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26026F" w:rsidTr="00AB3177">
        <w:trPr>
          <w:trHeight w:val="1543"/>
        </w:trPr>
        <w:tc>
          <w:tcPr>
            <w:tcW w:w="5070" w:type="dxa"/>
            <w:shd w:val="clear" w:color="auto" w:fill="auto"/>
          </w:tcPr>
          <w:p w:rsidR="0026026F" w:rsidRDefault="007E23C6" w:rsidP="0026026F"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4445</wp:posOffset>
                  </wp:positionV>
                  <wp:extent cx="3068320" cy="694690"/>
                  <wp:effectExtent l="0" t="0" r="0" b="0"/>
                  <wp:wrapNone/>
                  <wp:docPr id="3" name="obrázek 3" descr="ucl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cl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832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026F" w:rsidRPr="006F06BD" w:rsidRDefault="0026026F" w:rsidP="0026026F">
            <w:pPr>
              <w:rPr>
                <w:sz w:val="18"/>
              </w:rPr>
            </w:pPr>
          </w:p>
          <w:p w:rsidR="0026026F" w:rsidRPr="006F06BD" w:rsidRDefault="0026026F" w:rsidP="008751BA">
            <w:pPr>
              <w:tabs>
                <w:tab w:val="left" w:pos="1560"/>
              </w:tabs>
              <w:spacing w:after="20"/>
              <w:rPr>
                <w:rFonts w:ascii="Verdana" w:hAnsi="Verdana"/>
                <w:sz w:val="18"/>
                <w:szCs w:val="20"/>
              </w:rPr>
            </w:pPr>
            <w:r w:rsidRPr="00E5435E">
              <w:rPr>
                <w:rFonts w:ascii="Verdana" w:hAnsi="Verdana"/>
                <w:b/>
                <w:sz w:val="18"/>
                <w:szCs w:val="20"/>
              </w:rPr>
              <w:tab/>
            </w:r>
            <w:r w:rsidRPr="006F06BD">
              <w:rPr>
                <w:rFonts w:ascii="Verdana" w:hAnsi="Verdana"/>
                <w:sz w:val="18"/>
                <w:szCs w:val="20"/>
              </w:rPr>
              <w:t>Sekce provozní</w:t>
            </w:r>
          </w:p>
          <w:p w:rsidR="0026026F" w:rsidRPr="00E5435E" w:rsidRDefault="0026026F" w:rsidP="008751BA">
            <w:pPr>
              <w:tabs>
                <w:tab w:val="left" w:pos="1560"/>
              </w:tabs>
              <w:spacing w:after="20"/>
              <w:rPr>
                <w:rFonts w:ascii="Verdana" w:hAnsi="Verdana"/>
                <w:b/>
                <w:sz w:val="18"/>
                <w:szCs w:val="20"/>
              </w:rPr>
            </w:pPr>
            <w:r w:rsidRPr="00E5435E">
              <w:rPr>
                <w:rFonts w:ascii="Verdana" w:hAnsi="Verdana"/>
                <w:b/>
                <w:sz w:val="18"/>
                <w:szCs w:val="20"/>
              </w:rPr>
              <w:tab/>
              <w:t>Odbor letišť a leteckých staveb</w:t>
            </w:r>
          </w:p>
          <w:p w:rsidR="0026026F" w:rsidRPr="006F06BD" w:rsidRDefault="0026026F" w:rsidP="008751BA">
            <w:pPr>
              <w:tabs>
                <w:tab w:val="left" w:pos="1560"/>
              </w:tabs>
              <w:spacing w:after="20"/>
              <w:rPr>
                <w:rFonts w:ascii="Verdana" w:hAnsi="Verdana"/>
                <w:sz w:val="18"/>
                <w:szCs w:val="20"/>
              </w:rPr>
            </w:pPr>
            <w:r w:rsidRPr="00E5435E">
              <w:rPr>
                <w:rFonts w:ascii="Verdana" w:hAnsi="Verdana"/>
                <w:b/>
                <w:sz w:val="18"/>
                <w:szCs w:val="20"/>
              </w:rPr>
              <w:tab/>
            </w:r>
            <w:r w:rsidRPr="006F06BD">
              <w:rPr>
                <w:rFonts w:ascii="Verdana" w:hAnsi="Verdana"/>
                <w:sz w:val="18"/>
                <w:szCs w:val="20"/>
              </w:rPr>
              <w:t>K letišti 1149/23</w:t>
            </w:r>
          </w:p>
          <w:p w:rsidR="0026026F" w:rsidRPr="00E5435E" w:rsidRDefault="0026026F" w:rsidP="008751BA">
            <w:pPr>
              <w:tabs>
                <w:tab w:val="left" w:pos="1560"/>
              </w:tabs>
              <w:spacing w:after="20"/>
              <w:rPr>
                <w:rFonts w:ascii="Verdana" w:hAnsi="Verdana"/>
                <w:b/>
                <w:sz w:val="18"/>
                <w:szCs w:val="20"/>
              </w:rPr>
            </w:pPr>
            <w:r w:rsidRPr="006F06BD">
              <w:rPr>
                <w:rFonts w:ascii="Verdana" w:hAnsi="Verdana"/>
                <w:sz w:val="18"/>
                <w:szCs w:val="20"/>
              </w:rPr>
              <w:tab/>
              <w:t>160 08 Praha 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6026F" w:rsidRPr="00E5435E" w:rsidRDefault="002026F6" w:rsidP="00E5435E">
            <w:pPr>
              <w:jc w:val="center"/>
              <w:rPr>
                <w:rFonts w:ascii="Verdana" w:hAnsi="Verdana"/>
              </w:rPr>
            </w:pPr>
            <w:r w:rsidRPr="006C39DD">
              <w:rPr>
                <w:rFonts w:ascii="Verdana" w:hAnsi="Verdana"/>
                <w:color w:val="AEAAAA" w:themeColor="background2" w:themeShade="BF"/>
                <w:sz w:val="20"/>
              </w:rPr>
              <w:t>čárový kód podání</w:t>
            </w:r>
          </w:p>
        </w:tc>
        <w:bookmarkStart w:id="0" w:name="_GoBack"/>
        <w:bookmarkEnd w:id="0"/>
      </w:tr>
    </w:tbl>
    <w:p w:rsidR="00B075E4" w:rsidRPr="00C77FC8" w:rsidRDefault="00B075E4" w:rsidP="00FC0FF0">
      <w:pPr>
        <w:tabs>
          <w:tab w:val="left" w:pos="6016"/>
        </w:tabs>
        <w:rPr>
          <w:b/>
          <w:sz w:val="18"/>
          <w:szCs w:val="20"/>
        </w:rPr>
      </w:pPr>
    </w:p>
    <w:p w:rsidR="00AA250B" w:rsidRPr="00AA250B" w:rsidRDefault="00AA766B" w:rsidP="005E5604">
      <w:pPr>
        <w:tabs>
          <w:tab w:val="left" w:pos="3969"/>
          <w:tab w:val="left" w:pos="4111"/>
        </w:tabs>
        <w:rPr>
          <w:rFonts w:ascii="Verdana" w:hAnsi="Verdana" w:cs="Arial"/>
          <w:b/>
          <w:sz w:val="22"/>
          <w:szCs w:val="20"/>
        </w:rPr>
      </w:pPr>
      <w:r>
        <w:rPr>
          <w:rFonts w:ascii="Verdana" w:hAnsi="Verdana" w:cs="Arial"/>
          <w:b/>
          <w:sz w:val="22"/>
          <w:szCs w:val="20"/>
        </w:rPr>
        <w:t>Notifikace</w:t>
      </w:r>
      <w:r w:rsidR="006334ED">
        <w:rPr>
          <w:rFonts w:ascii="Verdana" w:hAnsi="Verdana" w:cs="Arial"/>
          <w:b/>
          <w:sz w:val="22"/>
          <w:szCs w:val="20"/>
        </w:rPr>
        <w:t xml:space="preserve"> </w:t>
      </w:r>
      <w:r w:rsidR="0043742E" w:rsidRPr="003035BF">
        <w:rPr>
          <w:rFonts w:ascii="Verdana" w:hAnsi="Verdana" w:cs="Arial"/>
          <w:b/>
          <w:sz w:val="22"/>
          <w:szCs w:val="20"/>
        </w:rPr>
        <w:t>navrhované změny dle ADR.</w:t>
      </w:r>
      <w:proofErr w:type="gramStart"/>
      <w:r w:rsidR="0043742E" w:rsidRPr="003035BF">
        <w:rPr>
          <w:rFonts w:ascii="Verdana" w:hAnsi="Verdana" w:cs="Arial"/>
          <w:b/>
          <w:sz w:val="22"/>
          <w:szCs w:val="20"/>
        </w:rPr>
        <w:t>OR.B</w:t>
      </w:r>
      <w:r w:rsidR="00276E0E">
        <w:rPr>
          <w:rFonts w:ascii="Verdana" w:hAnsi="Verdana" w:cs="Arial"/>
          <w:b/>
          <w:sz w:val="22"/>
          <w:szCs w:val="20"/>
        </w:rPr>
        <w:t>.</w:t>
      </w:r>
      <w:r w:rsidR="0043742E" w:rsidRPr="003035BF">
        <w:rPr>
          <w:rFonts w:ascii="Verdana" w:hAnsi="Verdana" w:cs="Arial"/>
          <w:b/>
          <w:sz w:val="22"/>
          <w:szCs w:val="20"/>
        </w:rPr>
        <w:t>040</w:t>
      </w:r>
      <w:proofErr w:type="gramEnd"/>
    </w:p>
    <w:p w:rsidR="00126247" w:rsidRPr="0043742E" w:rsidRDefault="00126247" w:rsidP="005E5604">
      <w:pPr>
        <w:tabs>
          <w:tab w:val="left" w:pos="993"/>
        </w:tabs>
        <w:rPr>
          <w:rFonts w:ascii="Verdana" w:hAnsi="Verdana" w:cs="Arial"/>
          <w:sz w:val="20"/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3521"/>
        <w:gridCol w:w="3605"/>
      </w:tblGrid>
      <w:tr w:rsidR="005E5604" w:rsidRPr="00E5435E" w:rsidTr="00123374">
        <w:trPr>
          <w:trHeight w:val="397"/>
        </w:trPr>
        <w:tc>
          <w:tcPr>
            <w:tcW w:w="10201" w:type="dxa"/>
            <w:gridSpan w:val="3"/>
            <w:shd w:val="clear" w:color="auto" w:fill="17365D"/>
            <w:vAlign w:val="center"/>
          </w:tcPr>
          <w:p w:rsidR="005E5604" w:rsidRPr="00E5435E" w:rsidRDefault="00C77FC8" w:rsidP="00E5435E">
            <w:pPr>
              <w:tabs>
                <w:tab w:val="left" w:pos="993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1) </w:t>
            </w:r>
            <w:r w:rsidR="0043742E">
              <w:rPr>
                <w:rFonts w:ascii="Verdana" w:hAnsi="Verdana" w:cs="Arial"/>
                <w:b/>
                <w:sz w:val="18"/>
                <w:szCs w:val="20"/>
              </w:rPr>
              <w:t>Údaje o letišti</w:t>
            </w:r>
          </w:p>
        </w:tc>
      </w:tr>
      <w:tr w:rsidR="00714EB9" w:rsidRPr="00E71282" w:rsidTr="00123374">
        <w:trPr>
          <w:trHeight w:val="410"/>
        </w:trPr>
        <w:tc>
          <w:tcPr>
            <w:tcW w:w="3075" w:type="dxa"/>
            <w:shd w:val="clear" w:color="auto" w:fill="auto"/>
            <w:vAlign w:val="center"/>
          </w:tcPr>
          <w:p w:rsidR="00714EB9" w:rsidRPr="00E71282" w:rsidRDefault="00714EB9" w:rsidP="00E5435E">
            <w:pPr>
              <w:tabs>
                <w:tab w:val="left" w:pos="993"/>
              </w:tabs>
              <w:rPr>
                <w:rFonts w:ascii="Verdana" w:hAnsi="Verdana" w:cs="Arial"/>
                <w:b/>
                <w:sz w:val="18"/>
                <w:szCs w:val="20"/>
              </w:rPr>
            </w:pPr>
            <w:r w:rsidRPr="00E71282">
              <w:rPr>
                <w:rFonts w:ascii="Verdana" w:hAnsi="Verdana" w:cs="Arial"/>
                <w:b/>
                <w:sz w:val="18"/>
                <w:szCs w:val="20"/>
              </w:rPr>
              <w:t>Název letiště (ICAO kód)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714EB9" w:rsidRPr="00E71282" w:rsidRDefault="00714EB9" w:rsidP="00E5435E">
            <w:pPr>
              <w:tabs>
                <w:tab w:val="left" w:pos="993"/>
              </w:tabs>
              <w:rPr>
                <w:rFonts w:ascii="Verdana" w:hAnsi="Verdana" w:cs="Arial"/>
                <w:b/>
                <w:sz w:val="18"/>
                <w:szCs w:val="20"/>
              </w:rPr>
            </w:pPr>
          </w:p>
        </w:tc>
      </w:tr>
      <w:tr w:rsidR="002F7473" w:rsidRPr="001B5B6C" w:rsidTr="00123374">
        <w:trPr>
          <w:trHeight w:val="410"/>
        </w:trPr>
        <w:tc>
          <w:tcPr>
            <w:tcW w:w="3075" w:type="dxa"/>
            <w:vMerge w:val="restart"/>
            <w:shd w:val="clear" w:color="auto" w:fill="auto"/>
            <w:vAlign w:val="center"/>
          </w:tcPr>
          <w:p w:rsidR="002F7473" w:rsidRPr="001B5B6C" w:rsidRDefault="002F7473" w:rsidP="00E5435E">
            <w:pPr>
              <w:tabs>
                <w:tab w:val="left" w:pos="993"/>
              </w:tabs>
              <w:rPr>
                <w:rFonts w:ascii="Verdana" w:hAnsi="Verdana" w:cs="Arial"/>
                <w:sz w:val="18"/>
                <w:szCs w:val="20"/>
              </w:rPr>
            </w:pPr>
            <w:r w:rsidRPr="001B5B6C">
              <w:rPr>
                <w:rFonts w:ascii="Verdana" w:hAnsi="Verdana" w:cs="Arial"/>
                <w:sz w:val="18"/>
                <w:szCs w:val="20"/>
              </w:rPr>
              <w:t>Odpovědný zástupce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F7473" w:rsidRPr="001B5B6C" w:rsidRDefault="002F7473" w:rsidP="004812F4">
            <w:pPr>
              <w:tabs>
                <w:tab w:val="left" w:pos="993"/>
              </w:tabs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jméno:</w:t>
            </w:r>
          </w:p>
        </w:tc>
      </w:tr>
      <w:tr w:rsidR="004812F4" w:rsidRPr="001B5B6C" w:rsidTr="00123374">
        <w:trPr>
          <w:trHeight w:val="410"/>
        </w:trPr>
        <w:tc>
          <w:tcPr>
            <w:tcW w:w="3075" w:type="dxa"/>
            <w:vMerge/>
            <w:shd w:val="clear" w:color="auto" w:fill="auto"/>
            <w:vAlign w:val="center"/>
          </w:tcPr>
          <w:p w:rsidR="004812F4" w:rsidRPr="001B5B6C" w:rsidRDefault="004812F4" w:rsidP="001B5B6C">
            <w:pPr>
              <w:tabs>
                <w:tab w:val="left" w:pos="993"/>
              </w:tabs>
              <w:jc w:val="right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:rsidR="004812F4" w:rsidRPr="001B5B6C" w:rsidRDefault="004812F4" w:rsidP="00E5435E">
            <w:pPr>
              <w:tabs>
                <w:tab w:val="left" w:pos="993"/>
              </w:tabs>
              <w:rPr>
                <w:rFonts w:ascii="Verdana" w:hAnsi="Verdana" w:cs="Arial"/>
                <w:sz w:val="16"/>
                <w:szCs w:val="20"/>
              </w:rPr>
            </w:pPr>
            <w:r w:rsidRPr="001B5B6C">
              <w:rPr>
                <w:rFonts w:ascii="Verdana" w:hAnsi="Verdana" w:cs="Arial"/>
                <w:sz w:val="16"/>
                <w:szCs w:val="20"/>
              </w:rPr>
              <w:t>tel: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4812F4" w:rsidRPr="001B5B6C" w:rsidRDefault="004812F4" w:rsidP="00E5435E">
            <w:pPr>
              <w:tabs>
                <w:tab w:val="left" w:pos="993"/>
              </w:tabs>
              <w:rPr>
                <w:rFonts w:ascii="Verdana" w:hAnsi="Verdana" w:cs="Arial"/>
                <w:sz w:val="16"/>
                <w:szCs w:val="20"/>
              </w:rPr>
            </w:pPr>
            <w:r w:rsidRPr="001B5B6C">
              <w:rPr>
                <w:rFonts w:ascii="Verdana" w:hAnsi="Verdana" w:cs="Arial"/>
                <w:sz w:val="16"/>
                <w:szCs w:val="20"/>
              </w:rPr>
              <w:t>email:</w:t>
            </w:r>
          </w:p>
        </w:tc>
      </w:tr>
      <w:tr w:rsidR="002F7473" w:rsidRPr="001B5B6C" w:rsidTr="00123374">
        <w:trPr>
          <w:trHeight w:val="410"/>
        </w:trPr>
        <w:tc>
          <w:tcPr>
            <w:tcW w:w="3075" w:type="dxa"/>
            <w:vMerge w:val="restart"/>
            <w:shd w:val="clear" w:color="auto" w:fill="auto"/>
            <w:vAlign w:val="center"/>
          </w:tcPr>
          <w:p w:rsidR="002F7473" w:rsidRPr="001B5B6C" w:rsidRDefault="002F7473" w:rsidP="008751BA">
            <w:pPr>
              <w:tabs>
                <w:tab w:val="left" w:pos="993"/>
              </w:tabs>
              <w:rPr>
                <w:rFonts w:ascii="Verdana" w:hAnsi="Verdana" w:cs="Arial"/>
                <w:sz w:val="18"/>
                <w:szCs w:val="20"/>
              </w:rPr>
            </w:pPr>
            <w:r w:rsidRPr="001B5B6C">
              <w:rPr>
                <w:rFonts w:ascii="Verdana" w:hAnsi="Verdana" w:cs="Arial"/>
                <w:sz w:val="18"/>
                <w:szCs w:val="20"/>
              </w:rPr>
              <w:t xml:space="preserve">Koordinátor </w:t>
            </w:r>
            <w:r>
              <w:rPr>
                <w:rFonts w:ascii="Verdana" w:hAnsi="Verdana" w:cs="Arial"/>
                <w:sz w:val="18"/>
                <w:szCs w:val="20"/>
              </w:rPr>
              <w:t>změny/projektu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F7473" w:rsidRPr="001B5B6C" w:rsidRDefault="002F7473" w:rsidP="00E5435E">
            <w:pPr>
              <w:tabs>
                <w:tab w:val="left" w:pos="993"/>
              </w:tabs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jméno:</w:t>
            </w:r>
          </w:p>
        </w:tc>
      </w:tr>
      <w:tr w:rsidR="004812F4" w:rsidRPr="001B5B6C" w:rsidTr="00123374">
        <w:trPr>
          <w:trHeight w:val="410"/>
        </w:trPr>
        <w:tc>
          <w:tcPr>
            <w:tcW w:w="3075" w:type="dxa"/>
            <w:vMerge/>
            <w:shd w:val="clear" w:color="auto" w:fill="auto"/>
            <w:vAlign w:val="center"/>
          </w:tcPr>
          <w:p w:rsidR="004812F4" w:rsidRPr="001B5B6C" w:rsidRDefault="004812F4" w:rsidP="001B5B6C">
            <w:pPr>
              <w:tabs>
                <w:tab w:val="left" w:pos="993"/>
              </w:tabs>
              <w:jc w:val="right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:rsidR="004812F4" w:rsidRPr="001B5B6C" w:rsidRDefault="004812F4" w:rsidP="00E5435E">
            <w:pPr>
              <w:tabs>
                <w:tab w:val="left" w:pos="993"/>
              </w:tabs>
              <w:rPr>
                <w:rFonts w:ascii="Verdana" w:hAnsi="Verdana" w:cs="Arial"/>
                <w:sz w:val="16"/>
                <w:szCs w:val="20"/>
              </w:rPr>
            </w:pPr>
            <w:r w:rsidRPr="001B5B6C">
              <w:rPr>
                <w:rFonts w:ascii="Verdana" w:hAnsi="Verdana" w:cs="Arial"/>
                <w:sz w:val="16"/>
                <w:szCs w:val="20"/>
              </w:rPr>
              <w:t>tel: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4812F4" w:rsidRPr="001B5B6C" w:rsidRDefault="004812F4" w:rsidP="00E5435E">
            <w:pPr>
              <w:tabs>
                <w:tab w:val="left" w:pos="993"/>
              </w:tabs>
              <w:rPr>
                <w:rFonts w:ascii="Verdana" w:hAnsi="Verdana" w:cs="Arial"/>
                <w:sz w:val="16"/>
                <w:szCs w:val="20"/>
              </w:rPr>
            </w:pPr>
            <w:r w:rsidRPr="001B5B6C">
              <w:rPr>
                <w:rFonts w:ascii="Verdana" w:hAnsi="Verdana" w:cs="Arial"/>
                <w:sz w:val="16"/>
                <w:szCs w:val="20"/>
              </w:rPr>
              <w:t>email:</w:t>
            </w:r>
          </w:p>
        </w:tc>
      </w:tr>
      <w:tr w:rsidR="005E5604" w:rsidRPr="00E5435E" w:rsidTr="00123374">
        <w:trPr>
          <w:trHeight w:val="397"/>
        </w:trPr>
        <w:tc>
          <w:tcPr>
            <w:tcW w:w="10201" w:type="dxa"/>
            <w:gridSpan w:val="3"/>
            <w:shd w:val="clear" w:color="auto" w:fill="17365D"/>
            <w:vAlign w:val="center"/>
          </w:tcPr>
          <w:p w:rsidR="005E5604" w:rsidRPr="00E5435E" w:rsidRDefault="00C77FC8" w:rsidP="00C24F90">
            <w:pPr>
              <w:tabs>
                <w:tab w:val="left" w:pos="993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2) </w:t>
            </w:r>
            <w:r w:rsidR="00714EB9">
              <w:rPr>
                <w:rFonts w:ascii="Verdana" w:hAnsi="Verdana" w:cs="Arial"/>
                <w:b/>
                <w:sz w:val="18"/>
                <w:szCs w:val="20"/>
              </w:rPr>
              <w:t>Detaily navrhované změny</w:t>
            </w:r>
          </w:p>
        </w:tc>
      </w:tr>
      <w:tr w:rsidR="00714EB9" w:rsidRPr="00C24F90" w:rsidTr="00123374">
        <w:trPr>
          <w:trHeight w:val="397"/>
        </w:trPr>
        <w:tc>
          <w:tcPr>
            <w:tcW w:w="10201" w:type="dxa"/>
            <w:gridSpan w:val="3"/>
            <w:shd w:val="clear" w:color="auto" w:fill="auto"/>
            <w:vAlign w:val="center"/>
          </w:tcPr>
          <w:p w:rsidR="003035BF" w:rsidRPr="003035BF" w:rsidRDefault="003035BF" w:rsidP="00E5435E">
            <w:pPr>
              <w:tabs>
                <w:tab w:val="left" w:pos="993"/>
              </w:tabs>
              <w:rPr>
                <w:rFonts w:ascii="Verdana" w:hAnsi="Verdana" w:cs="Arial"/>
                <w:sz w:val="6"/>
                <w:szCs w:val="20"/>
              </w:rPr>
            </w:pPr>
          </w:p>
          <w:tbl>
            <w:tblPr>
              <w:tblStyle w:val="Mkatabulky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95"/>
              <w:gridCol w:w="435"/>
              <w:gridCol w:w="8495"/>
            </w:tblGrid>
            <w:tr w:rsidR="00AB3177" w:rsidTr="007E23C6">
              <w:trPr>
                <w:trHeight w:val="510"/>
              </w:trPr>
              <w:tc>
                <w:tcPr>
                  <w:tcW w:w="396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AB3177" w:rsidRDefault="00AB3177" w:rsidP="00AB3177">
                  <w:pPr>
                    <w:tabs>
                      <w:tab w:val="left" w:pos="709"/>
                    </w:tabs>
                    <w:spacing w:before="40"/>
                    <w:rPr>
                      <w:rFonts w:ascii="Webdings" w:hAnsi="Webdings" w:cs="Arial"/>
                      <w:sz w:val="18"/>
                      <w:szCs w:val="20"/>
                      <w:highlight w:val="lightGray"/>
                    </w:rPr>
                  </w:pPr>
                  <w:r>
                    <w:rPr>
                      <w:rFonts w:ascii="Webdings" w:hAnsi="Webdings" w:cs="Arial"/>
                      <w:sz w:val="18"/>
                      <w:szCs w:val="20"/>
                      <w:highlight w:val="lightGray"/>
                    </w:rPr>
                    <w:fldChar w:fldCharType="begin">
                      <w:ffData>
                        <w:name w:val="Zaškrtávací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Zaškrtávací20"/>
                  <w:r>
                    <w:rPr>
                      <w:rFonts w:ascii="Webdings" w:hAnsi="Webdings" w:cs="Arial"/>
                      <w:sz w:val="18"/>
                      <w:szCs w:val="20"/>
                      <w:highlight w:val="lightGray"/>
                    </w:rPr>
                    <w:instrText xml:space="preserve"> FORMCHECKBOX </w:instrText>
                  </w:r>
                  <w:r>
                    <w:rPr>
                      <w:rFonts w:ascii="Webdings" w:hAnsi="Webdings" w:cs="Arial"/>
                      <w:sz w:val="18"/>
                      <w:szCs w:val="20"/>
                      <w:highlight w:val="lightGray"/>
                    </w:rPr>
                  </w:r>
                  <w:r>
                    <w:rPr>
                      <w:rFonts w:ascii="Webdings" w:hAnsi="Webdings" w:cs="Arial"/>
                      <w:sz w:val="18"/>
                      <w:szCs w:val="20"/>
                      <w:highlight w:val="lightGray"/>
                    </w:rPr>
                    <w:fldChar w:fldCharType="end"/>
                  </w:r>
                  <w:bookmarkEnd w:id="1"/>
                </w:p>
              </w:tc>
              <w:tc>
                <w:tcPr>
                  <w:tcW w:w="9025" w:type="dxa"/>
                  <w:gridSpan w:val="3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AB3177" w:rsidRDefault="00AB3177" w:rsidP="00AB3177">
                  <w:pPr>
                    <w:tabs>
                      <w:tab w:val="left" w:pos="709"/>
                    </w:tabs>
                    <w:spacing w:before="40"/>
                    <w:rPr>
                      <w:rFonts w:ascii="Webdings" w:hAnsi="Webdings" w:cs="Arial"/>
                      <w:sz w:val="18"/>
                      <w:szCs w:val="20"/>
                      <w:highlight w:val="lightGray"/>
                    </w:rPr>
                  </w:pPr>
                  <w:r w:rsidRPr="00AB3177">
                    <w:rPr>
                      <w:rFonts w:ascii="Verdana" w:hAnsi="Verdana" w:cs="Arial"/>
                      <w:b/>
                      <w:sz w:val="18"/>
                      <w:szCs w:val="20"/>
                    </w:rPr>
                    <w:t>Oznámení změny (nevyžadující předchozí souhlas)</w:t>
                  </w:r>
                </w:p>
              </w:tc>
            </w:tr>
            <w:tr w:rsidR="00AB3177" w:rsidTr="007E23C6">
              <w:trPr>
                <w:trHeight w:val="510"/>
              </w:trPr>
              <w:tc>
                <w:tcPr>
                  <w:tcW w:w="396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AB3177" w:rsidRDefault="00AB3177" w:rsidP="00AB3177">
                  <w:pPr>
                    <w:tabs>
                      <w:tab w:val="left" w:pos="709"/>
                    </w:tabs>
                    <w:spacing w:before="40"/>
                    <w:rPr>
                      <w:rFonts w:ascii="Webdings" w:hAnsi="Webdings" w:cs="Arial"/>
                      <w:sz w:val="18"/>
                      <w:szCs w:val="20"/>
                      <w:highlight w:val="lightGray"/>
                    </w:rPr>
                  </w:pPr>
                  <w:r>
                    <w:rPr>
                      <w:rFonts w:ascii="Webdings" w:hAnsi="Webdings" w:cs="Arial"/>
                      <w:sz w:val="18"/>
                      <w:szCs w:val="20"/>
                      <w:highlight w:val="lightGray"/>
                    </w:rPr>
                    <w:fldChar w:fldCharType="begin">
                      <w:ffData>
                        <w:name w:val="Zaškrtávací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Zaškrtávací21"/>
                  <w:r>
                    <w:rPr>
                      <w:rFonts w:ascii="Webdings" w:hAnsi="Webdings" w:cs="Arial"/>
                      <w:sz w:val="18"/>
                      <w:szCs w:val="20"/>
                      <w:highlight w:val="lightGray"/>
                    </w:rPr>
                    <w:instrText xml:space="preserve"> FORMCHECKBOX </w:instrText>
                  </w:r>
                  <w:r>
                    <w:rPr>
                      <w:rFonts w:ascii="Webdings" w:hAnsi="Webdings" w:cs="Arial"/>
                      <w:sz w:val="18"/>
                      <w:szCs w:val="20"/>
                      <w:highlight w:val="lightGray"/>
                    </w:rPr>
                  </w:r>
                  <w:r>
                    <w:rPr>
                      <w:rFonts w:ascii="Webdings" w:hAnsi="Webdings" w:cs="Arial"/>
                      <w:sz w:val="18"/>
                      <w:szCs w:val="20"/>
                      <w:highlight w:val="lightGray"/>
                    </w:rPr>
                    <w:fldChar w:fldCharType="end"/>
                  </w:r>
                  <w:bookmarkEnd w:id="2"/>
                </w:p>
              </w:tc>
              <w:tc>
                <w:tcPr>
                  <w:tcW w:w="9025" w:type="dxa"/>
                  <w:gridSpan w:val="3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AB3177" w:rsidRDefault="00AB3177" w:rsidP="00AB3177">
                  <w:pPr>
                    <w:tabs>
                      <w:tab w:val="left" w:pos="709"/>
                    </w:tabs>
                    <w:spacing w:before="40"/>
                    <w:rPr>
                      <w:rFonts w:ascii="Webdings" w:hAnsi="Webdings" w:cs="Arial"/>
                      <w:sz w:val="18"/>
                      <w:szCs w:val="20"/>
                      <w:highlight w:val="lightGray"/>
                    </w:rPr>
                  </w:pPr>
                  <w:r>
                    <w:rPr>
                      <w:rFonts w:ascii="Verdana" w:hAnsi="Verdana" w:cs="Arial"/>
                      <w:b/>
                      <w:sz w:val="18"/>
                      <w:szCs w:val="20"/>
                    </w:rPr>
                    <w:t>Změna vyžadující předchozí souhlas ÚCL - vyberte</w:t>
                  </w:r>
                  <w:r w:rsidRPr="00152B5F">
                    <w:rPr>
                      <w:rFonts w:ascii="Verdana" w:hAnsi="Verdana" w:cs="Arial"/>
                      <w:b/>
                      <w:sz w:val="18"/>
                      <w:szCs w:val="20"/>
                    </w:rPr>
                    <w:t>:</w:t>
                  </w:r>
                </w:p>
              </w:tc>
            </w:tr>
            <w:tr w:rsidR="00AB3177" w:rsidTr="007E23C6">
              <w:tblPrEx>
                <w:tblBorders>
                  <w:insideH w:val="none" w:sz="0" w:space="0" w:color="auto"/>
                </w:tblBorders>
              </w:tblPrEx>
              <w:trPr>
                <w:gridBefore w:val="2"/>
                <w:wBefore w:w="491" w:type="dxa"/>
              </w:trPr>
              <w:tc>
                <w:tcPr>
                  <w:tcW w:w="435" w:type="dxa"/>
                </w:tcPr>
                <w:p w:rsidR="00AB3177" w:rsidRDefault="00AB3177" w:rsidP="00AB3177">
                  <w:pPr>
                    <w:tabs>
                      <w:tab w:val="left" w:pos="709"/>
                    </w:tabs>
                    <w:spacing w:before="40"/>
                    <w:rPr>
                      <w:rFonts w:ascii="Verdana" w:hAnsi="Verdana" w:cs="Arial"/>
                      <w:b/>
                      <w:sz w:val="18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18"/>
                      <w:szCs w:val="20"/>
                    </w:rPr>
                    <w:fldChar w:fldCharType="begin">
                      <w:ffData>
                        <w:name w:val="Zaškrtávací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Zaškrtávací11"/>
                  <w:r>
                    <w:rPr>
                      <w:rFonts w:ascii="Verdana" w:hAnsi="Verdana" w:cs="Arial"/>
                      <w:b/>
                      <w:sz w:val="18"/>
                      <w:szCs w:val="20"/>
                    </w:rPr>
                    <w:instrText xml:space="preserve"> FORMCHECKBOX </w:instrText>
                  </w:r>
                  <w:r>
                    <w:rPr>
                      <w:rFonts w:ascii="Verdana" w:hAnsi="Verdana" w:cs="Arial"/>
                      <w:b/>
                      <w:sz w:val="18"/>
                      <w:szCs w:val="20"/>
                    </w:rPr>
                  </w:r>
                  <w:r>
                    <w:rPr>
                      <w:rFonts w:ascii="Verdana" w:hAnsi="Verdana" w:cs="Arial"/>
                      <w:b/>
                      <w:sz w:val="18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8495" w:type="dxa"/>
                </w:tcPr>
                <w:p w:rsidR="00AB3177" w:rsidRDefault="00AB3177" w:rsidP="00AB3177">
                  <w:pPr>
                    <w:tabs>
                      <w:tab w:val="left" w:pos="709"/>
                    </w:tabs>
                    <w:spacing w:before="40"/>
                    <w:rPr>
                      <w:rFonts w:ascii="Verdana" w:hAnsi="Verdana" w:cs="Arial"/>
                      <w:b/>
                      <w:sz w:val="18"/>
                      <w:szCs w:val="20"/>
                    </w:rPr>
                  </w:pPr>
                  <w:r>
                    <w:rPr>
                      <w:rFonts w:ascii="Verdana" w:hAnsi="Verdana" w:cs="Arial"/>
                      <w:sz w:val="18"/>
                      <w:szCs w:val="20"/>
                    </w:rPr>
                    <w:t>Změny řízení a formálního postupu oznamování změn, které nevyžadují předchozí souhlas.</w:t>
                  </w:r>
                </w:p>
              </w:tc>
            </w:tr>
            <w:tr w:rsidR="00AB3177" w:rsidTr="007E23C6">
              <w:tblPrEx>
                <w:tblBorders>
                  <w:insideH w:val="none" w:sz="0" w:space="0" w:color="auto"/>
                </w:tblBorders>
              </w:tblPrEx>
              <w:trPr>
                <w:gridBefore w:val="2"/>
                <w:wBefore w:w="491" w:type="dxa"/>
              </w:trPr>
              <w:tc>
                <w:tcPr>
                  <w:tcW w:w="435" w:type="dxa"/>
                </w:tcPr>
                <w:p w:rsidR="00AB3177" w:rsidRDefault="00AB3177" w:rsidP="00AB3177">
                  <w:pPr>
                    <w:tabs>
                      <w:tab w:val="left" w:pos="709"/>
                    </w:tabs>
                    <w:spacing w:before="40"/>
                    <w:rPr>
                      <w:rFonts w:ascii="Verdana" w:hAnsi="Verdana" w:cs="Arial"/>
                      <w:b/>
                      <w:sz w:val="18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18"/>
                      <w:szCs w:val="20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Zaškrtávací12"/>
                  <w:r>
                    <w:rPr>
                      <w:rFonts w:ascii="Verdana" w:hAnsi="Verdana" w:cs="Arial"/>
                      <w:b/>
                      <w:sz w:val="18"/>
                      <w:szCs w:val="20"/>
                    </w:rPr>
                    <w:instrText xml:space="preserve"> FORMCHECKBOX </w:instrText>
                  </w:r>
                  <w:r>
                    <w:rPr>
                      <w:rFonts w:ascii="Verdana" w:hAnsi="Verdana" w:cs="Arial"/>
                      <w:b/>
                      <w:sz w:val="18"/>
                      <w:szCs w:val="20"/>
                    </w:rPr>
                  </w:r>
                  <w:r>
                    <w:rPr>
                      <w:rFonts w:ascii="Verdana" w:hAnsi="Verdana" w:cs="Arial"/>
                      <w:b/>
                      <w:sz w:val="18"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8495" w:type="dxa"/>
                </w:tcPr>
                <w:p w:rsidR="00AB3177" w:rsidRDefault="00AB3177" w:rsidP="00AB3177">
                  <w:pPr>
                    <w:tabs>
                      <w:tab w:val="left" w:pos="709"/>
                    </w:tabs>
                    <w:spacing w:before="40"/>
                    <w:rPr>
                      <w:rFonts w:ascii="Verdana" w:hAnsi="Verdana" w:cs="Arial"/>
                      <w:b/>
                      <w:sz w:val="18"/>
                      <w:szCs w:val="20"/>
                    </w:rPr>
                  </w:pPr>
                  <w:r>
                    <w:rPr>
                      <w:rFonts w:ascii="Verdana" w:hAnsi="Verdana" w:cs="Arial"/>
                      <w:sz w:val="18"/>
                      <w:szCs w:val="20"/>
                    </w:rPr>
                    <w:t>Změny certifikační předpisové základny nebo podmínek osvědčení.</w:t>
                  </w:r>
                </w:p>
              </w:tc>
            </w:tr>
            <w:tr w:rsidR="00AB3177" w:rsidTr="007E23C6">
              <w:tblPrEx>
                <w:tblBorders>
                  <w:insideH w:val="none" w:sz="0" w:space="0" w:color="auto"/>
                </w:tblBorders>
              </w:tblPrEx>
              <w:trPr>
                <w:gridBefore w:val="2"/>
                <w:wBefore w:w="491" w:type="dxa"/>
              </w:trPr>
              <w:tc>
                <w:tcPr>
                  <w:tcW w:w="435" w:type="dxa"/>
                </w:tcPr>
                <w:p w:rsidR="00AB3177" w:rsidRDefault="00AB3177" w:rsidP="00AB3177">
                  <w:pPr>
                    <w:tabs>
                      <w:tab w:val="left" w:pos="709"/>
                    </w:tabs>
                    <w:spacing w:before="40"/>
                    <w:rPr>
                      <w:rFonts w:ascii="Verdana" w:hAnsi="Verdana" w:cs="Arial"/>
                      <w:b/>
                      <w:sz w:val="18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18"/>
                      <w:szCs w:val="20"/>
                    </w:rPr>
                    <w:fldChar w:fldCharType="begin">
                      <w:ffData>
                        <w:name w:val="Zaškrtávací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Zaškrtávací13"/>
                  <w:r>
                    <w:rPr>
                      <w:rFonts w:ascii="Verdana" w:hAnsi="Verdana" w:cs="Arial"/>
                      <w:b/>
                      <w:sz w:val="18"/>
                      <w:szCs w:val="20"/>
                    </w:rPr>
                    <w:instrText xml:space="preserve"> FORMCHECKBOX </w:instrText>
                  </w:r>
                  <w:r>
                    <w:rPr>
                      <w:rFonts w:ascii="Verdana" w:hAnsi="Verdana" w:cs="Arial"/>
                      <w:b/>
                      <w:sz w:val="18"/>
                      <w:szCs w:val="20"/>
                    </w:rPr>
                  </w:r>
                  <w:r>
                    <w:rPr>
                      <w:rFonts w:ascii="Verdana" w:hAnsi="Verdana" w:cs="Arial"/>
                      <w:b/>
                      <w:sz w:val="18"/>
                      <w:szCs w:val="20"/>
                    </w:rPr>
                    <w:fldChar w:fldCharType="end"/>
                  </w:r>
                  <w:bookmarkEnd w:id="5"/>
                </w:p>
              </w:tc>
              <w:tc>
                <w:tcPr>
                  <w:tcW w:w="8495" w:type="dxa"/>
                </w:tcPr>
                <w:p w:rsidR="00AB3177" w:rsidRDefault="00AB3177" w:rsidP="00AB3177">
                  <w:pPr>
                    <w:tabs>
                      <w:tab w:val="left" w:pos="709"/>
                    </w:tabs>
                    <w:spacing w:before="40"/>
                    <w:rPr>
                      <w:rFonts w:ascii="Verdana" w:hAnsi="Verdana" w:cs="Arial"/>
                      <w:b/>
                      <w:sz w:val="18"/>
                      <w:szCs w:val="20"/>
                    </w:rPr>
                  </w:pPr>
                  <w:r>
                    <w:rPr>
                      <w:rFonts w:ascii="Verdana" w:hAnsi="Verdana" w:cs="Arial"/>
                      <w:sz w:val="18"/>
                      <w:szCs w:val="20"/>
                    </w:rPr>
                    <w:t>Změny ve vybavení letiště (změny infrastruktury).</w:t>
                  </w:r>
                </w:p>
              </w:tc>
            </w:tr>
            <w:tr w:rsidR="00AB3177" w:rsidTr="007E23C6">
              <w:tblPrEx>
                <w:tblBorders>
                  <w:insideH w:val="none" w:sz="0" w:space="0" w:color="auto"/>
                </w:tblBorders>
              </w:tblPrEx>
              <w:trPr>
                <w:gridBefore w:val="2"/>
                <w:wBefore w:w="491" w:type="dxa"/>
              </w:trPr>
              <w:tc>
                <w:tcPr>
                  <w:tcW w:w="435" w:type="dxa"/>
                </w:tcPr>
                <w:p w:rsidR="00AB3177" w:rsidRDefault="00AB3177" w:rsidP="00AB3177">
                  <w:pPr>
                    <w:tabs>
                      <w:tab w:val="left" w:pos="709"/>
                    </w:tabs>
                    <w:spacing w:before="40"/>
                    <w:rPr>
                      <w:rFonts w:ascii="Verdana" w:hAnsi="Verdana" w:cs="Arial"/>
                      <w:b/>
                      <w:sz w:val="18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18"/>
                      <w:szCs w:val="20"/>
                    </w:rPr>
                    <w:fldChar w:fldCharType="begin">
                      <w:ffData>
                        <w:name w:val="Zaškrtávací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Zaškrtávací14"/>
                  <w:r>
                    <w:rPr>
                      <w:rFonts w:ascii="Verdana" w:hAnsi="Verdana" w:cs="Arial"/>
                      <w:b/>
                      <w:sz w:val="18"/>
                      <w:szCs w:val="20"/>
                    </w:rPr>
                    <w:instrText xml:space="preserve"> FORMCHECKBOX </w:instrText>
                  </w:r>
                  <w:r>
                    <w:rPr>
                      <w:rFonts w:ascii="Verdana" w:hAnsi="Verdana" w:cs="Arial"/>
                      <w:b/>
                      <w:sz w:val="18"/>
                      <w:szCs w:val="20"/>
                    </w:rPr>
                  </w:r>
                  <w:r>
                    <w:rPr>
                      <w:rFonts w:ascii="Verdana" w:hAnsi="Verdana" w:cs="Arial"/>
                      <w:b/>
                      <w:sz w:val="18"/>
                      <w:szCs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8495" w:type="dxa"/>
                </w:tcPr>
                <w:p w:rsidR="00AB3177" w:rsidRDefault="00AB3177" w:rsidP="00AB3177">
                  <w:pPr>
                    <w:tabs>
                      <w:tab w:val="left" w:pos="709"/>
                    </w:tabs>
                    <w:spacing w:before="40"/>
                    <w:rPr>
                      <w:rFonts w:ascii="Verdana" w:hAnsi="Verdana" w:cs="Arial"/>
                      <w:b/>
                      <w:sz w:val="18"/>
                      <w:szCs w:val="20"/>
                    </w:rPr>
                  </w:pPr>
                  <w:r>
                    <w:rPr>
                      <w:rFonts w:ascii="Verdana" w:hAnsi="Verdana" w:cs="Arial"/>
                      <w:sz w:val="18"/>
                      <w:szCs w:val="20"/>
                    </w:rPr>
                    <w:t>Změny významně</w:t>
                  </w:r>
                  <w:r w:rsidRPr="00E71282">
                    <w:rPr>
                      <w:rFonts w:ascii="Verdana" w:hAnsi="Verdana" w:cs="Arial"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="Verdana" w:hAnsi="Verdana" w:cs="Arial"/>
                      <w:sz w:val="18"/>
                      <w:szCs w:val="20"/>
                    </w:rPr>
                    <w:t>ovlivňující</w:t>
                  </w:r>
                  <w:r w:rsidRPr="00E71282">
                    <w:rPr>
                      <w:rFonts w:ascii="Verdana" w:hAnsi="Verdana" w:cs="Arial"/>
                      <w:sz w:val="18"/>
                      <w:szCs w:val="20"/>
                    </w:rPr>
                    <w:t xml:space="preserve"> organizační strukturu, politiku či vnitřní kulturu managemen</w:t>
                  </w:r>
                  <w:r>
                    <w:rPr>
                      <w:rFonts w:ascii="Verdana" w:hAnsi="Verdana" w:cs="Arial"/>
                      <w:sz w:val="18"/>
                      <w:szCs w:val="20"/>
                    </w:rPr>
                    <w:t>t systému provozovatele letiště.</w:t>
                  </w:r>
                  <w:r>
                    <w:rPr>
                      <w:rStyle w:val="Znakapoznpodarou"/>
                      <w:rFonts w:ascii="Verdana" w:hAnsi="Verdana" w:cs="Arial"/>
                      <w:sz w:val="18"/>
                      <w:szCs w:val="20"/>
                    </w:rPr>
                    <w:footnoteReference w:id="1"/>
                  </w:r>
                </w:p>
              </w:tc>
            </w:tr>
            <w:tr w:rsidR="00AB3177" w:rsidTr="007E23C6">
              <w:tblPrEx>
                <w:tblBorders>
                  <w:insideH w:val="none" w:sz="0" w:space="0" w:color="auto"/>
                </w:tblBorders>
              </w:tblPrEx>
              <w:trPr>
                <w:gridBefore w:val="2"/>
                <w:wBefore w:w="491" w:type="dxa"/>
              </w:trPr>
              <w:tc>
                <w:tcPr>
                  <w:tcW w:w="435" w:type="dxa"/>
                </w:tcPr>
                <w:p w:rsidR="00AB3177" w:rsidRDefault="00AB3177" w:rsidP="00AB3177">
                  <w:pPr>
                    <w:tabs>
                      <w:tab w:val="left" w:pos="709"/>
                    </w:tabs>
                    <w:spacing w:before="40"/>
                    <w:rPr>
                      <w:rFonts w:ascii="Verdana" w:hAnsi="Verdana" w:cs="Arial"/>
                      <w:b/>
                      <w:sz w:val="18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18"/>
                      <w:szCs w:val="20"/>
                    </w:rPr>
                    <w:fldChar w:fldCharType="begin">
                      <w:ffData>
                        <w:name w:val="Zaškrtávací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Zaškrtávací15"/>
                  <w:r>
                    <w:rPr>
                      <w:rFonts w:ascii="Verdana" w:hAnsi="Verdana" w:cs="Arial"/>
                      <w:b/>
                      <w:sz w:val="18"/>
                      <w:szCs w:val="20"/>
                    </w:rPr>
                    <w:instrText xml:space="preserve"> FORMCHECKBOX </w:instrText>
                  </w:r>
                  <w:r>
                    <w:rPr>
                      <w:rFonts w:ascii="Verdana" w:hAnsi="Verdana" w:cs="Arial"/>
                      <w:b/>
                      <w:sz w:val="18"/>
                      <w:szCs w:val="20"/>
                    </w:rPr>
                  </w:r>
                  <w:r>
                    <w:rPr>
                      <w:rFonts w:ascii="Verdana" w:hAnsi="Verdana" w:cs="Arial"/>
                      <w:b/>
                      <w:sz w:val="18"/>
                      <w:szCs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8495" w:type="dxa"/>
                </w:tcPr>
                <w:p w:rsidR="00AB3177" w:rsidRDefault="00AB3177" w:rsidP="00AB3177">
                  <w:pPr>
                    <w:tabs>
                      <w:tab w:val="left" w:pos="709"/>
                    </w:tabs>
                    <w:spacing w:before="40"/>
                    <w:rPr>
                      <w:rFonts w:ascii="Verdana" w:hAnsi="Verdana" w:cs="Arial"/>
                      <w:b/>
                      <w:sz w:val="18"/>
                      <w:szCs w:val="20"/>
                    </w:rPr>
                  </w:pPr>
                  <w:r>
                    <w:rPr>
                      <w:rFonts w:ascii="Verdana" w:hAnsi="Verdana" w:cs="Arial"/>
                      <w:sz w:val="18"/>
                      <w:szCs w:val="20"/>
                    </w:rPr>
                    <w:t>Změny úrovně ochrany poskytované záchrannými a hasičskými službami.</w:t>
                  </w:r>
                </w:p>
              </w:tc>
            </w:tr>
            <w:tr w:rsidR="00AB3177" w:rsidTr="007E23C6">
              <w:tblPrEx>
                <w:tblBorders>
                  <w:insideH w:val="none" w:sz="0" w:space="0" w:color="auto"/>
                </w:tblBorders>
              </w:tblPrEx>
              <w:trPr>
                <w:gridBefore w:val="2"/>
                <w:wBefore w:w="491" w:type="dxa"/>
              </w:trPr>
              <w:tc>
                <w:tcPr>
                  <w:tcW w:w="435" w:type="dxa"/>
                </w:tcPr>
                <w:p w:rsidR="00AB3177" w:rsidRDefault="00AB3177" w:rsidP="00AB3177">
                  <w:pPr>
                    <w:tabs>
                      <w:tab w:val="left" w:pos="709"/>
                    </w:tabs>
                    <w:spacing w:before="40"/>
                    <w:rPr>
                      <w:rFonts w:ascii="Verdana" w:hAnsi="Verdana" w:cs="Arial"/>
                      <w:b/>
                      <w:sz w:val="18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18"/>
                      <w:szCs w:val="20"/>
                    </w:rPr>
                    <w:fldChar w:fldCharType="begin">
                      <w:ffData>
                        <w:name w:val="Zaškrtávací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Zaškrtávací16"/>
                  <w:r>
                    <w:rPr>
                      <w:rFonts w:ascii="Verdana" w:hAnsi="Verdana" w:cs="Arial"/>
                      <w:b/>
                      <w:sz w:val="18"/>
                      <w:szCs w:val="20"/>
                    </w:rPr>
                    <w:instrText xml:space="preserve"> FORMCHECKBOX </w:instrText>
                  </w:r>
                  <w:r>
                    <w:rPr>
                      <w:rFonts w:ascii="Verdana" w:hAnsi="Verdana" w:cs="Arial"/>
                      <w:b/>
                      <w:sz w:val="18"/>
                      <w:szCs w:val="20"/>
                    </w:rPr>
                  </w:r>
                  <w:r>
                    <w:rPr>
                      <w:rFonts w:ascii="Verdana" w:hAnsi="Verdana" w:cs="Arial"/>
                      <w:b/>
                      <w:sz w:val="18"/>
                      <w:szCs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8495" w:type="dxa"/>
                </w:tcPr>
                <w:p w:rsidR="00AB3177" w:rsidRDefault="00AB3177" w:rsidP="00AB3177">
                  <w:pPr>
                    <w:tabs>
                      <w:tab w:val="left" w:pos="709"/>
                    </w:tabs>
                    <w:spacing w:before="40"/>
                    <w:rPr>
                      <w:rFonts w:ascii="Verdana" w:hAnsi="Verdana" w:cs="Arial"/>
                      <w:sz w:val="18"/>
                      <w:szCs w:val="20"/>
                    </w:rPr>
                  </w:pPr>
                  <w:r>
                    <w:rPr>
                      <w:rFonts w:ascii="Verdana" w:hAnsi="Verdana" w:cs="Arial"/>
                      <w:sz w:val="18"/>
                      <w:szCs w:val="20"/>
                    </w:rPr>
                    <w:t>Změny v postupech za podmínek nízké dohlednosti.</w:t>
                  </w:r>
                </w:p>
              </w:tc>
            </w:tr>
            <w:tr w:rsidR="00AB3177" w:rsidTr="007E23C6">
              <w:tblPrEx>
                <w:tblBorders>
                  <w:insideH w:val="none" w:sz="0" w:space="0" w:color="auto"/>
                </w:tblBorders>
              </w:tblPrEx>
              <w:trPr>
                <w:gridBefore w:val="2"/>
                <w:wBefore w:w="491" w:type="dxa"/>
              </w:trPr>
              <w:tc>
                <w:tcPr>
                  <w:tcW w:w="435" w:type="dxa"/>
                </w:tcPr>
                <w:p w:rsidR="00AB3177" w:rsidRDefault="00AB3177" w:rsidP="00AB3177">
                  <w:pPr>
                    <w:tabs>
                      <w:tab w:val="left" w:pos="709"/>
                    </w:tabs>
                    <w:spacing w:before="40"/>
                    <w:rPr>
                      <w:rFonts w:ascii="Verdana" w:hAnsi="Verdana" w:cs="Arial"/>
                      <w:b/>
                      <w:sz w:val="18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18"/>
                      <w:szCs w:val="20"/>
                    </w:rPr>
                    <w:fldChar w:fldCharType="begin">
                      <w:ffData>
                        <w:name w:val="Zaškrtávací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Zaškrtávací17"/>
                  <w:r>
                    <w:rPr>
                      <w:rFonts w:ascii="Verdana" w:hAnsi="Verdana" w:cs="Arial"/>
                      <w:b/>
                      <w:sz w:val="18"/>
                      <w:szCs w:val="20"/>
                    </w:rPr>
                    <w:instrText xml:space="preserve"> FORMCHECKBOX </w:instrText>
                  </w:r>
                  <w:r>
                    <w:rPr>
                      <w:rFonts w:ascii="Verdana" w:hAnsi="Verdana" w:cs="Arial"/>
                      <w:b/>
                      <w:sz w:val="18"/>
                      <w:szCs w:val="20"/>
                    </w:rPr>
                  </w:r>
                  <w:r>
                    <w:rPr>
                      <w:rFonts w:ascii="Verdana" w:hAnsi="Verdana" w:cs="Arial"/>
                      <w:b/>
                      <w:sz w:val="18"/>
                      <w:szCs w:val="20"/>
                    </w:rPr>
                    <w:fldChar w:fldCharType="end"/>
                  </w:r>
                  <w:bookmarkEnd w:id="9"/>
                </w:p>
              </w:tc>
              <w:tc>
                <w:tcPr>
                  <w:tcW w:w="8495" w:type="dxa"/>
                </w:tcPr>
                <w:p w:rsidR="00AB3177" w:rsidRDefault="00AB3177" w:rsidP="00AB3177">
                  <w:pPr>
                    <w:tabs>
                      <w:tab w:val="left" w:pos="709"/>
                    </w:tabs>
                    <w:spacing w:before="40"/>
                    <w:rPr>
                      <w:rFonts w:ascii="Verdana" w:hAnsi="Verdana" w:cs="Arial"/>
                      <w:sz w:val="18"/>
                      <w:szCs w:val="20"/>
                    </w:rPr>
                  </w:pPr>
                  <w:r>
                    <w:rPr>
                      <w:rFonts w:ascii="Verdana" w:hAnsi="Verdana" w:cs="Arial"/>
                      <w:sz w:val="18"/>
                      <w:szCs w:val="20"/>
                    </w:rPr>
                    <w:t>Návrh provozu letadla s vyšším kódovým písmenem.</w:t>
                  </w:r>
                </w:p>
              </w:tc>
            </w:tr>
            <w:tr w:rsidR="00AB3177" w:rsidTr="007E23C6">
              <w:tblPrEx>
                <w:tblBorders>
                  <w:insideH w:val="none" w:sz="0" w:space="0" w:color="auto"/>
                </w:tblBorders>
              </w:tblPrEx>
              <w:trPr>
                <w:gridBefore w:val="2"/>
                <w:wBefore w:w="491" w:type="dxa"/>
              </w:trPr>
              <w:tc>
                <w:tcPr>
                  <w:tcW w:w="435" w:type="dxa"/>
                </w:tcPr>
                <w:p w:rsidR="00AB3177" w:rsidRDefault="00AB3177" w:rsidP="00AB3177">
                  <w:pPr>
                    <w:tabs>
                      <w:tab w:val="left" w:pos="709"/>
                    </w:tabs>
                    <w:spacing w:before="40"/>
                    <w:rPr>
                      <w:rFonts w:ascii="Verdana" w:hAnsi="Verdana" w:cs="Arial"/>
                      <w:b/>
                      <w:sz w:val="18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18"/>
                      <w:szCs w:val="20"/>
                    </w:rPr>
                    <w:fldChar w:fldCharType="begin">
                      <w:ffData>
                        <w:name w:val="Zaškrtávací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Zaškrtávací18"/>
                  <w:r>
                    <w:rPr>
                      <w:rFonts w:ascii="Verdana" w:hAnsi="Verdana" w:cs="Arial"/>
                      <w:b/>
                      <w:sz w:val="18"/>
                      <w:szCs w:val="20"/>
                    </w:rPr>
                    <w:instrText xml:space="preserve"> FORMCHECKBOX </w:instrText>
                  </w:r>
                  <w:r>
                    <w:rPr>
                      <w:rFonts w:ascii="Verdana" w:hAnsi="Verdana" w:cs="Arial"/>
                      <w:b/>
                      <w:sz w:val="18"/>
                      <w:szCs w:val="20"/>
                    </w:rPr>
                  </w:r>
                  <w:r>
                    <w:rPr>
                      <w:rFonts w:ascii="Verdana" w:hAnsi="Verdana" w:cs="Arial"/>
                      <w:b/>
                      <w:sz w:val="18"/>
                      <w:szCs w:val="20"/>
                    </w:rPr>
                    <w:fldChar w:fldCharType="end"/>
                  </w:r>
                  <w:bookmarkEnd w:id="10"/>
                </w:p>
              </w:tc>
              <w:tc>
                <w:tcPr>
                  <w:tcW w:w="8495" w:type="dxa"/>
                </w:tcPr>
                <w:p w:rsidR="00AB3177" w:rsidRDefault="00AB3177" w:rsidP="00AB3177">
                  <w:pPr>
                    <w:tabs>
                      <w:tab w:val="left" w:pos="709"/>
                    </w:tabs>
                    <w:spacing w:before="40"/>
                    <w:rPr>
                      <w:rFonts w:ascii="Verdana" w:hAnsi="Verdana" w:cs="Arial"/>
                      <w:sz w:val="18"/>
                      <w:szCs w:val="20"/>
                    </w:rPr>
                  </w:pPr>
                  <w:r w:rsidRPr="00AB3177">
                    <w:rPr>
                      <w:rFonts w:ascii="Verdana" w:hAnsi="Verdana" w:cs="Arial"/>
                      <w:sz w:val="18"/>
                      <w:szCs w:val="20"/>
                    </w:rPr>
                    <w:t>Vznik překážek, rozvoj a další aktivity ovlivňující provozní bezpečnost v pásmu monitorovaném provozovatelem (změny infrastruktury).</w:t>
                  </w:r>
                  <w:r w:rsidRPr="00AB3177">
                    <w:rPr>
                      <w:rFonts w:ascii="Verdana" w:hAnsi="Verdana" w:cs="Arial"/>
                      <w:sz w:val="18"/>
                      <w:szCs w:val="20"/>
                      <w:vertAlign w:val="superscript"/>
                    </w:rPr>
                    <w:footnoteReference w:id="2"/>
                  </w:r>
                </w:p>
              </w:tc>
            </w:tr>
            <w:tr w:rsidR="007E23C6" w:rsidTr="007E23C6">
              <w:tblPrEx>
                <w:tblBorders>
                  <w:insideH w:val="none" w:sz="0" w:space="0" w:color="auto"/>
                </w:tblBorders>
              </w:tblPrEx>
              <w:trPr>
                <w:gridBefore w:val="2"/>
                <w:wBefore w:w="491" w:type="dxa"/>
              </w:trPr>
              <w:tc>
                <w:tcPr>
                  <w:tcW w:w="435" w:type="dxa"/>
                </w:tcPr>
                <w:p w:rsidR="007E23C6" w:rsidRDefault="007E23C6" w:rsidP="00AB3177">
                  <w:pPr>
                    <w:tabs>
                      <w:tab w:val="left" w:pos="709"/>
                    </w:tabs>
                    <w:spacing w:before="40"/>
                    <w:rPr>
                      <w:rFonts w:ascii="Verdana" w:hAnsi="Verdana" w:cs="Arial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8495" w:type="dxa"/>
                </w:tcPr>
                <w:p w:rsidR="007E23C6" w:rsidRPr="00AB3177" w:rsidRDefault="007E23C6" w:rsidP="00AB3177">
                  <w:pPr>
                    <w:tabs>
                      <w:tab w:val="left" w:pos="709"/>
                    </w:tabs>
                    <w:spacing w:before="40"/>
                    <w:rPr>
                      <w:rFonts w:ascii="Verdana" w:hAnsi="Verdana" w:cs="Arial"/>
                      <w:sz w:val="18"/>
                      <w:szCs w:val="20"/>
                    </w:rPr>
                  </w:pPr>
                </w:p>
              </w:tc>
            </w:tr>
          </w:tbl>
          <w:p w:rsidR="009669DC" w:rsidRPr="0007164A" w:rsidRDefault="009669DC" w:rsidP="00AB3177">
            <w:pPr>
              <w:tabs>
                <w:tab w:val="left" w:pos="1134"/>
              </w:tabs>
              <w:spacing w:before="40" w:after="12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3035BF" w:rsidRPr="00C24F90" w:rsidTr="00123374">
        <w:trPr>
          <w:trHeight w:val="405"/>
        </w:trPr>
        <w:tc>
          <w:tcPr>
            <w:tcW w:w="3075" w:type="dxa"/>
            <w:shd w:val="clear" w:color="auto" w:fill="auto"/>
            <w:vAlign w:val="center"/>
          </w:tcPr>
          <w:p w:rsidR="003035BF" w:rsidRDefault="003035BF" w:rsidP="00E5435E">
            <w:pPr>
              <w:tabs>
                <w:tab w:val="left" w:pos="993"/>
              </w:tabs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Název projektu/změny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3035BF" w:rsidRDefault="003035BF" w:rsidP="00E5435E">
            <w:pPr>
              <w:tabs>
                <w:tab w:val="left" w:pos="993"/>
              </w:tabs>
              <w:rPr>
                <w:rFonts w:ascii="Verdana" w:hAnsi="Verdana" w:cs="Arial"/>
                <w:b/>
                <w:sz w:val="18"/>
                <w:szCs w:val="20"/>
              </w:rPr>
            </w:pPr>
          </w:p>
        </w:tc>
      </w:tr>
      <w:tr w:rsidR="003035BF" w:rsidRPr="00C24F90" w:rsidTr="00123374">
        <w:trPr>
          <w:trHeight w:val="405"/>
        </w:trPr>
        <w:tc>
          <w:tcPr>
            <w:tcW w:w="3075" w:type="dxa"/>
            <w:shd w:val="clear" w:color="auto" w:fill="auto"/>
            <w:vAlign w:val="center"/>
          </w:tcPr>
          <w:p w:rsidR="003035BF" w:rsidRDefault="007E28D5" w:rsidP="00E5435E">
            <w:pPr>
              <w:tabs>
                <w:tab w:val="left" w:pos="993"/>
              </w:tabs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Unikátní č</w:t>
            </w:r>
            <w:r w:rsidR="003035BF">
              <w:rPr>
                <w:rFonts w:ascii="Verdana" w:hAnsi="Verdana" w:cs="Arial"/>
                <w:b/>
                <w:sz w:val="18"/>
                <w:szCs w:val="20"/>
              </w:rPr>
              <w:t>íselné označení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3035BF" w:rsidRDefault="003035BF" w:rsidP="00E5435E">
            <w:pPr>
              <w:tabs>
                <w:tab w:val="left" w:pos="993"/>
              </w:tabs>
              <w:rPr>
                <w:rFonts w:ascii="Verdana" w:hAnsi="Verdana" w:cs="Arial"/>
                <w:b/>
                <w:sz w:val="18"/>
                <w:szCs w:val="20"/>
              </w:rPr>
            </w:pPr>
          </w:p>
        </w:tc>
      </w:tr>
      <w:tr w:rsidR="003035BF" w:rsidRPr="00C24F90" w:rsidTr="00123374">
        <w:trPr>
          <w:trHeight w:val="405"/>
        </w:trPr>
        <w:tc>
          <w:tcPr>
            <w:tcW w:w="3075" w:type="dxa"/>
            <w:shd w:val="clear" w:color="auto" w:fill="auto"/>
            <w:vAlign w:val="center"/>
          </w:tcPr>
          <w:p w:rsidR="003035BF" w:rsidRDefault="003035BF" w:rsidP="00E5435E">
            <w:pPr>
              <w:tabs>
                <w:tab w:val="left" w:pos="993"/>
              </w:tabs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Důvod změny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3035BF" w:rsidRDefault="003035BF" w:rsidP="00E5435E">
            <w:pPr>
              <w:tabs>
                <w:tab w:val="left" w:pos="993"/>
              </w:tabs>
              <w:rPr>
                <w:rFonts w:ascii="Verdana" w:hAnsi="Verdana" w:cs="Arial"/>
                <w:b/>
                <w:sz w:val="18"/>
                <w:szCs w:val="20"/>
              </w:rPr>
            </w:pPr>
          </w:p>
        </w:tc>
      </w:tr>
      <w:tr w:rsidR="003035BF" w:rsidRPr="00C24F90" w:rsidTr="00123374">
        <w:trPr>
          <w:trHeight w:val="4127"/>
        </w:trPr>
        <w:tc>
          <w:tcPr>
            <w:tcW w:w="10201" w:type="dxa"/>
            <w:gridSpan w:val="3"/>
            <w:shd w:val="clear" w:color="auto" w:fill="auto"/>
          </w:tcPr>
          <w:p w:rsidR="003035BF" w:rsidRPr="003035BF" w:rsidRDefault="003035BF" w:rsidP="003035BF">
            <w:pPr>
              <w:tabs>
                <w:tab w:val="left" w:pos="993"/>
              </w:tabs>
              <w:rPr>
                <w:rFonts w:ascii="Verdana" w:hAnsi="Verdana" w:cs="Arial"/>
                <w:sz w:val="6"/>
                <w:szCs w:val="20"/>
              </w:rPr>
            </w:pPr>
          </w:p>
          <w:p w:rsidR="003035BF" w:rsidRDefault="00687665" w:rsidP="003035BF">
            <w:pPr>
              <w:tabs>
                <w:tab w:val="left" w:pos="993"/>
              </w:tabs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Stručný</w:t>
            </w:r>
            <w:r w:rsidR="003035BF">
              <w:rPr>
                <w:rFonts w:ascii="Verdana" w:hAnsi="Verdana" w:cs="Arial"/>
                <w:b/>
                <w:sz w:val="18"/>
                <w:szCs w:val="20"/>
              </w:rPr>
              <w:t xml:space="preserve"> popis navrhované změny:</w:t>
            </w:r>
          </w:p>
          <w:p w:rsidR="00F53F21" w:rsidRPr="00F53F21" w:rsidRDefault="00F53F21" w:rsidP="003035BF">
            <w:pPr>
              <w:tabs>
                <w:tab w:val="left" w:pos="993"/>
              </w:tabs>
              <w:rPr>
                <w:rFonts w:ascii="Verdana" w:hAnsi="Verdana" w:cs="Arial"/>
                <w:sz w:val="18"/>
                <w:szCs w:val="20"/>
              </w:rPr>
            </w:pPr>
          </w:p>
        </w:tc>
      </w:tr>
    </w:tbl>
    <w:p w:rsidR="001460FC" w:rsidRDefault="001460FC" w:rsidP="00714EB9">
      <w:pPr>
        <w:rPr>
          <w:rFonts w:ascii="Verdana" w:hAnsi="Verdana" w:cs="Arial"/>
          <w:sz w:val="20"/>
          <w:szCs w:val="20"/>
        </w:rPr>
        <w:sectPr w:rsidR="001460FC" w:rsidSect="00123374">
          <w:footerReference w:type="default" r:id="rId9"/>
          <w:pgSz w:w="11906" w:h="16838"/>
          <w:pgMar w:top="567" w:right="849" w:bottom="249" w:left="851" w:header="709" w:footer="339" w:gutter="0"/>
          <w:cols w:space="708"/>
          <w:docGrid w:linePitch="360"/>
        </w:sectPr>
      </w:pPr>
    </w:p>
    <w:p w:rsidR="001460FC" w:rsidRDefault="001460FC" w:rsidP="00714EB9">
      <w:pPr>
        <w:rPr>
          <w:rFonts w:ascii="Verdana" w:hAnsi="Verdana" w:cs="Arial"/>
          <w:sz w:val="20"/>
          <w:szCs w:val="20"/>
        </w:rPr>
        <w:sectPr w:rsidR="001460FC" w:rsidSect="001460FC">
          <w:type w:val="continuous"/>
          <w:pgSz w:w="11906" w:h="16838"/>
          <w:pgMar w:top="567" w:right="926" w:bottom="249" w:left="851" w:header="709" w:footer="339" w:gutter="0"/>
          <w:cols w:space="708"/>
          <w:docGrid w:linePitch="360"/>
        </w:sect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2249"/>
        <w:gridCol w:w="124"/>
        <w:gridCol w:w="1435"/>
        <w:gridCol w:w="4678"/>
        <w:gridCol w:w="3767"/>
      </w:tblGrid>
      <w:tr w:rsidR="00CE48EB" w:rsidRPr="00E5435E" w:rsidTr="00123374">
        <w:trPr>
          <w:trHeight w:val="397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CE48EB" w:rsidRPr="007E28D5" w:rsidRDefault="00CE48EB" w:rsidP="008A1424">
            <w:pPr>
              <w:tabs>
                <w:tab w:val="left" w:pos="993"/>
              </w:tabs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lastRenderedPageBreak/>
              <w:t>3) Deklarace shody</w:t>
            </w:r>
          </w:p>
        </w:tc>
      </w:tr>
      <w:tr w:rsidR="00CE48EB" w:rsidRPr="00E44B6A" w:rsidTr="00123374">
        <w:trPr>
          <w:trHeight w:val="405"/>
        </w:trPr>
        <w:tc>
          <w:tcPr>
            <w:tcW w:w="3198" w:type="dxa"/>
            <w:shd w:val="clear" w:color="auto" w:fill="auto"/>
            <w:vAlign w:val="center"/>
          </w:tcPr>
          <w:p w:rsidR="00CE48EB" w:rsidRPr="00E44B6A" w:rsidRDefault="00CE48EB" w:rsidP="008A1424">
            <w:pPr>
              <w:tabs>
                <w:tab w:val="left" w:pos="993"/>
              </w:tabs>
              <w:rPr>
                <w:rFonts w:ascii="Verdana" w:hAnsi="Verdana" w:cs="Arial"/>
                <w:b/>
                <w:sz w:val="18"/>
                <w:szCs w:val="20"/>
              </w:rPr>
            </w:pPr>
            <w:r w:rsidRPr="00E44B6A">
              <w:rPr>
                <w:rFonts w:ascii="Verdana" w:hAnsi="Verdana" w:cs="Arial"/>
                <w:b/>
                <w:sz w:val="18"/>
                <w:szCs w:val="20"/>
              </w:rPr>
              <w:t>Název letiště (ICAO kód)</w:t>
            </w:r>
          </w:p>
        </w:tc>
        <w:tc>
          <w:tcPr>
            <w:tcW w:w="12253" w:type="dxa"/>
            <w:gridSpan w:val="5"/>
            <w:shd w:val="clear" w:color="auto" w:fill="auto"/>
            <w:vAlign w:val="center"/>
          </w:tcPr>
          <w:p w:rsidR="00CE48EB" w:rsidRPr="00E44B6A" w:rsidRDefault="00CE48EB" w:rsidP="008A1424">
            <w:pPr>
              <w:tabs>
                <w:tab w:val="left" w:pos="993"/>
              </w:tabs>
              <w:rPr>
                <w:rFonts w:ascii="Verdana" w:hAnsi="Verdana" w:cs="Arial"/>
                <w:b/>
                <w:sz w:val="18"/>
                <w:szCs w:val="20"/>
              </w:rPr>
            </w:pPr>
          </w:p>
        </w:tc>
      </w:tr>
      <w:tr w:rsidR="00CE48EB" w:rsidRPr="00E44B6A" w:rsidTr="00123374">
        <w:trPr>
          <w:trHeight w:val="405"/>
        </w:trPr>
        <w:tc>
          <w:tcPr>
            <w:tcW w:w="3198" w:type="dxa"/>
            <w:shd w:val="clear" w:color="auto" w:fill="auto"/>
            <w:vAlign w:val="center"/>
          </w:tcPr>
          <w:p w:rsidR="00CE48EB" w:rsidRPr="00E44B6A" w:rsidRDefault="00CE48EB" w:rsidP="008A1424">
            <w:pPr>
              <w:tabs>
                <w:tab w:val="left" w:pos="993"/>
              </w:tabs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Plánované zahájení</w:t>
            </w:r>
          </w:p>
        </w:tc>
        <w:tc>
          <w:tcPr>
            <w:tcW w:w="12253" w:type="dxa"/>
            <w:gridSpan w:val="5"/>
            <w:shd w:val="clear" w:color="auto" w:fill="auto"/>
            <w:vAlign w:val="center"/>
          </w:tcPr>
          <w:p w:rsidR="00CE48EB" w:rsidRPr="00E44B6A" w:rsidRDefault="00CE48EB" w:rsidP="008A1424">
            <w:pPr>
              <w:tabs>
                <w:tab w:val="left" w:pos="993"/>
              </w:tabs>
              <w:rPr>
                <w:rFonts w:ascii="Verdana" w:hAnsi="Verdana" w:cs="Arial"/>
                <w:b/>
                <w:sz w:val="18"/>
                <w:szCs w:val="20"/>
              </w:rPr>
            </w:pPr>
          </w:p>
        </w:tc>
      </w:tr>
      <w:tr w:rsidR="00CE48EB" w:rsidRPr="00E44B6A" w:rsidTr="00123374">
        <w:trPr>
          <w:trHeight w:val="405"/>
        </w:trPr>
        <w:tc>
          <w:tcPr>
            <w:tcW w:w="3198" w:type="dxa"/>
            <w:shd w:val="clear" w:color="auto" w:fill="auto"/>
            <w:vAlign w:val="center"/>
          </w:tcPr>
          <w:p w:rsidR="00CE48EB" w:rsidRPr="00E44B6A" w:rsidRDefault="00CE48EB" w:rsidP="008A1424">
            <w:pPr>
              <w:tabs>
                <w:tab w:val="left" w:pos="993"/>
              </w:tabs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Plánované trvání prací</w:t>
            </w:r>
          </w:p>
        </w:tc>
        <w:tc>
          <w:tcPr>
            <w:tcW w:w="12253" w:type="dxa"/>
            <w:gridSpan w:val="5"/>
            <w:shd w:val="clear" w:color="auto" w:fill="auto"/>
            <w:vAlign w:val="center"/>
          </w:tcPr>
          <w:p w:rsidR="00CE48EB" w:rsidRPr="00E44B6A" w:rsidRDefault="00CE48EB" w:rsidP="008A1424">
            <w:pPr>
              <w:tabs>
                <w:tab w:val="left" w:pos="993"/>
              </w:tabs>
              <w:rPr>
                <w:rFonts w:ascii="Verdana" w:hAnsi="Verdana" w:cs="Arial"/>
                <w:b/>
                <w:sz w:val="18"/>
                <w:szCs w:val="20"/>
              </w:rPr>
            </w:pPr>
          </w:p>
        </w:tc>
      </w:tr>
      <w:tr w:rsidR="00CE48EB" w:rsidRPr="00E44B6A" w:rsidTr="00123374">
        <w:trPr>
          <w:trHeight w:val="405"/>
        </w:trPr>
        <w:tc>
          <w:tcPr>
            <w:tcW w:w="3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8EB" w:rsidRPr="00E44B6A" w:rsidRDefault="00CE48EB" w:rsidP="008A1424">
            <w:pPr>
              <w:tabs>
                <w:tab w:val="left" w:pos="993"/>
              </w:tabs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Odhadované ukončení</w:t>
            </w:r>
          </w:p>
        </w:tc>
        <w:tc>
          <w:tcPr>
            <w:tcW w:w="1225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48EB" w:rsidRPr="00E44B6A" w:rsidRDefault="00CE48EB" w:rsidP="008A1424">
            <w:pPr>
              <w:tabs>
                <w:tab w:val="left" w:pos="993"/>
              </w:tabs>
              <w:rPr>
                <w:rFonts w:ascii="Verdana" w:hAnsi="Verdana" w:cs="Arial"/>
                <w:b/>
                <w:sz w:val="18"/>
                <w:szCs w:val="20"/>
              </w:rPr>
            </w:pPr>
          </w:p>
        </w:tc>
      </w:tr>
      <w:tr w:rsidR="00CE48EB" w:rsidRPr="00E44B6A" w:rsidTr="00123374">
        <w:trPr>
          <w:trHeight w:val="763"/>
        </w:trPr>
        <w:tc>
          <w:tcPr>
            <w:tcW w:w="5571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E48EB" w:rsidRPr="00A9004B" w:rsidRDefault="00CE48EB" w:rsidP="008A1424">
            <w:pPr>
              <w:rPr>
                <w:rFonts w:ascii="Verdana" w:hAnsi="Verdana" w:cs="Arial"/>
                <w:b/>
                <w:sz w:val="6"/>
                <w:szCs w:val="20"/>
              </w:rPr>
            </w:pPr>
          </w:p>
          <w:p w:rsidR="00CE48EB" w:rsidRDefault="00CE48EB" w:rsidP="008A1424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Uzavření letiště</w:t>
            </w:r>
            <w:r w:rsidR="007E23C6">
              <w:rPr>
                <w:rFonts w:ascii="Verdana" w:hAnsi="Verdana" w:cs="Arial"/>
                <w:b/>
                <w:sz w:val="18"/>
                <w:szCs w:val="20"/>
              </w:rPr>
              <w:t xml:space="preserve"> (příslušné RWY)</w:t>
            </w:r>
            <w:r w:rsidR="00466F9F">
              <w:rPr>
                <w:rFonts w:ascii="Verdana" w:hAnsi="Verdana" w:cs="Arial"/>
                <w:b/>
                <w:sz w:val="18"/>
                <w:szCs w:val="20"/>
              </w:rPr>
              <w:t xml:space="preserve"> v průběhu stavebních prací</w:t>
            </w:r>
            <w:r>
              <w:rPr>
                <w:rFonts w:ascii="Verdana" w:hAnsi="Verdana" w:cs="Arial"/>
                <w:b/>
                <w:sz w:val="18"/>
                <w:szCs w:val="20"/>
              </w:rPr>
              <w:t>:</w:t>
            </w:r>
          </w:p>
          <w:p w:rsidR="00CE47E7" w:rsidRPr="00CE47E7" w:rsidRDefault="00CE47E7" w:rsidP="008A1424">
            <w:pPr>
              <w:rPr>
                <w:rFonts w:ascii="Verdana" w:hAnsi="Verdana" w:cs="Arial"/>
                <w:b/>
                <w:sz w:val="6"/>
                <w:szCs w:val="20"/>
              </w:rPr>
            </w:pPr>
          </w:p>
          <w:p w:rsidR="00CE48EB" w:rsidRDefault="007E23C6" w:rsidP="007E23C6">
            <w:pPr>
              <w:tabs>
                <w:tab w:val="left" w:pos="2552"/>
              </w:tabs>
              <w:spacing w:after="80"/>
              <w:ind w:left="2268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22"/>
            <w:r>
              <w:rPr>
                <w:rFonts w:ascii="Verdana" w:hAnsi="Verdana" w:cs="Arial"/>
                <w:b/>
                <w:sz w:val="18"/>
                <w:szCs w:val="20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20"/>
              </w:rPr>
            </w:r>
            <w:r>
              <w:rPr>
                <w:rFonts w:ascii="Verdana" w:hAnsi="Verdana" w:cs="Arial"/>
                <w:b/>
                <w:sz w:val="18"/>
                <w:szCs w:val="20"/>
              </w:rPr>
              <w:fldChar w:fldCharType="end"/>
            </w:r>
            <w:bookmarkEnd w:id="11"/>
            <w:r>
              <w:rPr>
                <w:rFonts w:ascii="Verdana" w:hAnsi="Verdana" w:cs="Arial"/>
                <w:b/>
                <w:sz w:val="18"/>
                <w:szCs w:val="20"/>
              </w:rPr>
              <w:t xml:space="preserve">  </w:t>
            </w:r>
            <w:r w:rsidR="00CE48EB">
              <w:rPr>
                <w:rFonts w:ascii="Verdana" w:hAnsi="Verdana" w:cs="Arial"/>
                <w:b/>
                <w:sz w:val="18"/>
                <w:szCs w:val="20"/>
              </w:rPr>
              <w:t>ano</w:t>
            </w:r>
          </w:p>
          <w:p w:rsidR="00CE48EB" w:rsidRPr="00413D3B" w:rsidRDefault="007E23C6" w:rsidP="007E23C6">
            <w:pPr>
              <w:tabs>
                <w:tab w:val="left" w:pos="2552"/>
              </w:tabs>
              <w:spacing w:after="80"/>
              <w:ind w:left="2268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23"/>
            <w:r>
              <w:rPr>
                <w:rFonts w:ascii="Verdana" w:hAnsi="Verdana" w:cs="Arial"/>
                <w:b/>
                <w:sz w:val="18"/>
                <w:szCs w:val="20"/>
              </w:rPr>
              <w:instrText xml:space="preserve"> FORMCHECKBOX </w:instrText>
            </w:r>
            <w:r>
              <w:rPr>
                <w:rFonts w:ascii="Verdana" w:hAnsi="Verdana" w:cs="Arial"/>
                <w:b/>
                <w:sz w:val="18"/>
                <w:szCs w:val="20"/>
              </w:rPr>
            </w:r>
            <w:r>
              <w:rPr>
                <w:rFonts w:ascii="Verdana" w:hAnsi="Verdana" w:cs="Arial"/>
                <w:b/>
                <w:sz w:val="18"/>
                <w:szCs w:val="20"/>
              </w:rPr>
              <w:fldChar w:fldCharType="end"/>
            </w:r>
            <w:bookmarkEnd w:id="12"/>
            <w:r>
              <w:rPr>
                <w:rFonts w:ascii="Verdana" w:hAnsi="Verdana" w:cs="Arial"/>
                <w:b/>
                <w:sz w:val="18"/>
                <w:szCs w:val="20"/>
              </w:rPr>
              <w:t xml:space="preserve">  </w:t>
            </w:r>
            <w:r w:rsidR="00CE48EB">
              <w:rPr>
                <w:rFonts w:ascii="Verdana" w:hAnsi="Verdana" w:cs="Arial"/>
                <w:b/>
                <w:sz w:val="18"/>
                <w:szCs w:val="20"/>
              </w:rPr>
              <w:t>ne</w:t>
            </w:r>
          </w:p>
        </w:tc>
        <w:tc>
          <w:tcPr>
            <w:tcW w:w="9880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E48EB" w:rsidRPr="00E44B6A" w:rsidRDefault="00CE48EB" w:rsidP="008A1424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V případě „ano“ specifikujte dobu</w:t>
            </w:r>
            <w:r w:rsidR="00EF4F0F">
              <w:rPr>
                <w:rFonts w:ascii="Verdana" w:hAnsi="Verdana" w:cs="Arial"/>
                <w:b/>
                <w:sz w:val="18"/>
                <w:szCs w:val="20"/>
              </w:rPr>
              <w:t xml:space="preserve"> (v hodinách)</w:t>
            </w:r>
            <w:r w:rsidR="00413D3B" w:rsidRPr="007E23C6">
              <w:rPr>
                <w:rStyle w:val="Znakapoznpodarou"/>
                <w:rFonts w:ascii="Verdana" w:hAnsi="Verdana" w:cs="Arial"/>
                <w:sz w:val="18"/>
                <w:szCs w:val="20"/>
              </w:rPr>
              <w:footnoteReference w:id="3"/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: </w:t>
            </w:r>
          </w:p>
        </w:tc>
      </w:tr>
      <w:tr w:rsidR="00CE48EB" w:rsidRPr="00E44B6A" w:rsidTr="00123374">
        <w:trPr>
          <w:trHeight w:val="397"/>
        </w:trPr>
        <w:tc>
          <w:tcPr>
            <w:tcW w:w="5447" w:type="dxa"/>
            <w:gridSpan w:val="2"/>
            <w:shd w:val="clear" w:color="auto" w:fill="auto"/>
            <w:vAlign w:val="center"/>
          </w:tcPr>
          <w:p w:rsidR="00CE48EB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Popis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E48EB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Reference</w:t>
            </w:r>
          </w:p>
          <w:p w:rsidR="00CE48EB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EASA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7513B" w:rsidRDefault="00F7513B" w:rsidP="00F7513B">
            <w:pPr>
              <w:tabs>
                <w:tab w:val="left" w:pos="993"/>
              </w:tabs>
              <w:jc w:val="center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Potvrzení shody s referencí EASA</w:t>
            </w:r>
          </w:p>
          <w:p w:rsidR="00CE48EB" w:rsidRPr="009D61EE" w:rsidRDefault="00CE48EB" w:rsidP="00F7513B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D61EE">
              <w:rPr>
                <w:rFonts w:ascii="Verdana" w:hAnsi="Verdana" w:cs="Arial"/>
                <w:sz w:val="16"/>
                <w:szCs w:val="18"/>
              </w:rPr>
              <w:t>(v případě potřeby přiložte referenční dokument)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CE48EB" w:rsidRDefault="00466F9F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Odkaz na podpůrnou dokumentaci</w:t>
            </w:r>
          </w:p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9D61EE">
              <w:rPr>
                <w:rFonts w:ascii="Verdana" w:hAnsi="Verdana" w:cs="Arial"/>
                <w:sz w:val="16"/>
                <w:szCs w:val="20"/>
              </w:rPr>
              <w:t>(</w:t>
            </w:r>
            <w:proofErr w:type="spellStart"/>
            <w:r w:rsidRPr="009D61EE">
              <w:rPr>
                <w:rFonts w:ascii="Verdana" w:hAnsi="Verdana" w:cs="Arial"/>
                <w:sz w:val="16"/>
                <w:szCs w:val="20"/>
              </w:rPr>
              <w:t>např</w:t>
            </w:r>
            <w:proofErr w:type="spellEnd"/>
            <w:r w:rsidRPr="009D61EE">
              <w:rPr>
                <w:rFonts w:ascii="Verdana" w:hAnsi="Verdana" w:cs="Arial"/>
                <w:sz w:val="16"/>
                <w:szCs w:val="20"/>
              </w:rPr>
              <w:t>: výkresová část, hodnocení bezpečnosti …)</w:t>
            </w:r>
          </w:p>
        </w:tc>
      </w:tr>
      <w:tr w:rsidR="00CE48EB" w:rsidRPr="009D61EE" w:rsidTr="00123374">
        <w:trPr>
          <w:trHeight w:val="567"/>
        </w:trPr>
        <w:tc>
          <w:tcPr>
            <w:tcW w:w="5447" w:type="dxa"/>
            <w:gridSpan w:val="2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67" w:type="dxa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CE48EB" w:rsidRPr="009D61EE" w:rsidTr="00123374">
        <w:trPr>
          <w:trHeight w:val="567"/>
        </w:trPr>
        <w:tc>
          <w:tcPr>
            <w:tcW w:w="5447" w:type="dxa"/>
            <w:gridSpan w:val="2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67" w:type="dxa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CE48EB" w:rsidRPr="009D61EE" w:rsidTr="00123374">
        <w:trPr>
          <w:trHeight w:val="567"/>
        </w:trPr>
        <w:tc>
          <w:tcPr>
            <w:tcW w:w="5447" w:type="dxa"/>
            <w:gridSpan w:val="2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67" w:type="dxa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CE48EB" w:rsidRPr="009D61EE" w:rsidTr="00123374">
        <w:trPr>
          <w:trHeight w:val="567"/>
        </w:trPr>
        <w:tc>
          <w:tcPr>
            <w:tcW w:w="5447" w:type="dxa"/>
            <w:gridSpan w:val="2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67" w:type="dxa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CE48EB" w:rsidRPr="009D61EE" w:rsidTr="00123374">
        <w:trPr>
          <w:trHeight w:val="567"/>
        </w:trPr>
        <w:tc>
          <w:tcPr>
            <w:tcW w:w="5447" w:type="dxa"/>
            <w:gridSpan w:val="2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67" w:type="dxa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CE48EB" w:rsidRPr="009D61EE" w:rsidTr="00123374">
        <w:trPr>
          <w:trHeight w:val="567"/>
        </w:trPr>
        <w:tc>
          <w:tcPr>
            <w:tcW w:w="5447" w:type="dxa"/>
            <w:gridSpan w:val="2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67" w:type="dxa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CE48EB" w:rsidRPr="009D61EE" w:rsidTr="00123374">
        <w:trPr>
          <w:trHeight w:val="567"/>
        </w:trPr>
        <w:tc>
          <w:tcPr>
            <w:tcW w:w="5447" w:type="dxa"/>
            <w:gridSpan w:val="2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67" w:type="dxa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CE48EB" w:rsidRPr="009D61EE" w:rsidTr="00123374">
        <w:trPr>
          <w:trHeight w:val="567"/>
        </w:trPr>
        <w:tc>
          <w:tcPr>
            <w:tcW w:w="5447" w:type="dxa"/>
            <w:gridSpan w:val="2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67" w:type="dxa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CE48EB" w:rsidRPr="009D61EE" w:rsidTr="00123374">
        <w:trPr>
          <w:trHeight w:val="567"/>
        </w:trPr>
        <w:tc>
          <w:tcPr>
            <w:tcW w:w="5447" w:type="dxa"/>
            <w:gridSpan w:val="2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67" w:type="dxa"/>
            <w:shd w:val="clear" w:color="auto" w:fill="auto"/>
            <w:vAlign w:val="center"/>
          </w:tcPr>
          <w:p w:rsidR="00CE48EB" w:rsidRPr="009D61EE" w:rsidRDefault="00CE48EB" w:rsidP="008A1424">
            <w:pPr>
              <w:tabs>
                <w:tab w:val="left" w:pos="993"/>
              </w:tabs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</w:tbl>
    <w:p w:rsidR="00CE48EB" w:rsidRPr="00413D3B" w:rsidRDefault="00CE48EB" w:rsidP="007E23C6">
      <w:pPr>
        <w:rPr>
          <w:rFonts w:ascii="Verdana" w:hAnsi="Verdana" w:cs="Arial"/>
          <w:sz w:val="16"/>
          <w:szCs w:val="16"/>
        </w:rPr>
      </w:pPr>
    </w:p>
    <w:sectPr w:rsidR="00CE48EB" w:rsidRPr="00413D3B" w:rsidSect="001F4BC5">
      <w:pgSz w:w="16838" w:h="11906" w:orient="landscape"/>
      <w:pgMar w:top="720" w:right="720" w:bottom="720" w:left="720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AFF" w:rsidRDefault="00173AFF">
      <w:r>
        <w:separator/>
      </w:r>
    </w:p>
  </w:endnote>
  <w:endnote w:type="continuationSeparator" w:id="0">
    <w:p w:rsidR="00173AFF" w:rsidRDefault="0017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0BA" w:rsidRPr="00AD6931" w:rsidRDefault="00C350BA" w:rsidP="00676168">
    <w:pPr>
      <w:pStyle w:val="Zhlav"/>
      <w:shd w:val="clear" w:color="auto" w:fill="003366"/>
      <w:jc w:val="center"/>
      <w:rPr>
        <w:rFonts w:ascii="Arial Narrow" w:hAnsi="Arial Narrow"/>
        <w:sz w:val="10"/>
        <w:szCs w:val="10"/>
      </w:rPr>
    </w:pPr>
  </w:p>
  <w:p w:rsidR="00C350BA" w:rsidRPr="00AD6931" w:rsidRDefault="00C350BA" w:rsidP="00676168">
    <w:pPr>
      <w:pStyle w:val="Zhlav"/>
      <w:shd w:val="clear" w:color="auto" w:fill="003366"/>
      <w:jc w:val="center"/>
      <w:rPr>
        <w:rFonts w:ascii="Arial Narrow" w:hAnsi="Arial Narrow"/>
        <w:sz w:val="20"/>
        <w:szCs w:val="20"/>
      </w:rPr>
    </w:pPr>
    <w:r w:rsidRPr="00AD6931">
      <w:rPr>
        <w:rFonts w:ascii="Arial Narrow" w:hAnsi="Arial Narrow"/>
        <w:sz w:val="20"/>
        <w:szCs w:val="20"/>
      </w:rPr>
      <w:t xml:space="preserve">ÚŘAD PRO CIVILNÍ LETECTVÍ, </w:t>
    </w:r>
    <w:r w:rsidR="00543348">
      <w:rPr>
        <w:rFonts w:ascii="Arial Narrow" w:hAnsi="Arial Narrow"/>
        <w:sz w:val="20"/>
        <w:szCs w:val="20"/>
      </w:rPr>
      <w:t>K letišti 1149/23</w:t>
    </w:r>
    <w:r w:rsidRPr="00AD6931">
      <w:rPr>
        <w:rFonts w:ascii="Arial Narrow" w:hAnsi="Arial Narrow"/>
        <w:sz w:val="20"/>
        <w:szCs w:val="20"/>
      </w:rPr>
      <w:t>, 160 08 Praha 6</w:t>
    </w:r>
  </w:p>
  <w:p w:rsidR="00C350BA" w:rsidRDefault="00B93EEF" w:rsidP="00676168">
    <w:pPr>
      <w:pStyle w:val="Zhlav"/>
      <w:shd w:val="clear" w:color="auto" w:fill="003366"/>
      <w:jc w:val="center"/>
      <w:rPr>
        <w:rFonts w:ascii="Arial Narrow" w:hAnsi="Arial Narrow"/>
        <w:color w:val="FFFFFF"/>
        <w:sz w:val="20"/>
        <w:szCs w:val="20"/>
      </w:rPr>
    </w:pPr>
    <w:r>
      <w:rPr>
        <w:rFonts w:ascii="Arial Narrow" w:hAnsi="Arial Narrow"/>
        <w:sz w:val="20"/>
        <w:szCs w:val="20"/>
      </w:rPr>
      <w:t>I</w:t>
    </w:r>
    <w:r w:rsidR="00CC6FE5">
      <w:rPr>
        <w:rFonts w:ascii="Arial Narrow" w:hAnsi="Arial Narrow"/>
        <w:sz w:val="20"/>
        <w:szCs w:val="20"/>
      </w:rPr>
      <w:t>S</w:t>
    </w:r>
    <w:r>
      <w:rPr>
        <w:rFonts w:ascii="Arial Narrow" w:hAnsi="Arial Narrow"/>
        <w:sz w:val="20"/>
        <w:szCs w:val="20"/>
      </w:rPr>
      <w:t>DS</w:t>
    </w:r>
    <w:r w:rsidR="00146775">
      <w:rPr>
        <w:rFonts w:ascii="Arial Narrow" w:hAnsi="Arial Narrow"/>
        <w:sz w:val="20"/>
        <w:szCs w:val="20"/>
      </w:rPr>
      <w:t>: v8gaaz5</w:t>
    </w:r>
    <w:r w:rsidR="00C350BA" w:rsidRPr="00AD6931">
      <w:rPr>
        <w:rFonts w:ascii="Arial Narrow" w:hAnsi="Arial Narrow"/>
        <w:sz w:val="20"/>
        <w:szCs w:val="20"/>
      </w:rPr>
      <w:t xml:space="preserve"> • telefon: +420 225 421 111 • www.ucl.cz • email: podatelna@</w:t>
    </w:r>
    <w:r w:rsidR="00C350BA" w:rsidRPr="00AD6931">
      <w:rPr>
        <w:rFonts w:ascii="Arial Narrow" w:hAnsi="Arial Narrow"/>
        <w:color w:val="FFFFFF"/>
        <w:sz w:val="20"/>
        <w:szCs w:val="20"/>
      </w:rPr>
      <w:t>caa.</w:t>
    </w:r>
    <w:r w:rsidR="00082CF3">
      <w:rPr>
        <w:rFonts w:ascii="Arial Narrow" w:hAnsi="Arial Narrow"/>
        <w:color w:val="FFFFFF"/>
        <w:sz w:val="20"/>
        <w:szCs w:val="20"/>
      </w:rPr>
      <w:t>cz</w:t>
    </w:r>
  </w:p>
  <w:p w:rsidR="00C350BA" w:rsidRPr="00AD6931" w:rsidRDefault="00C350BA" w:rsidP="00676168">
    <w:pPr>
      <w:pStyle w:val="Zhlav"/>
      <w:shd w:val="clear" w:color="auto" w:fill="003366"/>
      <w:jc w:val="center"/>
      <w:rPr>
        <w:rFonts w:ascii="Arial Narrow" w:hAnsi="Arial Narrow"/>
        <w:color w:val="FFFFFF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AFF" w:rsidRDefault="00173AFF">
      <w:r>
        <w:separator/>
      </w:r>
    </w:p>
  </w:footnote>
  <w:footnote w:type="continuationSeparator" w:id="0">
    <w:p w:rsidR="00173AFF" w:rsidRDefault="00173AFF">
      <w:r>
        <w:continuationSeparator/>
      </w:r>
    </w:p>
  </w:footnote>
  <w:footnote w:id="1">
    <w:p w:rsidR="00AB3177" w:rsidRPr="00123374" w:rsidRDefault="00AB3177" w:rsidP="00AB3177">
      <w:pPr>
        <w:pStyle w:val="Textpoznpodarou"/>
        <w:rPr>
          <w:rFonts w:ascii="Verdana" w:hAnsi="Verdana"/>
          <w:sz w:val="14"/>
          <w:szCs w:val="16"/>
        </w:rPr>
      </w:pPr>
      <w:r w:rsidRPr="00123374">
        <w:rPr>
          <w:rStyle w:val="Znakapoznpodarou"/>
          <w:rFonts w:ascii="Verdana" w:hAnsi="Verdana"/>
          <w:sz w:val="14"/>
          <w:szCs w:val="16"/>
        </w:rPr>
        <w:footnoteRef/>
      </w:r>
      <w:r w:rsidRPr="00123374">
        <w:rPr>
          <w:rFonts w:ascii="Verdana" w:hAnsi="Verdana"/>
          <w:sz w:val="14"/>
          <w:szCs w:val="16"/>
        </w:rPr>
        <w:t xml:space="preserve"> Část 3) tohoto formuláře nevyplňujte.</w:t>
      </w:r>
    </w:p>
  </w:footnote>
  <w:footnote w:id="2">
    <w:p w:rsidR="00AB3177" w:rsidRPr="000F58DF" w:rsidRDefault="00AB3177" w:rsidP="00AB3177">
      <w:pPr>
        <w:pStyle w:val="Textpoznpodarou"/>
        <w:rPr>
          <w:sz w:val="16"/>
          <w:szCs w:val="16"/>
        </w:rPr>
      </w:pPr>
      <w:r w:rsidRPr="00123374">
        <w:rPr>
          <w:rStyle w:val="Znakapoznpodarou"/>
          <w:rFonts w:ascii="Verdana" w:hAnsi="Verdana"/>
          <w:sz w:val="14"/>
          <w:szCs w:val="16"/>
        </w:rPr>
        <w:footnoteRef/>
      </w:r>
      <w:r w:rsidRPr="00123374">
        <w:rPr>
          <w:rFonts w:ascii="Verdana" w:hAnsi="Verdana"/>
          <w:sz w:val="14"/>
          <w:szCs w:val="16"/>
        </w:rPr>
        <w:t xml:space="preserve"> Níže uveďte upřesňující informace.</w:t>
      </w:r>
    </w:p>
  </w:footnote>
  <w:footnote w:id="3">
    <w:p w:rsidR="00413D3B" w:rsidRPr="00413D3B" w:rsidRDefault="00413D3B">
      <w:pPr>
        <w:pStyle w:val="Textpoznpodarou"/>
        <w:rPr>
          <w:rFonts w:ascii="Verdana" w:hAnsi="Verdana"/>
          <w:sz w:val="16"/>
          <w:szCs w:val="16"/>
        </w:rPr>
      </w:pPr>
      <w:r w:rsidRPr="00123374">
        <w:rPr>
          <w:rStyle w:val="Znakapoznpodarou"/>
          <w:rFonts w:ascii="Verdana" w:hAnsi="Verdana"/>
          <w:sz w:val="14"/>
          <w:szCs w:val="16"/>
        </w:rPr>
        <w:footnoteRef/>
      </w:r>
      <w:r w:rsidRPr="00123374">
        <w:rPr>
          <w:rFonts w:ascii="Verdana" w:hAnsi="Verdana"/>
          <w:sz w:val="14"/>
          <w:szCs w:val="16"/>
        </w:rPr>
        <w:t xml:space="preserve"> V případě přesahu 24H uveďte počet dnů uzavírky.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1D77"/>
    <w:multiLevelType w:val="hybridMultilevel"/>
    <w:tmpl w:val="5FB41218"/>
    <w:lvl w:ilvl="0" w:tplc="A7DE65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A77B4"/>
    <w:multiLevelType w:val="hybridMultilevel"/>
    <w:tmpl w:val="045C932A"/>
    <w:lvl w:ilvl="0" w:tplc="16A41784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119F6"/>
    <w:multiLevelType w:val="hybridMultilevel"/>
    <w:tmpl w:val="396EBB8E"/>
    <w:lvl w:ilvl="0" w:tplc="16A417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05159"/>
    <w:multiLevelType w:val="hybridMultilevel"/>
    <w:tmpl w:val="2604EE62"/>
    <w:lvl w:ilvl="0" w:tplc="02A6F8F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A47FB"/>
    <w:multiLevelType w:val="hybridMultilevel"/>
    <w:tmpl w:val="5F0007DE"/>
    <w:lvl w:ilvl="0" w:tplc="040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">
    <w:nsid w:val="1BF53767"/>
    <w:multiLevelType w:val="hybridMultilevel"/>
    <w:tmpl w:val="3E9082D6"/>
    <w:lvl w:ilvl="0" w:tplc="02A6F8F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C1FA5"/>
    <w:multiLevelType w:val="hybridMultilevel"/>
    <w:tmpl w:val="8C4477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B7424"/>
    <w:multiLevelType w:val="hybridMultilevel"/>
    <w:tmpl w:val="2B688818"/>
    <w:lvl w:ilvl="0" w:tplc="6B68F27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22EE0"/>
    <w:multiLevelType w:val="hybridMultilevel"/>
    <w:tmpl w:val="2A80C08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F3CCC"/>
    <w:multiLevelType w:val="hybridMultilevel"/>
    <w:tmpl w:val="1C0A3612"/>
    <w:lvl w:ilvl="0" w:tplc="16A417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C0635"/>
    <w:multiLevelType w:val="hybridMultilevel"/>
    <w:tmpl w:val="714613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F58B0"/>
    <w:multiLevelType w:val="hybridMultilevel"/>
    <w:tmpl w:val="4BB4C032"/>
    <w:lvl w:ilvl="0" w:tplc="02A6F8F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32D8B"/>
    <w:multiLevelType w:val="hybridMultilevel"/>
    <w:tmpl w:val="6866972E"/>
    <w:lvl w:ilvl="0" w:tplc="0DE0B6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A358D8"/>
    <w:multiLevelType w:val="hybridMultilevel"/>
    <w:tmpl w:val="A95469BA"/>
    <w:lvl w:ilvl="0" w:tplc="2B7819E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0A5ED2"/>
    <w:multiLevelType w:val="hybridMultilevel"/>
    <w:tmpl w:val="B66CC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50233"/>
    <w:multiLevelType w:val="hybridMultilevel"/>
    <w:tmpl w:val="26F6FF4C"/>
    <w:lvl w:ilvl="0" w:tplc="02A6F8F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2465FB"/>
    <w:multiLevelType w:val="hybridMultilevel"/>
    <w:tmpl w:val="9D10D90C"/>
    <w:lvl w:ilvl="0" w:tplc="54884A1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1D70460"/>
    <w:multiLevelType w:val="hybridMultilevel"/>
    <w:tmpl w:val="E308408E"/>
    <w:lvl w:ilvl="0" w:tplc="02A6F8F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D44E25"/>
    <w:multiLevelType w:val="hybridMultilevel"/>
    <w:tmpl w:val="7062C93E"/>
    <w:lvl w:ilvl="0" w:tplc="02A6F8F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8"/>
  </w:num>
  <w:num w:numId="5">
    <w:abstractNumId w:val="7"/>
  </w:num>
  <w:num w:numId="6">
    <w:abstractNumId w:val="14"/>
  </w:num>
  <w:num w:numId="7">
    <w:abstractNumId w:val="6"/>
  </w:num>
  <w:num w:numId="8">
    <w:abstractNumId w:val="10"/>
  </w:num>
  <w:num w:numId="9">
    <w:abstractNumId w:val="1"/>
  </w:num>
  <w:num w:numId="10">
    <w:abstractNumId w:val="16"/>
  </w:num>
  <w:num w:numId="11">
    <w:abstractNumId w:val="0"/>
  </w:num>
  <w:num w:numId="12">
    <w:abstractNumId w:val="11"/>
  </w:num>
  <w:num w:numId="13">
    <w:abstractNumId w:val="9"/>
  </w:num>
  <w:num w:numId="14">
    <w:abstractNumId w:val="2"/>
  </w:num>
  <w:num w:numId="15">
    <w:abstractNumId w:val="4"/>
  </w:num>
  <w:num w:numId="16">
    <w:abstractNumId w:val="3"/>
  </w:num>
  <w:num w:numId="17">
    <w:abstractNumId w:val="15"/>
  </w:num>
  <w:num w:numId="18">
    <w:abstractNumId w:val="18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EF"/>
    <w:rsid w:val="00000D7C"/>
    <w:rsid w:val="0000613C"/>
    <w:rsid w:val="00031D91"/>
    <w:rsid w:val="00064C24"/>
    <w:rsid w:val="00066FC1"/>
    <w:rsid w:val="00067962"/>
    <w:rsid w:val="0007164A"/>
    <w:rsid w:val="00077027"/>
    <w:rsid w:val="00082CF3"/>
    <w:rsid w:val="00087CF8"/>
    <w:rsid w:val="00090411"/>
    <w:rsid w:val="000A10B1"/>
    <w:rsid w:val="000D561E"/>
    <w:rsid w:val="000D5CFB"/>
    <w:rsid w:val="000D6A3E"/>
    <w:rsid w:val="000E4DFB"/>
    <w:rsid w:val="000F525B"/>
    <w:rsid w:val="000F58DF"/>
    <w:rsid w:val="00122207"/>
    <w:rsid w:val="00123374"/>
    <w:rsid w:val="0012434D"/>
    <w:rsid w:val="00125C4A"/>
    <w:rsid w:val="00126247"/>
    <w:rsid w:val="001460FC"/>
    <w:rsid w:val="00146775"/>
    <w:rsid w:val="00152B5F"/>
    <w:rsid w:val="00152E8A"/>
    <w:rsid w:val="00156900"/>
    <w:rsid w:val="00161140"/>
    <w:rsid w:val="001679C5"/>
    <w:rsid w:val="00173AFF"/>
    <w:rsid w:val="001777E2"/>
    <w:rsid w:val="00186DC5"/>
    <w:rsid w:val="0019751E"/>
    <w:rsid w:val="001B206F"/>
    <w:rsid w:val="001B5B6C"/>
    <w:rsid w:val="001C358A"/>
    <w:rsid w:val="001C47CE"/>
    <w:rsid w:val="001D3469"/>
    <w:rsid w:val="001E5B64"/>
    <w:rsid w:val="001F4BC5"/>
    <w:rsid w:val="002026F6"/>
    <w:rsid w:val="0020696E"/>
    <w:rsid w:val="00206B1A"/>
    <w:rsid w:val="00214BBF"/>
    <w:rsid w:val="00220914"/>
    <w:rsid w:val="00232EF1"/>
    <w:rsid w:val="0024617A"/>
    <w:rsid w:val="00247E07"/>
    <w:rsid w:val="0026026F"/>
    <w:rsid w:val="002621E5"/>
    <w:rsid w:val="00276E0E"/>
    <w:rsid w:val="00296C4F"/>
    <w:rsid w:val="002B7653"/>
    <w:rsid w:val="002D2C4B"/>
    <w:rsid w:val="002D7B55"/>
    <w:rsid w:val="002E1A59"/>
    <w:rsid w:val="002F2439"/>
    <w:rsid w:val="002F7473"/>
    <w:rsid w:val="003035BF"/>
    <w:rsid w:val="003040C5"/>
    <w:rsid w:val="00307AB8"/>
    <w:rsid w:val="003158CA"/>
    <w:rsid w:val="0032203C"/>
    <w:rsid w:val="00340557"/>
    <w:rsid w:val="00364B72"/>
    <w:rsid w:val="003A13D8"/>
    <w:rsid w:val="003C25F1"/>
    <w:rsid w:val="00413D3B"/>
    <w:rsid w:val="00421455"/>
    <w:rsid w:val="0043742E"/>
    <w:rsid w:val="00440B4B"/>
    <w:rsid w:val="0044503C"/>
    <w:rsid w:val="00451DEB"/>
    <w:rsid w:val="0045237D"/>
    <w:rsid w:val="00464AAA"/>
    <w:rsid w:val="00466E24"/>
    <w:rsid w:val="00466F9F"/>
    <w:rsid w:val="00475DA7"/>
    <w:rsid w:val="004812F4"/>
    <w:rsid w:val="00490274"/>
    <w:rsid w:val="004A20F7"/>
    <w:rsid w:val="004A3E26"/>
    <w:rsid w:val="004E77E8"/>
    <w:rsid w:val="004F296B"/>
    <w:rsid w:val="0050011B"/>
    <w:rsid w:val="0050332A"/>
    <w:rsid w:val="00520264"/>
    <w:rsid w:val="00521928"/>
    <w:rsid w:val="00525E82"/>
    <w:rsid w:val="00543348"/>
    <w:rsid w:val="00570054"/>
    <w:rsid w:val="00580433"/>
    <w:rsid w:val="00594600"/>
    <w:rsid w:val="005B5E65"/>
    <w:rsid w:val="005C3DFB"/>
    <w:rsid w:val="005D6D76"/>
    <w:rsid w:val="005E5604"/>
    <w:rsid w:val="0060096D"/>
    <w:rsid w:val="00612D3F"/>
    <w:rsid w:val="00627910"/>
    <w:rsid w:val="006302F0"/>
    <w:rsid w:val="00630CA2"/>
    <w:rsid w:val="006334ED"/>
    <w:rsid w:val="00637951"/>
    <w:rsid w:val="0065363C"/>
    <w:rsid w:val="00663898"/>
    <w:rsid w:val="006673AF"/>
    <w:rsid w:val="00676168"/>
    <w:rsid w:val="00687665"/>
    <w:rsid w:val="00693681"/>
    <w:rsid w:val="006B582A"/>
    <w:rsid w:val="006C39DD"/>
    <w:rsid w:val="006F06BD"/>
    <w:rsid w:val="00705FC6"/>
    <w:rsid w:val="007063BF"/>
    <w:rsid w:val="007131EA"/>
    <w:rsid w:val="00714EB9"/>
    <w:rsid w:val="0071754F"/>
    <w:rsid w:val="00717C43"/>
    <w:rsid w:val="00725D95"/>
    <w:rsid w:val="007360BD"/>
    <w:rsid w:val="007361BC"/>
    <w:rsid w:val="007566C9"/>
    <w:rsid w:val="007616B8"/>
    <w:rsid w:val="0077327A"/>
    <w:rsid w:val="00786192"/>
    <w:rsid w:val="007A17A6"/>
    <w:rsid w:val="007A61CF"/>
    <w:rsid w:val="007C0460"/>
    <w:rsid w:val="007C35EF"/>
    <w:rsid w:val="007D1D26"/>
    <w:rsid w:val="007D632C"/>
    <w:rsid w:val="007E23C6"/>
    <w:rsid w:val="007E28D5"/>
    <w:rsid w:val="007F033B"/>
    <w:rsid w:val="008211BE"/>
    <w:rsid w:val="00826405"/>
    <w:rsid w:val="00840FB6"/>
    <w:rsid w:val="00847ECA"/>
    <w:rsid w:val="00860A5F"/>
    <w:rsid w:val="008619C0"/>
    <w:rsid w:val="00862AE4"/>
    <w:rsid w:val="00864B2D"/>
    <w:rsid w:val="008751BA"/>
    <w:rsid w:val="0088141C"/>
    <w:rsid w:val="00887969"/>
    <w:rsid w:val="00890B3E"/>
    <w:rsid w:val="00896426"/>
    <w:rsid w:val="008A1424"/>
    <w:rsid w:val="008A6B13"/>
    <w:rsid w:val="008C0E8D"/>
    <w:rsid w:val="008C1140"/>
    <w:rsid w:val="008C3802"/>
    <w:rsid w:val="008C4F22"/>
    <w:rsid w:val="008D0078"/>
    <w:rsid w:val="008D1D89"/>
    <w:rsid w:val="00903C98"/>
    <w:rsid w:val="00915FD0"/>
    <w:rsid w:val="00916796"/>
    <w:rsid w:val="009308C5"/>
    <w:rsid w:val="00932DF8"/>
    <w:rsid w:val="009669DC"/>
    <w:rsid w:val="00982C45"/>
    <w:rsid w:val="00983ECA"/>
    <w:rsid w:val="00991B25"/>
    <w:rsid w:val="00994CB5"/>
    <w:rsid w:val="009B711B"/>
    <w:rsid w:val="009D61EE"/>
    <w:rsid w:val="009E37B3"/>
    <w:rsid w:val="009E3982"/>
    <w:rsid w:val="009E62E0"/>
    <w:rsid w:val="009E7289"/>
    <w:rsid w:val="009F5BCF"/>
    <w:rsid w:val="009F5DFA"/>
    <w:rsid w:val="00A078C4"/>
    <w:rsid w:val="00A1346F"/>
    <w:rsid w:val="00A2146A"/>
    <w:rsid w:val="00A54442"/>
    <w:rsid w:val="00A57BA8"/>
    <w:rsid w:val="00A70D72"/>
    <w:rsid w:val="00A8029A"/>
    <w:rsid w:val="00A9004B"/>
    <w:rsid w:val="00A96543"/>
    <w:rsid w:val="00AA250B"/>
    <w:rsid w:val="00AA766B"/>
    <w:rsid w:val="00AB3177"/>
    <w:rsid w:val="00AC4D00"/>
    <w:rsid w:val="00AD6931"/>
    <w:rsid w:val="00AD766B"/>
    <w:rsid w:val="00AF4C81"/>
    <w:rsid w:val="00B070C9"/>
    <w:rsid w:val="00B075E4"/>
    <w:rsid w:val="00B31474"/>
    <w:rsid w:val="00B404DF"/>
    <w:rsid w:val="00B450C4"/>
    <w:rsid w:val="00B57F38"/>
    <w:rsid w:val="00B90528"/>
    <w:rsid w:val="00B93EEF"/>
    <w:rsid w:val="00BA62FB"/>
    <w:rsid w:val="00BF4AC8"/>
    <w:rsid w:val="00C01426"/>
    <w:rsid w:val="00C133F9"/>
    <w:rsid w:val="00C24F90"/>
    <w:rsid w:val="00C25FC6"/>
    <w:rsid w:val="00C33F30"/>
    <w:rsid w:val="00C350BA"/>
    <w:rsid w:val="00C552E9"/>
    <w:rsid w:val="00C56D07"/>
    <w:rsid w:val="00C633A6"/>
    <w:rsid w:val="00C739AD"/>
    <w:rsid w:val="00C77FC8"/>
    <w:rsid w:val="00C95495"/>
    <w:rsid w:val="00CA4250"/>
    <w:rsid w:val="00CC6FE5"/>
    <w:rsid w:val="00CE47E7"/>
    <w:rsid w:val="00CE48EB"/>
    <w:rsid w:val="00CE5242"/>
    <w:rsid w:val="00CF374E"/>
    <w:rsid w:val="00D04B68"/>
    <w:rsid w:val="00D04D61"/>
    <w:rsid w:val="00D268BE"/>
    <w:rsid w:val="00D27BFF"/>
    <w:rsid w:val="00D41362"/>
    <w:rsid w:val="00D46D37"/>
    <w:rsid w:val="00D56380"/>
    <w:rsid w:val="00D620A4"/>
    <w:rsid w:val="00D85D0B"/>
    <w:rsid w:val="00D9146B"/>
    <w:rsid w:val="00D94205"/>
    <w:rsid w:val="00DA6076"/>
    <w:rsid w:val="00DD4617"/>
    <w:rsid w:val="00DF0658"/>
    <w:rsid w:val="00DF2E1D"/>
    <w:rsid w:val="00E06ADC"/>
    <w:rsid w:val="00E25379"/>
    <w:rsid w:val="00E30001"/>
    <w:rsid w:val="00E44B6A"/>
    <w:rsid w:val="00E5435E"/>
    <w:rsid w:val="00E55EF6"/>
    <w:rsid w:val="00E61619"/>
    <w:rsid w:val="00E71282"/>
    <w:rsid w:val="00E80D46"/>
    <w:rsid w:val="00E8485B"/>
    <w:rsid w:val="00E97C1F"/>
    <w:rsid w:val="00EA3179"/>
    <w:rsid w:val="00EA47F7"/>
    <w:rsid w:val="00EA7D28"/>
    <w:rsid w:val="00EC09CD"/>
    <w:rsid w:val="00ED2BC9"/>
    <w:rsid w:val="00ED513E"/>
    <w:rsid w:val="00EE4DDD"/>
    <w:rsid w:val="00EE715D"/>
    <w:rsid w:val="00EF4F0F"/>
    <w:rsid w:val="00EF75E7"/>
    <w:rsid w:val="00F01049"/>
    <w:rsid w:val="00F06267"/>
    <w:rsid w:val="00F10BC6"/>
    <w:rsid w:val="00F10EB2"/>
    <w:rsid w:val="00F11FE8"/>
    <w:rsid w:val="00F210B6"/>
    <w:rsid w:val="00F4660D"/>
    <w:rsid w:val="00F52DC0"/>
    <w:rsid w:val="00F53F21"/>
    <w:rsid w:val="00F55166"/>
    <w:rsid w:val="00F63CD5"/>
    <w:rsid w:val="00F66B39"/>
    <w:rsid w:val="00F7513B"/>
    <w:rsid w:val="00F837C6"/>
    <w:rsid w:val="00FA5B8C"/>
    <w:rsid w:val="00FB0A74"/>
    <w:rsid w:val="00FC0FF0"/>
    <w:rsid w:val="00FD3517"/>
    <w:rsid w:val="00FE6183"/>
    <w:rsid w:val="00FF18F2"/>
    <w:rsid w:val="00FF201F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67C2268-E67B-4EB1-B921-D0ACADE3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250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890B3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90B3E"/>
    <w:pPr>
      <w:tabs>
        <w:tab w:val="center" w:pos="4536"/>
        <w:tab w:val="right" w:pos="9072"/>
      </w:tabs>
    </w:pPr>
  </w:style>
  <w:style w:type="character" w:styleId="Zvraznn">
    <w:name w:val="Zvýraznění"/>
    <w:uiPriority w:val="20"/>
    <w:qFormat/>
    <w:rsid w:val="00860A5F"/>
    <w:rPr>
      <w:i/>
      <w:iCs/>
    </w:rPr>
  </w:style>
  <w:style w:type="character" w:styleId="Odkaznakoment">
    <w:name w:val="annotation reference"/>
    <w:semiHidden/>
    <w:rsid w:val="004A20F7"/>
    <w:rPr>
      <w:sz w:val="16"/>
      <w:szCs w:val="16"/>
    </w:rPr>
  </w:style>
  <w:style w:type="paragraph" w:styleId="Textkomente">
    <w:name w:val="annotation text"/>
    <w:basedOn w:val="Normln"/>
    <w:semiHidden/>
    <w:rsid w:val="004A20F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A20F7"/>
    <w:rPr>
      <w:b/>
      <w:bCs/>
    </w:rPr>
  </w:style>
  <w:style w:type="paragraph" w:styleId="Textbubliny">
    <w:name w:val="Balloon Text"/>
    <w:basedOn w:val="Normln"/>
    <w:semiHidden/>
    <w:rsid w:val="004A20F7"/>
    <w:rPr>
      <w:rFonts w:ascii="Tahoma" w:hAnsi="Tahoma" w:cs="Tahoma"/>
      <w:sz w:val="16"/>
      <w:szCs w:val="16"/>
    </w:rPr>
  </w:style>
  <w:style w:type="character" w:styleId="Hypertextovodkaz">
    <w:name w:val="Hyperlink"/>
    <w:rsid w:val="00031D91"/>
    <w:rPr>
      <w:color w:val="0000FF"/>
      <w:u w:val="single"/>
    </w:rPr>
  </w:style>
  <w:style w:type="paragraph" w:customStyle="1" w:styleId="NormalArial">
    <w:name w:val="Normal Arial"/>
    <w:basedOn w:val="Normln"/>
    <w:rsid w:val="00994CB5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0BC6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D94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vysvtlivek">
    <w:name w:val="endnote text"/>
    <w:basedOn w:val="Normln"/>
    <w:link w:val="TextvysvtlivekChar"/>
    <w:rsid w:val="00D46D3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D46D37"/>
  </w:style>
  <w:style w:type="character" w:styleId="Odkaznavysvtlivky">
    <w:name w:val="endnote reference"/>
    <w:rsid w:val="00D46D37"/>
    <w:rPr>
      <w:vertAlign w:val="superscript"/>
    </w:rPr>
  </w:style>
  <w:style w:type="paragraph" w:styleId="Textpoznpodarou">
    <w:name w:val="footnote text"/>
    <w:basedOn w:val="Normln"/>
    <w:link w:val="TextpoznpodarouChar"/>
    <w:rsid w:val="00A1346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1346F"/>
  </w:style>
  <w:style w:type="character" w:styleId="Znakapoznpodarou">
    <w:name w:val="footnote reference"/>
    <w:rsid w:val="00A134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21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pkova\Local%20Settings\Temporary%20Internet%20Files\OLK16\02-hlavicka_volna%20(2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16A6F-E344-4ED8-A6F9-D210D4A3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02-hlavicka_volna (2).dot</Template>
  <TotalTime>3</TotalTime>
  <Pages>2</Pages>
  <Words>209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dopis 2008</vt:lpstr>
    </vt:vector>
  </TitlesOfParts>
  <Company>UCL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dopis 2008</dc:title>
  <dc:subject/>
  <dc:creator>Ing. Koubková</dc:creator>
  <cp:keywords/>
  <cp:lastModifiedBy>Kolín Lukáš</cp:lastModifiedBy>
  <cp:revision>4</cp:revision>
  <cp:lastPrinted>2017-06-23T13:11:00Z</cp:lastPrinted>
  <dcterms:created xsi:type="dcterms:W3CDTF">2018-03-16T15:01:00Z</dcterms:created>
  <dcterms:modified xsi:type="dcterms:W3CDTF">2018-03-16T15:03:00Z</dcterms:modified>
</cp:coreProperties>
</file>