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PPL(</w:t>
      </w:r>
      <w:r w:rsidR="006A227C">
        <w:rPr>
          <w:rFonts w:ascii="Arial" w:hAnsi="Arial" w:cs="Arial"/>
          <w:b/>
          <w:sz w:val="72"/>
          <w:szCs w:val="32"/>
        </w:rPr>
        <w:t>H</w:t>
      </w:r>
      <w:r w:rsidRPr="00E87957">
        <w:rPr>
          <w:rFonts w:ascii="Arial" w:hAnsi="Arial" w:cs="Arial"/>
          <w:b/>
          <w:sz w:val="72"/>
          <w:szCs w:val="32"/>
        </w:rPr>
        <w:t>)</w:t>
      </w:r>
    </w:p>
    <w:p w:rsidR="00465808" w:rsidRPr="00E87957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teoretický a letový výcvik PPL(</w:t>
      </w:r>
      <w:r w:rsidR="006A227C">
        <w:rPr>
          <w:rFonts w:ascii="Arial" w:hAnsi="Arial" w:cs="Arial"/>
          <w:sz w:val="32"/>
          <w:szCs w:val="32"/>
        </w:rPr>
        <w:t>H</w:t>
      </w:r>
      <w:r w:rsidRPr="00E87957">
        <w:rPr>
          <w:rFonts w:ascii="Arial" w:hAnsi="Arial" w:cs="Arial"/>
          <w:sz w:val="32"/>
          <w:szCs w:val="32"/>
        </w:rPr>
        <w:t>)</w:t>
      </w: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B205B2" w:rsidRPr="00E87957" w:rsidRDefault="00B205B2" w:rsidP="00FA35C9">
      <w:pPr>
        <w:jc w:val="center"/>
        <w:rPr>
          <w:rFonts w:ascii="Arial" w:hAnsi="Arial" w:cs="Arial"/>
        </w:rPr>
      </w:pP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2256238"/>
      <w:r w:rsidRPr="0024549E">
        <w:rPr>
          <w:rFonts w:ascii="Arial" w:hAnsi="Arial" w:cs="Arial"/>
          <w:sz w:val="28"/>
        </w:rPr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2256239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:rsidR="00465808" w:rsidRPr="00E87957" w:rsidRDefault="00794EE8" w:rsidP="007A41D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>teoretického i letového výcviku v Ohlášené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Příručka je zpracována v souladu s </w:t>
      </w:r>
      <w:r w:rsidR="00465808" w:rsidRPr="00E87957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ařízením </w:t>
      </w:r>
      <w:r w:rsidR="00465808" w:rsidRPr="00E87957">
        <w:rPr>
          <w:rFonts w:ascii="Arial" w:hAnsi="Arial" w:cs="Arial"/>
          <w:sz w:val="20"/>
          <w:szCs w:val="20"/>
        </w:rPr>
        <w:t>komise (</w:t>
      </w:r>
      <w:r w:rsidRPr="00E87957">
        <w:rPr>
          <w:rFonts w:ascii="Arial" w:hAnsi="Arial" w:cs="Arial"/>
          <w:sz w:val="20"/>
          <w:szCs w:val="20"/>
        </w:rPr>
        <w:t>E</w:t>
      </w:r>
      <w:r w:rsidR="00465808" w:rsidRPr="00E87957">
        <w:rPr>
          <w:rFonts w:ascii="Arial" w:hAnsi="Arial" w:cs="Arial"/>
          <w:sz w:val="20"/>
          <w:szCs w:val="20"/>
        </w:rPr>
        <w:t>U)</w:t>
      </w:r>
      <w:r w:rsidRPr="00E87957">
        <w:rPr>
          <w:rFonts w:ascii="Arial" w:hAnsi="Arial" w:cs="Arial"/>
          <w:sz w:val="20"/>
          <w:szCs w:val="20"/>
        </w:rPr>
        <w:t xml:space="preserve"> č.1178/2011 </w:t>
      </w:r>
      <w:r w:rsidR="00465808" w:rsidRPr="00E87957">
        <w:rPr>
          <w:rFonts w:ascii="Arial" w:hAnsi="Arial" w:cs="Arial"/>
          <w:sz w:val="20"/>
          <w:szCs w:val="20"/>
        </w:rPr>
        <w:t>v 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FCL a AMC &amp; GM k části DTO</w:t>
      </w:r>
      <w:r w:rsidR="00465808" w:rsidRPr="00E87957">
        <w:rPr>
          <w:rFonts w:ascii="Arial" w:hAnsi="Arial" w:cs="Arial"/>
          <w:sz w:val="20"/>
          <w:szCs w:val="20"/>
        </w:rPr>
        <w:t>. Program výcviku DTO je dokument schvalovaný ÚCL</w:t>
      </w:r>
      <w:r w:rsidR="00B24455">
        <w:rPr>
          <w:rFonts w:ascii="Arial" w:hAnsi="Arial" w:cs="Arial"/>
          <w:sz w:val="20"/>
          <w:szCs w:val="20"/>
        </w:rPr>
        <w:t>. J</w:t>
      </w:r>
      <w:r w:rsidR="008A532A" w:rsidRPr="00E87957">
        <w:rPr>
          <w:rFonts w:ascii="Arial" w:hAnsi="Arial" w:cs="Arial"/>
          <w:sz w:val="20"/>
          <w:szCs w:val="20"/>
        </w:rPr>
        <w:t xml:space="preserve">akákoliv </w:t>
      </w:r>
      <w:r w:rsidR="00465808" w:rsidRPr="00E87957">
        <w:rPr>
          <w:rFonts w:ascii="Arial" w:hAnsi="Arial" w:cs="Arial"/>
          <w:sz w:val="20"/>
          <w:szCs w:val="20"/>
        </w:rPr>
        <w:t>změn</w:t>
      </w:r>
      <w:r w:rsidR="008A532A" w:rsidRPr="00E87957">
        <w:rPr>
          <w:rFonts w:ascii="Arial" w:hAnsi="Arial" w:cs="Arial"/>
          <w:sz w:val="20"/>
          <w:szCs w:val="20"/>
        </w:rPr>
        <w:t>a</w:t>
      </w:r>
      <w:r w:rsidR="00465808" w:rsidRPr="00E87957">
        <w:rPr>
          <w:rFonts w:ascii="Arial" w:hAnsi="Arial" w:cs="Arial"/>
          <w:sz w:val="20"/>
          <w:szCs w:val="20"/>
        </w:rPr>
        <w:t xml:space="preserve"> podléh</w:t>
      </w:r>
      <w:r w:rsidR="008A532A" w:rsidRPr="00E87957">
        <w:rPr>
          <w:rFonts w:ascii="Arial" w:hAnsi="Arial" w:cs="Arial"/>
          <w:sz w:val="20"/>
          <w:szCs w:val="20"/>
        </w:rPr>
        <w:t>á</w:t>
      </w:r>
      <w:r w:rsidR="00465808" w:rsidRPr="00E87957">
        <w:rPr>
          <w:rFonts w:ascii="Arial" w:hAnsi="Arial" w:cs="Arial"/>
          <w:sz w:val="20"/>
          <w:szCs w:val="20"/>
        </w:rPr>
        <w:t xml:space="preserve"> předchozímu schválení ÚCL</w:t>
      </w:r>
      <w:r w:rsidR="008A532A" w:rsidRPr="00E87957">
        <w:rPr>
          <w:rFonts w:ascii="Arial" w:hAnsi="Arial" w:cs="Arial"/>
          <w:sz w:val="20"/>
          <w:szCs w:val="20"/>
        </w:rPr>
        <w:t xml:space="preserve"> a vystavení nového schválení programu výcviku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="008A532A" w:rsidRPr="00E87957">
        <w:rPr>
          <w:rFonts w:ascii="Arial" w:hAnsi="Arial" w:cs="Arial"/>
          <w:sz w:val="20"/>
          <w:szCs w:val="20"/>
        </w:rPr>
        <w:t xml:space="preserve"> Změnu programu výcviku zasíl</w:t>
      </w:r>
      <w:r w:rsidR="00B24455">
        <w:rPr>
          <w:rFonts w:ascii="Arial" w:hAnsi="Arial" w:cs="Arial"/>
          <w:sz w:val="20"/>
          <w:szCs w:val="20"/>
        </w:rPr>
        <w:t>ají</w:t>
      </w:r>
      <w:r w:rsidR="00C554B7" w:rsidRPr="00E87957">
        <w:rPr>
          <w:rFonts w:ascii="Arial" w:hAnsi="Arial" w:cs="Arial"/>
          <w:sz w:val="20"/>
          <w:szCs w:val="20"/>
        </w:rPr>
        <w:t xml:space="preserve"> zástupce a vedoucí výcviku </w:t>
      </w:r>
      <w:r w:rsidR="008A532A" w:rsidRPr="00E87957">
        <w:rPr>
          <w:rFonts w:ascii="Arial" w:hAnsi="Arial" w:cs="Arial"/>
          <w:sz w:val="20"/>
          <w:szCs w:val="20"/>
        </w:rPr>
        <w:t>DTO spolu s vyplněným formulářem prohlášení DTO.</w:t>
      </w:r>
      <w:r w:rsidR="000826BC">
        <w:rPr>
          <w:rFonts w:ascii="Arial" w:hAnsi="Arial" w:cs="Arial"/>
          <w:sz w:val="20"/>
          <w:szCs w:val="20"/>
        </w:rPr>
        <w:t xml:space="preserve">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programem.</w:t>
      </w:r>
    </w:p>
    <w:p w:rsidR="00850F64" w:rsidRPr="0024549E" w:rsidRDefault="00026A66" w:rsidP="007A41DF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2256240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4"/>
        <w:gridCol w:w="1492"/>
        <w:gridCol w:w="1788"/>
        <w:gridCol w:w="1788"/>
        <w:gridCol w:w="2236"/>
        <w:gridCol w:w="1938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EE6496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7408EA" w:rsidTr="000826BC">
        <w:trPr>
          <w:trHeight w:hRule="exact" w:val="454"/>
        </w:trPr>
        <w:tc>
          <w:tcPr>
            <w:tcW w:w="441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2256241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764"/>
        <w:gridCol w:w="1997"/>
        <w:gridCol w:w="1383"/>
        <w:gridCol w:w="2763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880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0DD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Pr="007408EA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63" w:type="pct"/>
            <w:shd w:val="clear" w:color="auto" w:fill="auto"/>
          </w:tcPr>
          <w:p w:rsidR="00880DD2" w:rsidRPr="007408EA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63" w:type="pct"/>
            <w:shd w:val="clear" w:color="auto" w:fill="auto"/>
          </w:tcPr>
          <w:p w:rsidR="00880DD2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63" w:type="pct"/>
            <w:shd w:val="clear" w:color="auto" w:fill="auto"/>
          </w:tcPr>
          <w:p w:rsidR="00880DD2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63" w:type="pct"/>
            <w:shd w:val="clear" w:color="auto" w:fill="auto"/>
          </w:tcPr>
          <w:p w:rsidR="00880DD2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63" w:type="pct"/>
            <w:shd w:val="clear" w:color="auto" w:fill="auto"/>
          </w:tcPr>
          <w:p w:rsidR="00880DD2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3" w:type="pct"/>
            <w:shd w:val="clear" w:color="auto" w:fill="auto"/>
          </w:tcPr>
          <w:p w:rsidR="00880DD2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63" w:type="pct"/>
            <w:shd w:val="clear" w:color="auto" w:fill="auto"/>
          </w:tcPr>
          <w:p w:rsidR="00880DD2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80DD2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63" w:type="pct"/>
            <w:shd w:val="clear" w:color="auto" w:fill="auto"/>
          </w:tcPr>
          <w:p w:rsidR="00880DD2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80DD2" w:rsidRPr="007408EA" w:rsidRDefault="00880DD2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80DD2" w:rsidRDefault="00880DD2" w:rsidP="0078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63" w:type="pct"/>
            <w:shd w:val="clear" w:color="auto" w:fill="auto"/>
          </w:tcPr>
          <w:p w:rsidR="00880DD2" w:rsidRDefault="00880DD2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</w:tbl>
    <w:sdt>
      <w:sdtPr>
        <w:rPr>
          <w:rFonts w:ascii="Arial" w:hAnsi="Arial" w:cs="Arial"/>
          <w:b/>
          <w:bCs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p w:rsidR="00B92A3C" w:rsidRPr="008B7B33" w:rsidRDefault="00B92A3C" w:rsidP="006E1AD0">
          <w:pPr>
            <w:spacing w:line="276" w:lineRule="auto"/>
            <w:jc w:val="left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</w:p>
        <w:p w:rsidR="007A7F2F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lastRenderedPageBreak/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2256238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1</w:t>
            </w:r>
            <w:r w:rsidR="007A7F2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_Toc2256238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2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9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1.1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_Toc2256239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2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40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1.2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_Toc2256240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2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41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1.3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_Toc2256241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2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42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1.4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_Toc2256242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43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2</w:t>
            </w:r>
            <w:r w:rsidR="007A7F2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_Toc2256243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5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44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3</w:t>
            </w:r>
            <w:r w:rsidR="007A7F2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Zápočet předchozích zkušeností a vstupní požadavky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_Toc2256244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6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45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3.1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_Toc2256245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6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46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3.2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Požadavky pro žádost o vydání PPL(H)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_Toc2256246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6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47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3.3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Zápočet pro držitele LAPL(H)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_Toc2256247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6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48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3.4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Zápočet za hodiny PIC nalétané v jiné kategorii letadel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_Toc2256248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6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49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3.5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Zápočet teoretických znalostí a zkoušek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_Toc2256249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6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50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3.6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_Toc2256250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6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51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4</w:t>
            </w:r>
            <w:r w:rsidR="007A7F2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_Toc2256251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7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52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4.1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_Toc2256252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7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53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4.2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Letové úlohy PPL(H)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_Toc2256253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8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54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5</w:t>
            </w:r>
            <w:r w:rsidR="007A7F2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Souhrnná letová osnova výcviku PPL(H)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_Toc2256254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18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55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6</w:t>
            </w:r>
            <w:r w:rsidR="007A7F2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_Toc2256255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20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56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7</w:t>
            </w:r>
            <w:r w:rsidR="007A7F2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Struktura kurzu, sloučení teoretického a letového výcviku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_Toc2256256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41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57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7.1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Teoretická výuka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_Toc2256257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41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58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7.2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Letový výcvik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_Toc2256258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42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59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7.3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Denní a týdenní plán, kombinace výuky teoretických znalostí a letového výcviku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_Toc2256259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42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60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7.4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Bezpečnostní výcvik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_Toc2256260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42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61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8</w:t>
            </w:r>
            <w:r w:rsidR="007A7F2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Zkoušky pokroku žáka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_Toc2256261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44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62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8.1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Teoretický výcvik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_Toc2256262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44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63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8.2</w:t>
            </w:r>
            <w:r w:rsidR="007A7F2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A7F2F" w:rsidRPr="00576463">
              <w:rPr>
                <w:rStyle w:val="Hypertextovodkaz"/>
                <w:rFonts w:ascii="Arial" w:hAnsi="Arial" w:cs="Arial"/>
                <w:noProof/>
              </w:rPr>
              <w:t>Letový výcvik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_Toc2256263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44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64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Příloha 1: Záznam teoretické výuky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_Toc2256264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45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7A7F2F" w:rsidRDefault="002F4ABA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65" w:history="1">
            <w:r w:rsidR="007A7F2F" w:rsidRPr="00576463">
              <w:rPr>
                <w:rStyle w:val="Hypertextovodkaz"/>
                <w:rFonts w:ascii="Arial" w:hAnsi="Arial" w:cs="Arial"/>
                <w:noProof/>
              </w:rPr>
              <w:t>Příloha 2: záznam letového výcviku</w:t>
            </w:r>
            <w:r w:rsidR="007A7F2F">
              <w:rPr>
                <w:noProof/>
                <w:webHidden/>
              </w:rPr>
              <w:tab/>
            </w:r>
            <w:r w:rsidR="007A7F2F">
              <w:rPr>
                <w:noProof/>
                <w:webHidden/>
              </w:rPr>
              <w:fldChar w:fldCharType="begin"/>
            </w:r>
            <w:r w:rsidR="007A7F2F">
              <w:rPr>
                <w:noProof/>
                <w:webHidden/>
              </w:rPr>
              <w:instrText xml:space="preserve"> PAGEREF _Toc2256265 \h </w:instrText>
            </w:r>
            <w:r w:rsidR="007A7F2F">
              <w:rPr>
                <w:noProof/>
                <w:webHidden/>
              </w:rPr>
            </w:r>
            <w:r w:rsidR="007A7F2F">
              <w:rPr>
                <w:noProof/>
                <w:webHidden/>
              </w:rPr>
              <w:fldChar w:fldCharType="separate"/>
            </w:r>
            <w:r w:rsidR="007A7F2F">
              <w:rPr>
                <w:noProof/>
                <w:webHidden/>
              </w:rPr>
              <w:t>46</w:t>
            </w:r>
            <w:r w:rsidR="007A7F2F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40392B" w:rsidRDefault="0040392B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6"/>
        </w:rPr>
      </w:pPr>
      <w:r>
        <w:rPr>
          <w:rFonts w:ascii="Arial" w:hAnsi="Arial" w:cs="Arial"/>
        </w:rPr>
        <w:br w:type="page"/>
      </w:r>
    </w:p>
    <w:p w:rsidR="00C266B1" w:rsidRPr="008B7B33" w:rsidRDefault="00C266B1" w:rsidP="007E7B7D">
      <w:pPr>
        <w:pStyle w:val="Nadpis2"/>
        <w:spacing w:before="0"/>
        <w:ind w:left="284" w:hanging="284"/>
        <w:rPr>
          <w:rFonts w:ascii="Arial" w:hAnsi="Arial" w:cs="Arial"/>
          <w:sz w:val="24"/>
          <w:szCs w:val="24"/>
        </w:rPr>
      </w:pPr>
      <w:bookmarkStart w:id="12" w:name="_Toc527301850"/>
      <w:bookmarkStart w:id="13" w:name="_Toc2256242"/>
      <w:r w:rsidRPr="008B7B33">
        <w:rPr>
          <w:rFonts w:ascii="Arial" w:hAnsi="Arial" w:cs="Arial"/>
          <w:sz w:val="24"/>
          <w:szCs w:val="24"/>
        </w:rPr>
        <w:lastRenderedPageBreak/>
        <w:t>S</w:t>
      </w:r>
      <w:r w:rsidR="0073045D" w:rsidRPr="008B7B33">
        <w:rPr>
          <w:rFonts w:ascii="Arial" w:hAnsi="Arial" w:cs="Arial"/>
          <w:sz w:val="24"/>
          <w:szCs w:val="24"/>
        </w:rPr>
        <w:t>eznam použitých zkratek</w:t>
      </w:r>
      <w:bookmarkEnd w:id="12"/>
      <w:bookmarkEnd w:id="13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0"/>
        <w:gridCol w:w="4517"/>
        <w:gridCol w:w="4519"/>
      </w:tblGrid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8" w:type="pct"/>
          </w:tcPr>
          <w:p w:rsidR="007408EA" w:rsidRPr="007E7B7D" w:rsidRDefault="007408E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Aeroplane</w:t>
            </w:r>
            <w:proofErr w:type="spellEnd"/>
          </w:p>
        </w:tc>
        <w:tc>
          <w:tcPr>
            <w:tcW w:w="2229" w:type="pct"/>
          </w:tcPr>
          <w:p w:rsidR="007408EA" w:rsidRPr="007E7B7D" w:rsidRDefault="007408E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Letoun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  <w:tc>
          <w:tcPr>
            <w:tcW w:w="2228" w:type="pct"/>
          </w:tcPr>
          <w:p w:rsidR="006E6037" w:rsidRPr="007E7B7D" w:rsidRDefault="006E6037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Alternating Current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Střídavý proud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ADF</w:t>
            </w:r>
          </w:p>
        </w:tc>
        <w:tc>
          <w:tcPr>
            <w:tcW w:w="2228" w:type="pct"/>
          </w:tcPr>
          <w:p w:rsidR="007408EA" w:rsidRPr="007E7B7D" w:rsidRDefault="007408EA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Automatic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irection−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inding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quipment</w:t>
            </w:r>
          </w:p>
        </w:tc>
        <w:tc>
          <w:tcPr>
            <w:tcW w:w="2229" w:type="pct"/>
          </w:tcPr>
          <w:p w:rsidR="007408EA" w:rsidRPr="007E7B7D" w:rsidRDefault="00B4200C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Radiokompas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AIC</w:t>
            </w:r>
          </w:p>
        </w:tc>
        <w:tc>
          <w:tcPr>
            <w:tcW w:w="2228" w:type="pct"/>
          </w:tcPr>
          <w:p w:rsidR="007408EA" w:rsidRPr="007E7B7D" w:rsidRDefault="00B4200C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Aeronautical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nformation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ircular</w:t>
            </w:r>
          </w:p>
        </w:tc>
        <w:tc>
          <w:tcPr>
            <w:tcW w:w="2229" w:type="pct"/>
          </w:tcPr>
          <w:p w:rsidR="007408EA" w:rsidRPr="007E7B7D" w:rsidRDefault="00B4200C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Letecký informační oběžník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AIP</w:t>
            </w:r>
          </w:p>
        </w:tc>
        <w:tc>
          <w:tcPr>
            <w:tcW w:w="2228" w:type="pct"/>
          </w:tcPr>
          <w:p w:rsidR="007408EA" w:rsidRPr="007E7B7D" w:rsidRDefault="001B413E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Aeronautical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nformation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ublication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Letecká informační příručka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AIRAC</w:t>
            </w:r>
          </w:p>
        </w:tc>
        <w:tc>
          <w:tcPr>
            <w:tcW w:w="2228" w:type="pct"/>
          </w:tcPr>
          <w:p w:rsidR="007408EA" w:rsidRPr="007E7B7D" w:rsidRDefault="00937226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Aeronautical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nformation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egulation and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ontrol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Regulovaný systém řízení leteckých informací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AIS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Aeronautical information service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Letecká informační služba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AMC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Acceptable Means of Compliance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Přijatelné způsoby průkazu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ATC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Air Traffic Control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Řízení letového provozu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ATS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Air Traffic Service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Letová provozní služba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AUM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All Up Mass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Celková hmotnost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CAS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Calibrated Air Speed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Kalibrovaná vzdušná rychlost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CDI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Course Deviation Indicator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Ukazatel směrové odchylky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CTR</w:t>
            </w:r>
          </w:p>
        </w:tc>
        <w:tc>
          <w:tcPr>
            <w:tcW w:w="2228" w:type="pct"/>
          </w:tcPr>
          <w:p w:rsidR="007408EA" w:rsidRPr="007E7B7D" w:rsidRDefault="006355B2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Control Zone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Řízený okrsek</w:t>
            </w:r>
          </w:p>
        </w:tc>
      </w:tr>
      <w:tr w:rsidR="00BE1845" w:rsidRPr="007E7B7D" w:rsidTr="007408EA">
        <w:tc>
          <w:tcPr>
            <w:tcW w:w="543" w:type="pct"/>
            <w:vAlign w:val="bottom"/>
          </w:tcPr>
          <w:p w:rsidR="00BE1845" w:rsidRPr="007E7B7D" w:rsidRDefault="00BE18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DC</w:t>
            </w:r>
          </w:p>
        </w:tc>
        <w:tc>
          <w:tcPr>
            <w:tcW w:w="2228" w:type="pct"/>
          </w:tcPr>
          <w:p w:rsidR="00BE1845" w:rsidRPr="007E7B7D" w:rsidRDefault="00BE1845" w:rsidP="006E6037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Direct </w:t>
            </w:r>
            <w:r w:rsidR="006E6037" w:rsidRPr="007E7B7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urrent</w:t>
            </w:r>
          </w:p>
        </w:tc>
        <w:tc>
          <w:tcPr>
            <w:tcW w:w="2229" w:type="pct"/>
          </w:tcPr>
          <w:p w:rsidR="00BE1845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Stejnosměrný proud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Direction Finding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Směrové zaměřování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DME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Distance Measuring Equipment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Měřič vzdálenosti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DTO</w:t>
            </w:r>
          </w:p>
        </w:tc>
        <w:tc>
          <w:tcPr>
            <w:tcW w:w="2228" w:type="pct"/>
          </w:tcPr>
          <w:p w:rsidR="007408EA" w:rsidRPr="007E7B7D" w:rsidRDefault="00937226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Declared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Tr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aining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rganization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Ohlášená organizace pro výcvik</w:t>
            </w:r>
          </w:p>
        </w:tc>
      </w:tr>
      <w:tr w:rsidR="008D6D42" w:rsidRPr="007E7B7D" w:rsidTr="007408EA">
        <w:tc>
          <w:tcPr>
            <w:tcW w:w="543" w:type="pct"/>
            <w:vAlign w:val="bottom"/>
          </w:tcPr>
          <w:p w:rsidR="008D6D42" w:rsidRPr="007E7B7D" w:rsidRDefault="008D6D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DVE</w:t>
            </w:r>
          </w:p>
        </w:tc>
        <w:tc>
          <w:tcPr>
            <w:tcW w:w="2228" w:type="pct"/>
          </w:tcPr>
          <w:p w:rsidR="008D6D42" w:rsidRPr="007E7B7D" w:rsidRDefault="008D6D42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Degraded Visual Environment</w:t>
            </w:r>
          </w:p>
        </w:tc>
        <w:tc>
          <w:tcPr>
            <w:tcW w:w="2229" w:type="pct"/>
          </w:tcPr>
          <w:p w:rsidR="008D6D42" w:rsidRPr="007E7B7D" w:rsidRDefault="008D6D4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Degradace vizuálního prostředí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EOL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Engine Off Landings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Přistání s vysazeným motorem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Estimated Time of Arrival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Předpokládaný čas příletu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European Union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Evropská unie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ERPM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Engine Revolution Per Minute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Otáčky motoru za minutu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FCL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Flight Crew Licensing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Způsobilost členů letových posádek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ft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Feet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Stopy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GM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Guidance Material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Poradenský materiál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GNSS</w:t>
            </w:r>
          </w:p>
        </w:tc>
        <w:tc>
          <w:tcPr>
            <w:tcW w:w="2228" w:type="pct"/>
          </w:tcPr>
          <w:p w:rsidR="007408EA" w:rsidRPr="007E7B7D" w:rsidRDefault="006355B2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Global Navigation Satellite Syste</w:t>
            </w:r>
            <w:r w:rsidR="006C2A0C" w:rsidRPr="007E7B7D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Globální družicový navigační systém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Global Positioning System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Globální navigační systém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GS</w:t>
            </w:r>
          </w:p>
        </w:tc>
        <w:tc>
          <w:tcPr>
            <w:tcW w:w="2228" w:type="pct"/>
          </w:tcPr>
          <w:p w:rsidR="007408EA" w:rsidRPr="007E7B7D" w:rsidRDefault="006355B2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Ground Speed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Traťová rychlost</w:t>
            </w:r>
          </w:p>
        </w:tc>
      </w:tr>
      <w:tr w:rsidR="00E36A63" w:rsidRPr="007E7B7D" w:rsidTr="007408EA">
        <w:tc>
          <w:tcPr>
            <w:tcW w:w="543" w:type="pct"/>
            <w:vAlign w:val="bottom"/>
          </w:tcPr>
          <w:p w:rsidR="00E36A63" w:rsidRPr="007E7B7D" w:rsidRDefault="00E36A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2228" w:type="pct"/>
          </w:tcPr>
          <w:p w:rsidR="00E36A63" w:rsidRPr="007E7B7D" w:rsidRDefault="00E36A63" w:rsidP="006C2A0C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Helicopter</w:t>
            </w:r>
          </w:p>
        </w:tc>
        <w:tc>
          <w:tcPr>
            <w:tcW w:w="2229" w:type="pct"/>
          </w:tcPr>
          <w:p w:rsidR="00E36A63" w:rsidRPr="007E7B7D" w:rsidRDefault="00E36A63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Vrtulník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HT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Head of Training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Vedoucí výcviku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Indicated Air Speed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Indikovaná vzdušná rychlost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ICAO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International Civil Aviation </w:t>
            </w:r>
            <w:r w:rsidR="006C2A0C" w:rsidRPr="007E7B7D">
              <w:rPr>
                <w:rFonts w:ascii="Arial" w:hAnsi="Arial" w:cs="Arial"/>
                <w:sz w:val="18"/>
                <w:szCs w:val="18"/>
                <w:lang w:val="en-US"/>
              </w:rPr>
              <w:t>Organization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Mezinárodní organizace pro civilní letectví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IGE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In Ground Effect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Při působení vlivu blízkosti země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ISA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International Standard Atmosphere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Mezinárodní standardní atmosféra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LAPL</w:t>
            </w:r>
          </w:p>
        </w:tc>
        <w:tc>
          <w:tcPr>
            <w:tcW w:w="2228" w:type="pct"/>
          </w:tcPr>
          <w:p w:rsidR="007408EA" w:rsidRPr="007E7B7D" w:rsidRDefault="002276F4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Light Aircraft Pilot </w:t>
            </w:r>
            <w:proofErr w:type="spellStart"/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7408EA" w:rsidRPr="007E7B7D" w:rsidRDefault="002276F4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Průkaz způsobilosti pilota lehkých letadel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LMT</w:t>
            </w:r>
          </w:p>
        </w:tc>
        <w:tc>
          <w:tcPr>
            <w:tcW w:w="2228" w:type="pct"/>
          </w:tcPr>
          <w:p w:rsidR="007408EA" w:rsidRPr="007E7B7D" w:rsidRDefault="003806C8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Local Mean Time</w:t>
            </w:r>
          </w:p>
        </w:tc>
        <w:tc>
          <w:tcPr>
            <w:tcW w:w="2229" w:type="pct"/>
          </w:tcPr>
          <w:p w:rsidR="007408EA" w:rsidRPr="007E7B7D" w:rsidRDefault="003806C8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Místní střední čas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LPH</w:t>
            </w:r>
          </w:p>
        </w:tc>
        <w:tc>
          <w:tcPr>
            <w:tcW w:w="2228" w:type="pct"/>
          </w:tcPr>
          <w:p w:rsidR="007408EA" w:rsidRPr="007E7B7D" w:rsidRDefault="007408E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9" w:type="pct"/>
          </w:tcPr>
          <w:p w:rsidR="007408EA" w:rsidRPr="007E7B7D" w:rsidRDefault="003806C8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Letecké pohonné hmoty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NDB</w:t>
            </w:r>
          </w:p>
        </w:tc>
        <w:tc>
          <w:tcPr>
            <w:tcW w:w="2228" w:type="pct"/>
          </w:tcPr>
          <w:p w:rsidR="007408EA" w:rsidRPr="007E7B7D" w:rsidRDefault="008C3446" w:rsidP="00602BEF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Non−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irectional 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adio 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eacon</w:t>
            </w:r>
          </w:p>
        </w:tc>
        <w:tc>
          <w:tcPr>
            <w:tcW w:w="2229" w:type="pct"/>
          </w:tcPr>
          <w:p w:rsidR="007408EA" w:rsidRPr="007E7B7D" w:rsidRDefault="008C344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Nesměrový radiomaják</w:t>
            </w:r>
          </w:p>
        </w:tc>
      </w:tr>
      <w:tr w:rsidR="007408EA" w:rsidRPr="007E7B7D" w:rsidTr="008C3446">
        <w:tc>
          <w:tcPr>
            <w:tcW w:w="543" w:type="pct"/>
            <w:vAlign w:val="center"/>
          </w:tcPr>
          <w:p w:rsidR="007408EA" w:rsidRPr="007E7B7D" w:rsidRDefault="007408EA" w:rsidP="008C34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NOTAM</w:t>
            </w:r>
          </w:p>
        </w:tc>
        <w:tc>
          <w:tcPr>
            <w:tcW w:w="2228" w:type="pct"/>
            <w:vAlign w:val="center"/>
          </w:tcPr>
          <w:p w:rsidR="007408EA" w:rsidRPr="007E7B7D" w:rsidRDefault="008C3446" w:rsidP="00602BEF">
            <w:pPr>
              <w:pStyle w:val="Normlntext2"/>
              <w:ind w:left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Notice 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 Airmen</w:t>
            </w:r>
          </w:p>
        </w:tc>
        <w:tc>
          <w:tcPr>
            <w:tcW w:w="2229" w:type="pct"/>
          </w:tcPr>
          <w:p w:rsidR="007408EA" w:rsidRPr="007E7B7D" w:rsidRDefault="008C344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Oznámení pro pracovníky, kteří se zabývají letovým provozem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</w:p>
        </w:tc>
        <w:tc>
          <w:tcPr>
            <w:tcW w:w="2228" w:type="pct"/>
          </w:tcPr>
          <w:p w:rsidR="007408EA" w:rsidRPr="007E7B7D" w:rsidRDefault="00A91DEE" w:rsidP="00A91DEE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Omni Bearing Selector</w:t>
            </w:r>
          </w:p>
        </w:tc>
        <w:tc>
          <w:tcPr>
            <w:tcW w:w="2229" w:type="pct"/>
          </w:tcPr>
          <w:p w:rsidR="007408EA" w:rsidRPr="007E7B7D" w:rsidRDefault="006E6037" w:rsidP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Volič směrníku (všesměrového majáku)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OGE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Out of Ground Effect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Mimo vliv blízkosti země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OPS</w:t>
            </w:r>
          </w:p>
        </w:tc>
        <w:tc>
          <w:tcPr>
            <w:tcW w:w="2228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Operations</w:t>
            </w:r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Provoz, lety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PIC</w:t>
            </w:r>
          </w:p>
        </w:tc>
        <w:tc>
          <w:tcPr>
            <w:tcW w:w="2228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Pilot-In-Command</w:t>
            </w:r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Velící pilot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PPL</w:t>
            </w:r>
          </w:p>
        </w:tc>
        <w:tc>
          <w:tcPr>
            <w:tcW w:w="2228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Private Pilot </w:t>
            </w:r>
            <w:proofErr w:type="spellStart"/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Průkaz způsobilosti soukromého pilota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QDM</w:t>
            </w:r>
          </w:p>
        </w:tc>
        <w:tc>
          <w:tcPr>
            <w:tcW w:w="2228" w:type="pct"/>
          </w:tcPr>
          <w:p w:rsidR="007408EA" w:rsidRPr="007E7B7D" w:rsidRDefault="00EC25A5" w:rsidP="00602BEF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Magnetic 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eading</w:t>
            </w:r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Magnetický kurz</w:t>
            </w:r>
          </w:p>
        </w:tc>
      </w:tr>
      <w:tr w:rsidR="007408EA" w:rsidRPr="007E7B7D" w:rsidTr="004E30ED">
        <w:trPr>
          <w:trHeight w:val="231"/>
        </w:trPr>
        <w:tc>
          <w:tcPr>
            <w:tcW w:w="543" w:type="pct"/>
            <w:vAlign w:val="center"/>
          </w:tcPr>
          <w:p w:rsidR="007408EA" w:rsidRPr="007E7B7D" w:rsidRDefault="007408EA" w:rsidP="00EC25A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QFE</w:t>
            </w:r>
          </w:p>
        </w:tc>
        <w:tc>
          <w:tcPr>
            <w:tcW w:w="2228" w:type="pct"/>
            <w:vAlign w:val="center"/>
          </w:tcPr>
          <w:p w:rsidR="007408EA" w:rsidRPr="007E7B7D" w:rsidRDefault="00EC25A5" w:rsidP="00EC25A5">
            <w:pPr>
              <w:pStyle w:val="Normlntext2"/>
              <w:ind w:left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Atmospheric pressure at aerodrome elevation</w:t>
            </w:r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Atmosférický tlak vztažený k výšce letiště nad mořem</w:t>
            </w:r>
          </w:p>
        </w:tc>
      </w:tr>
      <w:tr w:rsidR="004E30ED" w:rsidRPr="007E7B7D" w:rsidTr="004E30ED">
        <w:trPr>
          <w:trHeight w:val="70"/>
        </w:trPr>
        <w:tc>
          <w:tcPr>
            <w:tcW w:w="543" w:type="pct"/>
            <w:vAlign w:val="center"/>
          </w:tcPr>
          <w:p w:rsidR="004E30ED" w:rsidRPr="007E7B7D" w:rsidRDefault="004E30ED" w:rsidP="00EC25A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QNE</w:t>
            </w:r>
          </w:p>
        </w:tc>
        <w:tc>
          <w:tcPr>
            <w:tcW w:w="4457" w:type="pct"/>
            <w:gridSpan w:val="2"/>
          </w:tcPr>
          <w:p w:rsidR="004E30ED" w:rsidRPr="007E7B7D" w:rsidRDefault="004E30ED" w:rsidP="00CB13DB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Standardní tlak přepočtený na střední hladinu moře 1013,25hPa</w:t>
            </w:r>
          </w:p>
        </w:tc>
      </w:tr>
      <w:tr w:rsidR="007408EA" w:rsidRPr="007E7B7D" w:rsidTr="00CB13DB">
        <w:tc>
          <w:tcPr>
            <w:tcW w:w="543" w:type="pct"/>
            <w:vAlign w:val="center"/>
          </w:tcPr>
          <w:p w:rsidR="007408EA" w:rsidRPr="007E7B7D" w:rsidRDefault="007408EA" w:rsidP="00CB13D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QNH</w:t>
            </w:r>
          </w:p>
        </w:tc>
        <w:tc>
          <w:tcPr>
            <w:tcW w:w="2228" w:type="pct"/>
          </w:tcPr>
          <w:p w:rsidR="007408EA" w:rsidRPr="007E7B7D" w:rsidRDefault="00CB13DB" w:rsidP="00CB13DB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Altimeter sub-scale setting to obtain elevation when on the ground</w:t>
            </w:r>
          </w:p>
        </w:tc>
        <w:tc>
          <w:tcPr>
            <w:tcW w:w="2229" w:type="pct"/>
          </w:tcPr>
          <w:p w:rsidR="007408EA" w:rsidRPr="007E7B7D" w:rsidRDefault="00CB13DB" w:rsidP="00EC25A5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Tlak vzduchu přepočtený na hladinu moře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RPM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Revolution Per Minute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Otáčky za minutu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RRPM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Rotor Revolution Per Minute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Otáčky rotoru za minutu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RTF</w:t>
            </w:r>
          </w:p>
        </w:tc>
        <w:tc>
          <w:tcPr>
            <w:tcW w:w="2228" w:type="pct"/>
          </w:tcPr>
          <w:p w:rsidR="007408EA" w:rsidRPr="007E7B7D" w:rsidRDefault="00CB13DB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Radiotelephone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Radiotelefon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RWY</w:t>
            </w:r>
          </w:p>
        </w:tc>
        <w:tc>
          <w:tcPr>
            <w:tcW w:w="2228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Runway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Vzletová a přistávací dráha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SATCOM</w:t>
            </w:r>
          </w:p>
        </w:tc>
        <w:tc>
          <w:tcPr>
            <w:tcW w:w="2228" w:type="pct"/>
          </w:tcPr>
          <w:p w:rsidR="007408EA" w:rsidRPr="007E7B7D" w:rsidRDefault="00602BEF" w:rsidP="00602BEF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Satellite Communication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Komunikace prostřednictvím satelitu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TAS</w:t>
            </w:r>
          </w:p>
        </w:tc>
        <w:tc>
          <w:tcPr>
            <w:tcW w:w="2228" w:type="pct"/>
          </w:tcPr>
          <w:p w:rsidR="007408EA" w:rsidRPr="007E7B7D" w:rsidRDefault="00602BEF" w:rsidP="00602BEF">
            <w:pPr>
              <w:pStyle w:val="Normlntext2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True Air Speed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Pravá vzdušná rychlost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UHF</w:t>
            </w:r>
          </w:p>
        </w:tc>
        <w:tc>
          <w:tcPr>
            <w:tcW w:w="2228" w:type="pct"/>
          </w:tcPr>
          <w:p w:rsidR="007408EA" w:rsidRPr="007E7B7D" w:rsidRDefault="006C2A0C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Ultra-high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 frequency (300 to 3 000 MHz)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Ultrakrátké vlny (300 až 3 000 MHz)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UTC</w:t>
            </w:r>
          </w:p>
        </w:tc>
        <w:tc>
          <w:tcPr>
            <w:tcW w:w="2228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Coordinated Universal Time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Světový koordinovaný čas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VFR</w:t>
            </w:r>
          </w:p>
        </w:tc>
        <w:tc>
          <w:tcPr>
            <w:tcW w:w="2228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Visual Flight Rules</w:t>
            </w:r>
          </w:p>
        </w:tc>
        <w:tc>
          <w:tcPr>
            <w:tcW w:w="2229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Pravidla pro let za viditelnosti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VHF</w:t>
            </w:r>
          </w:p>
        </w:tc>
        <w:tc>
          <w:tcPr>
            <w:tcW w:w="2228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Very High Frequency</w:t>
            </w:r>
          </w:p>
        </w:tc>
        <w:tc>
          <w:tcPr>
            <w:tcW w:w="2229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Velmi krátké vlny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VKV</w:t>
            </w:r>
          </w:p>
        </w:tc>
        <w:tc>
          <w:tcPr>
            <w:tcW w:w="2228" w:type="pct"/>
          </w:tcPr>
          <w:p w:rsidR="007408EA" w:rsidRPr="007E7B7D" w:rsidRDefault="007408E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9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Velmi krátké vlny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VOR</w:t>
            </w:r>
          </w:p>
        </w:tc>
        <w:tc>
          <w:tcPr>
            <w:tcW w:w="2228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VHF Omni-directional Radio Range</w:t>
            </w:r>
          </w:p>
        </w:tc>
        <w:tc>
          <w:tcPr>
            <w:tcW w:w="2229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VKV všesměrový radiomaják</w:t>
            </w:r>
          </w:p>
        </w:tc>
      </w:tr>
    </w:tbl>
    <w:p w:rsidR="006E6037" w:rsidRDefault="006E6037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6F488C" w:rsidRPr="0040392B" w:rsidRDefault="00CC1D78" w:rsidP="006F488C">
      <w:pPr>
        <w:pStyle w:val="Nadpis1"/>
        <w:rPr>
          <w:rFonts w:ascii="Arial" w:hAnsi="Arial" w:cs="Arial"/>
          <w:sz w:val="28"/>
        </w:rPr>
      </w:pPr>
      <w:bookmarkStart w:id="14" w:name="_Toc2256243"/>
      <w:r w:rsidRPr="0040392B">
        <w:rPr>
          <w:rFonts w:ascii="Arial" w:hAnsi="Arial" w:cs="Arial"/>
          <w:sz w:val="28"/>
        </w:rPr>
        <w:lastRenderedPageBreak/>
        <w:t>C</w:t>
      </w:r>
      <w:r w:rsidR="004B17C2" w:rsidRPr="0040392B">
        <w:rPr>
          <w:rFonts w:ascii="Arial" w:hAnsi="Arial" w:cs="Arial"/>
          <w:sz w:val="28"/>
        </w:rPr>
        <w:t>íl kurzu</w:t>
      </w:r>
      <w:bookmarkEnd w:id="14"/>
    </w:p>
    <w:p w:rsidR="006F488C" w:rsidRPr="0040392B" w:rsidRDefault="006F488C" w:rsidP="000613DE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Cílem kurzu soukromého pilota </w:t>
      </w:r>
      <w:r w:rsidR="006A227C">
        <w:rPr>
          <w:rFonts w:ascii="Arial" w:hAnsi="Arial" w:cs="Arial"/>
          <w:sz w:val="20"/>
          <w:szCs w:val="20"/>
        </w:rPr>
        <w:t>vrtulníků</w:t>
      </w:r>
      <w:r w:rsidRPr="0040392B">
        <w:rPr>
          <w:rFonts w:ascii="Arial" w:hAnsi="Arial" w:cs="Arial"/>
          <w:sz w:val="20"/>
          <w:szCs w:val="20"/>
        </w:rPr>
        <w:t xml:space="preserve"> je vycvičit </w:t>
      </w:r>
      <w:r w:rsidR="00D618AC" w:rsidRPr="0040392B">
        <w:rPr>
          <w:rFonts w:ascii="Arial" w:hAnsi="Arial" w:cs="Arial"/>
          <w:sz w:val="20"/>
          <w:szCs w:val="20"/>
        </w:rPr>
        <w:t xml:space="preserve">pilota - </w:t>
      </w:r>
      <w:r w:rsidRPr="0040392B">
        <w:rPr>
          <w:rFonts w:ascii="Arial" w:hAnsi="Arial" w:cs="Arial"/>
          <w:sz w:val="20"/>
          <w:szCs w:val="20"/>
        </w:rPr>
        <w:t xml:space="preserve">žáka na úroveň odborné způsobilosti požadovanou k vydání průkazu způsobilosti </w:t>
      </w:r>
      <w:r w:rsidR="00E90634" w:rsidRPr="0040392B">
        <w:rPr>
          <w:rFonts w:ascii="Arial" w:hAnsi="Arial" w:cs="Arial"/>
          <w:sz w:val="20"/>
          <w:szCs w:val="20"/>
        </w:rPr>
        <w:t>S</w:t>
      </w:r>
      <w:r w:rsidRPr="0040392B">
        <w:rPr>
          <w:rFonts w:ascii="Arial" w:hAnsi="Arial" w:cs="Arial"/>
          <w:sz w:val="20"/>
          <w:szCs w:val="20"/>
        </w:rPr>
        <w:t xml:space="preserve">oukromého pilota </w:t>
      </w:r>
      <w:r w:rsidR="006A227C">
        <w:rPr>
          <w:rFonts w:ascii="Arial" w:hAnsi="Arial" w:cs="Arial"/>
          <w:sz w:val="20"/>
          <w:szCs w:val="20"/>
        </w:rPr>
        <w:t>vrtulníků</w:t>
      </w:r>
      <w:r w:rsidRPr="0040392B">
        <w:rPr>
          <w:rFonts w:ascii="Arial" w:hAnsi="Arial" w:cs="Arial"/>
          <w:sz w:val="20"/>
          <w:szCs w:val="20"/>
        </w:rPr>
        <w:t xml:space="preserve"> (PPL(</w:t>
      </w:r>
      <w:r w:rsidR="006A227C">
        <w:rPr>
          <w:rFonts w:ascii="Arial" w:hAnsi="Arial" w:cs="Arial"/>
          <w:sz w:val="20"/>
          <w:szCs w:val="20"/>
        </w:rPr>
        <w:t>H</w:t>
      </w:r>
      <w:r w:rsidRPr="0040392B">
        <w:rPr>
          <w:rFonts w:ascii="Arial" w:hAnsi="Arial" w:cs="Arial"/>
          <w:sz w:val="20"/>
          <w:szCs w:val="20"/>
        </w:rPr>
        <w:t>)).</w:t>
      </w:r>
      <w:r w:rsidR="00DA7D2A">
        <w:rPr>
          <w:rFonts w:ascii="Arial" w:hAnsi="Arial" w:cs="Arial"/>
          <w:sz w:val="20"/>
          <w:szCs w:val="20"/>
        </w:rPr>
        <w:t xml:space="preserve"> Výcvik probíhá v </w:t>
      </w:r>
      <w:proofErr w:type="spellStart"/>
      <w:r w:rsidR="00DA7D2A">
        <w:rPr>
          <w:rFonts w:ascii="Arial" w:hAnsi="Arial" w:cs="Arial"/>
          <w:sz w:val="20"/>
          <w:szCs w:val="20"/>
        </w:rPr>
        <w:t>jednopilotním</w:t>
      </w:r>
      <w:proofErr w:type="spellEnd"/>
      <w:r w:rsidR="00DA7D2A">
        <w:rPr>
          <w:rFonts w:ascii="Arial" w:hAnsi="Arial" w:cs="Arial"/>
          <w:sz w:val="20"/>
          <w:szCs w:val="20"/>
        </w:rPr>
        <w:t xml:space="preserve"> provozu za podmínek VFR. </w:t>
      </w:r>
    </w:p>
    <w:p w:rsidR="001F1F7B" w:rsidRDefault="00DA7D2A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V průběhu výuky teoretických znalostí musí žák získat patřičné vědomosti a musí být schopen je využívat i v praxi.</w:t>
      </w:r>
      <w:r w:rsidR="003F0214">
        <w:rPr>
          <w:rFonts w:ascii="Arial" w:hAnsi="Arial" w:cs="Arial"/>
          <w:sz w:val="20"/>
          <w:szCs w:val="20"/>
        </w:rPr>
        <w:t xml:space="preserve"> </w:t>
      </w:r>
    </w:p>
    <w:p w:rsidR="00E87957" w:rsidRDefault="000613DE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AE585B">
        <w:rPr>
          <w:rFonts w:ascii="Arial" w:hAnsi="Arial" w:cs="Arial"/>
          <w:sz w:val="20"/>
          <w:szCs w:val="20"/>
        </w:rPr>
        <w:t xml:space="preserve">Po ukončení </w:t>
      </w:r>
      <w:r w:rsidR="00AE585B">
        <w:rPr>
          <w:rFonts w:ascii="Arial" w:hAnsi="Arial" w:cs="Arial"/>
          <w:sz w:val="20"/>
          <w:szCs w:val="20"/>
        </w:rPr>
        <w:t xml:space="preserve">teoretického </w:t>
      </w:r>
      <w:r w:rsidRPr="00AE585B">
        <w:rPr>
          <w:rFonts w:ascii="Arial" w:hAnsi="Arial" w:cs="Arial"/>
          <w:sz w:val="20"/>
          <w:szCs w:val="20"/>
        </w:rPr>
        <w:t xml:space="preserve">výcviku musí žadatel prokázat </w:t>
      </w:r>
      <w:r w:rsidR="00AE585B" w:rsidRPr="00AE585B">
        <w:rPr>
          <w:rFonts w:ascii="Arial" w:hAnsi="Arial" w:cs="Arial"/>
          <w:sz w:val="20"/>
          <w:szCs w:val="20"/>
        </w:rPr>
        <w:t>úroveň</w:t>
      </w:r>
      <w:r w:rsidRPr="00AE585B">
        <w:rPr>
          <w:rFonts w:ascii="Arial" w:hAnsi="Arial" w:cs="Arial"/>
          <w:sz w:val="20"/>
          <w:szCs w:val="20"/>
        </w:rPr>
        <w:t xml:space="preserve"> teoretických </w:t>
      </w:r>
      <w:r w:rsidR="00AE585B" w:rsidRPr="00AE585B">
        <w:rPr>
          <w:rFonts w:ascii="Arial" w:hAnsi="Arial" w:cs="Arial"/>
          <w:sz w:val="20"/>
          <w:szCs w:val="20"/>
        </w:rPr>
        <w:t xml:space="preserve">znalostí vykonáním teoretické zkoušky z předmětů: </w:t>
      </w:r>
      <w:r w:rsidR="00B2388E">
        <w:rPr>
          <w:rFonts w:ascii="Arial" w:hAnsi="Arial" w:cs="Arial"/>
          <w:sz w:val="20"/>
          <w:szCs w:val="20"/>
        </w:rPr>
        <w:t>l</w:t>
      </w:r>
      <w:r w:rsidR="00B2388E" w:rsidRPr="00B2388E">
        <w:rPr>
          <w:rFonts w:ascii="Arial" w:hAnsi="Arial" w:cs="Arial"/>
          <w:sz w:val="20"/>
          <w:szCs w:val="20"/>
        </w:rPr>
        <w:t>etecké právo a postupy ATC</w:t>
      </w:r>
      <w:r w:rsidR="00AE585B" w:rsidRPr="00AE585B">
        <w:rPr>
          <w:rFonts w:ascii="Arial" w:hAnsi="Arial" w:cs="Arial"/>
          <w:sz w:val="20"/>
          <w:szCs w:val="20"/>
        </w:rPr>
        <w:t xml:space="preserve">, lidská výkonnost, meteorologie, komunikace, </w:t>
      </w:r>
      <w:r w:rsidR="00B2388E">
        <w:rPr>
          <w:rFonts w:ascii="Arial" w:hAnsi="Arial" w:cs="Arial"/>
          <w:sz w:val="20"/>
          <w:szCs w:val="20"/>
        </w:rPr>
        <w:t>základy letu</w:t>
      </w:r>
      <w:r w:rsidR="00AE585B" w:rsidRPr="00AE585B">
        <w:rPr>
          <w:rFonts w:ascii="Arial" w:hAnsi="Arial" w:cs="Arial"/>
          <w:sz w:val="20"/>
          <w:szCs w:val="20"/>
        </w:rPr>
        <w:t xml:space="preserve">, provozní postupy, </w:t>
      </w:r>
      <w:r w:rsidR="00B2388E">
        <w:rPr>
          <w:rFonts w:ascii="Arial" w:hAnsi="Arial" w:cs="Arial"/>
          <w:sz w:val="20"/>
          <w:szCs w:val="20"/>
        </w:rPr>
        <w:t>letová výkonnost a plánování</w:t>
      </w:r>
      <w:r w:rsidR="00AE585B" w:rsidRPr="00AE585B">
        <w:rPr>
          <w:rFonts w:ascii="Arial" w:hAnsi="Arial" w:cs="Arial"/>
          <w:sz w:val="20"/>
          <w:szCs w:val="20"/>
        </w:rPr>
        <w:t xml:space="preserve">, </w:t>
      </w:r>
      <w:r w:rsidR="007420D0">
        <w:rPr>
          <w:rFonts w:ascii="Arial" w:hAnsi="Arial" w:cs="Arial"/>
          <w:sz w:val="20"/>
          <w:szCs w:val="20"/>
        </w:rPr>
        <w:t>vš</w:t>
      </w:r>
      <w:r w:rsidR="00DA7D2A">
        <w:rPr>
          <w:rFonts w:ascii="Arial" w:hAnsi="Arial" w:cs="Arial"/>
          <w:sz w:val="20"/>
          <w:szCs w:val="20"/>
        </w:rPr>
        <w:t>e</w:t>
      </w:r>
      <w:r w:rsidR="00AE585B" w:rsidRPr="00AE585B">
        <w:rPr>
          <w:rFonts w:ascii="Arial" w:hAnsi="Arial" w:cs="Arial"/>
          <w:sz w:val="20"/>
          <w:szCs w:val="20"/>
        </w:rPr>
        <w:t xml:space="preserve">obecné znalosti </w:t>
      </w:r>
      <w:r w:rsidR="00E36A63">
        <w:rPr>
          <w:rFonts w:ascii="Arial" w:hAnsi="Arial" w:cs="Arial"/>
          <w:sz w:val="20"/>
          <w:szCs w:val="20"/>
        </w:rPr>
        <w:t>letadla</w:t>
      </w:r>
      <w:r w:rsidR="00AE585B" w:rsidRPr="00AE585B">
        <w:rPr>
          <w:rFonts w:ascii="Arial" w:hAnsi="Arial" w:cs="Arial"/>
          <w:sz w:val="20"/>
          <w:szCs w:val="20"/>
        </w:rPr>
        <w:t xml:space="preserve"> a navigace.</w:t>
      </w:r>
      <w:r w:rsidR="00725E54">
        <w:rPr>
          <w:rFonts w:ascii="Arial" w:hAnsi="Arial" w:cs="Arial"/>
          <w:sz w:val="20"/>
          <w:szCs w:val="20"/>
        </w:rPr>
        <w:t xml:space="preserve"> Teoretické zkoušky se účastní na doporučení DTO, </w:t>
      </w:r>
      <w:r w:rsidR="00725E54" w:rsidRPr="00725E54">
        <w:rPr>
          <w:rFonts w:ascii="Arial" w:hAnsi="Arial" w:cs="Arial"/>
          <w:sz w:val="20"/>
          <w:szCs w:val="20"/>
        </w:rPr>
        <w:t xml:space="preserve">které se vydává na </w:t>
      </w:r>
      <w:r w:rsidR="008B438A">
        <w:rPr>
          <w:rFonts w:ascii="Arial" w:hAnsi="Arial" w:cs="Arial"/>
          <w:sz w:val="20"/>
          <w:szCs w:val="20"/>
        </w:rPr>
        <w:t xml:space="preserve">základě </w:t>
      </w:r>
      <w:r w:rsidR="00725E54" w:rsidRPr="00725E54">
        <w:rPr>
          <w:rFonts w:ascii="Arial" w:hAnsi="Arial" w:cs="Arial"/>
          <w:sz w:val="20"/>
          <w:szCs w:val="20"/>
        </w:rPr>
        <w:t>uspokojivé</w:t>
      </w:r>
      <w:r w:rsidR="008B438A">
        <w:rPr>
          <w:rFonts w:ascii="Arial" w:hAnsi="Arial" w:cs="Arial"/>
          <w:sz w:val="20"/>
          <w:szCs w:val="20"/>
        </w:rPr>
        <w:t>ho</w:t>
      </w:r>
      <w:r w:rsidR="00725E54" w:rsidRPr="00725E54">
        <w:rPr>
          <w:rFonts w:ascii="Arial" w:hAnsi="Arial" w:cs="Arial"/>
          <w:sz w:val="20"/>
          <w:szCs w:val="20"/>
        </w:rPr>
        <w:t xml:space="preserve"> dokončení výcvikového kurzu teoretických znalostí.</w:t>
      </w:r>
    </w:p>
    <w:p w:rsidR="00A40547" w:rsidRDefault="00A40547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Během letového výcviku musí žák </w:t>
      </w:r>
      <w:r w:rsidRPr="00AD75EA">
        <w:rPr>
          <w:rFonts w:ascii="Arial" w:hAnsi="Arial" w:cs="Arial"/>
          <w:sz w:val="20"/>
          <w:szCs w:val="20"/>
        </w:rPr>
        <w:t xml:space="preserve">postupně splnit všechny úlohy </w:t>
      </w:r>
      <w:r w:rsidR="000D29BD">
        <w:rPr>
          <w:rFonts w:ascii="Arial" w:hAnsi="Arial" w:cs="Arial"/>
          <w:sz w:val="20"/>
          <w:szCs w:val="20"/>
        </w:rPr>
        <w:t>stanovené</w:t>
      </w:r>
      <w:r w:rsidRPr="00AD75EA">
        <w:rPr>
          <w:rFonts w:ascii="Arial" w:hAnsi="Arial" w:cs="Arial"/>
          <w:sz w:val="20"/>
          <w:szCs w:val="20"/>
        </w:rPr>
        <w:t xml:space="preserve"> osnovou letového výcviku. Při tom si musí osvojit provádění jednotlivých prvků úloh, aplikovat teoretické znalosti do praxe a získat potřebné letecké </w:t>
      </w:r>
      <w:r w:rsidR="00795BFE">
        <w:rPr>
          <w:rFonts w:ascii="Arial" w:hAnsi="Arial" w:cs="Arial"/>
          <w:sz w:val="20"/>
          <w:szCs w:val="20"/>
        </w:rPr>
        <w:t>umění</w:t>
      </w:r>
      <w:r w:rsidRPr="00AD75EA">
        <w:rPr>
          <w:rFonts w:ascii="Arial" w:hAnsi="Arial" w:cs="Arial"/>
          <w:sz w:val="20"/>
          <w:szCs w:val="20"/>
        </w:rPr>
        <w:t>.</w:t>
      </w:r>
      <w:r w:rsidR="003F0214">
        <w:rPr>
          <w:rFonts w:ascii="Arial" w:hAnsi="Arial" w:cs="Arial"/>
          <w:sz w:val="20"/>
          <w:szCs w:val="20"/>
        </w:rPr>
        <w:t xml:space="preserve"> </w:t>
      </w:r>
      <w:r w:rsidR="003F0214" w:rsidRPr="003F0214">
        <w:rPr>
          <w:rFonts w:ascii="Arial" w:hAnsi="Arial" w:cs="Arial"/>
          <w:sz w:val="20"/>
          <w:szCs w:val="20"/>
        </w:rPr>
        <w:t xml:space="preserve">Výcvikový kurz musí obsahovat povinné prvky výcviku pro příslušný typ </w:t>
      </w:r>
      <w:r w:rsidR="006E0803">
        <w:rPr>
          <w:rFonts w:ascii="Arial" w:hAnsi="Arial" w:cs="Arial"/>
          <w:sz w:val="20"/>
          <w:szCs w:val="20"/>
        </w:rPr>
        <w:t xml:space="preserve">vrtulníku </w:t>
      </w:r>
      <w:r w:rsidR="003F0214" w:rsidRPr="003F0214">
        <w:rPr>
          <w:rFonts w:ascii="Arial" w:hAnsi="Arial" w:cs="Arial"/>
          <w:sz w:val="20"/>
          <w:szCs w:val="20"/>
        </w:rPr>
        <w:t>vymezené v údajích o provozní způsobilosti letadla stanovených v souladu s přílohou I (část 21) nařízení Komise (EU) č. 748/2012</w:t>
      </w:r>
      <w:r w:rsidR="00426B4C">
        <w:rPr>
          <w:rFonts w:ascii="Arial" w:hAnsi="Arial" w:cs="Arial"/>
          <w:sz w:val="20"/>
          <w:szCs w:val="20"/>
        </w:rPr>
        <w:t xml:space="preserve"> (tzv. OSD)</w:t>
      </w:r>
      <w:bookmarkStart w:id="15" w:name="_GoBack"/>
      <w:bookmarkEnd w:id="15"/>
      <w:r w:rsidR="003F0214">
        <w:rPr>
          <w:rFonts w:ascii="Arial" w:hAnsi="Arial" w:cs="Arial"/>
          <w:sz w:val="20"/>
          <w:szCs w:val="20"/>
        </w:rPr>
        <w:t>.</w:t>
      </w:r>
    </w:p>
    <w:p w:rsidR="00AE585B" w:rsidRPr="00AE585B" w:rsidRDefault="00AE585B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letového výcviku </w:t>
      </w:r>
      <w:r w:rsidRPr="00AE585B">
        <w:rPr>
          <w:rFonts w:ascii="Arial" w:hAnsi="Arial" w:cs="Arial"/>
          <w:sz w:val="20"/>
          <w:szCs w:val="20"/>
        </w:rPr>
        <w:t xml:space="preserve">musí </w:t>
      </w:r>
      <w:r>
        <w:rPr>
          <w:rFonts w:ascii="Arial" w:hAnsi="Arial" w:cs="Arial"/>
          <w:sz w:val="20"/>
          <w:szCs w:val="20"/>
        </w:rPr>
        <w:t xml:space="preserve">žadatel </w:t>
      </w:r>
      <w:r w:rsidR="00725E54">
        <w:rPr>
          <w:rFonts w:ascii="Arial" w:hAnsi="Arial" w:cs="Arial"/>
          <w:sz w:val="20"/>
          <w:szCs w:val="20"/>
        </w:rPr>
        <w:t xml:space="preserve">na základě doporučení DTO úspěšně </w:t>
      </w:r>
      <w:r w:rsidRPr="00AE585B">
        <w:rPr>
          <w:rFonts w:ascii="Arial" w:hAnsi="Arial" w:cs="Arial"/>
          <w:sz w:val="20"/>
          <w:szCs w:val="20"/>
        </w:rPr>
        <w:t>vykon</w:t>
      </w:r>
      <w:r w:rsidR="00725E54">
        <w:rPr>
          <w:rFonts w:ascii="Arial" w:hAnsi="Arial" w:cs="Arial"/>
          <w:sz w:val="20"/>
          <w:szCs w:val="20"/>
        </w:rPr>
        <w:t>at</w:t>
      </w:r>
      <w:r w:rsidRPr="00AE585B">
        <w:rPr>
          <w:rFonts w:ascii="Arial" w:hAnsi="Arial" w:cs="Arial"/>
          <w:sz w:val="20"/>
          <w:szCs w:val="20"/>
        </w:rPr>
        <w:t xml:space="preserve"> zkoušk</w:t>
      </w:r>
      <w:r w:rsidR="00725E54">
        <w:rPr>
          <w:rFonts w:ascii="Arial" w:hAnsi="Arial" w:cs="Arial"/>
          <w:sz w:val="20"/>
          <w:szCs w:val="20"/>
        </w:rPr>
        <w:t>u</w:t>
      </w:r>
      <w:r w:rsidRPr="00AE585B">
        <w:rPr>
          <w:rFonts w:ascii="Arial" w:hAnsi="Arial" w:cs="Arial"/>
          <w:sz w:val="20"/>
          <w:szCs w:val="20"/>
        </w:rPr>
        <w:t xml:space="preserve"> dovednosti prokázat</w:t>
      </w:r>
      <w:r>
        <w:rPr>
          <w:rFonts w:ascii="Arial" w:hAnsi="Arial" w:cs="Arial"/>
          <w:sz w:val="20"/>
          <w:szCs w:val="20"/>
        </w:rPr>
        <w:t xml:space="preserve"> </w:t>
      </w:r>
      <w:r w:rsidRPr="00AE585B">
        <w:rPr>
          <w:rFonts w:ascii="Arial" w:hAnsi="Arial" w:cs="Arial"/>
          <w:sz w:val="20"/>
          <w:szCs w:val="20"/>
        </w:rPr>
        <w:t>schopnost provádět příslušné postupy a manévry v</w:t>
      </w:r>
      <w:r w:rsidR="00C72A44">
        <w:rPr>
          <w:rFonts w:ascii="Arial" w:hAnsi="Arial" w:cs="Arial"/>
          <w:sz w:val="20"/>
          <w:szCs w:val="20"/>
        </w:rPr>
        <w:t>e vrtulnících</w:t>
      </w:r>
      <w:r w:rsidRPr="00AE585B">
        <w:rPr>
          <w:rFonts w:ascii="Arial" w:hAnsi="Arial" w:cs="Arial"/>
          <w:sz w:val="20"/>
          <w:szCs w:val="20"/>
        </w:rPr>
        <w:t xml:space="preserve"> ve funkci</w:t>
      </w:r>
      <w:r>
        <w:rPr>
          <w:rFonts w:ascii="Arial" w:hAnsi="Arial" w:cs="Arial"/>
          <w:sz w:val="20"/>
          <w:szCs w:val="20"/>
        </w:rPr>
        <w:t xml:space="preserve"> </w:t>
      </w:r>
      <w:r w:rsidRPr="00AE585B">
        <w:rPr>
          <w:rFonts w:ascii="Arial" w:hAnsi="Arial" w:cs="Arial"/>
          <w:sz w:val="20"/>
          <w:szCs w:val="20"/>
        </w:rPr>
        <w:t xml:space="preserve">velitele letadla s kvalifikovaností odpovídající </w:t>
      </w:r>
      <w:r>
        <w:rPr>
          <w:rFonts w:ascii="Arial" w:hAnsi="Arial" w:cs="Arial"/>
          <w:sz w:val="20"/>
          <w:szCs w:val="20"/>
        </w:rPr>
        <w:t>právům pilota PPL.</w:t>
      </w:r>
      <w:r w:rsidR="007643AD">
        <w:rPr>
          <w:rFonts w:ascii="Arial" w:hAnsi="Arial" w:cs="Arial"/>
          <w:sz w:val="20"/>
          <w:szCs w:val="20"/>
        </w:rPr>
        <w:t xml:space="preserve"> Obsah zkoušky dovednosti je uveden v</w:t>
      </w:r>
      <w:r w:rsidR="007C7547">
        <w:rPr>
          <w:rFonts w:ascii="Arial" w:hAnsi="Arial" w:cs="Arial"/>
          <w:sz w:val="20"/>
          <w:szCs w:val="20"/>
        </w:rPr>
        <w:t> </w:t>
      </w:r>
      <w:r w:rsidR="007643AD" w:rsidRPr="007643AD">
        <w:rPr>
          <w:rFonts w:ascii="Arial" w:hAnsi="Arial" w:cs="Arial"/>
          <w:sz w:val="20"/>
          <w:szCs w:val="20"/>
        </w:rPr>
        <w:t>AMC</w:t>
      </w:r>
      <w:r w:rsidR="007C7547">
        <w:rPr>
          <w:rFonts w:ascii="Arial" w:hAnsi="Arial" w:cs="Arial"/>
          <w:sz w:val="20"/>
          <w:szCs w:val="20"/>
        </w:rPr>
        <w:t>2</w:t>
      </w:r>
      <w:r w:rsidR="007643AD" w:rsidRPr="007643AD">
        <w:rPr>
          <w:rFonts w:ascii="Arial" w:hAnsi="Arial" w:cs="Arial"/>
          <w:sz w:val="20"/>
          <w:szCs w:val="20"/>
        </w:rPr>
        <w:t xml:space="preserve"> FCL.235</w:t>
      </w:r>
      <w:r w:rsidR="007643AD">
        <w:rPr>
          <w:rFonts w:ascii="Arial" w:hAnsi="Arial" w:cs="Arial"/>
          <w:sz w:val="20"/>
          <w:szCs w:val="20"/>
        </w:rPr>
        <w:t>.</w:t>
      </w:r>
      <w:r w:rsidR="00725E54">
        <w:rPr>
          <w:rFonts w:ascii="Arial" w:hAnsi="Arial" w:cs="Arial"/>
          <w:sz w:val="20"/>
          <w:szCs w:val="20"/>
        </w:rPr>
        <w:t xml:space="preserve"> </w:t>
      </w:r>
      <w:r w:rsidR="00725E54" w:rsidRPr="00725E54">
        <w:rPr>
          <w:rFonts w:ascii="Arial" w:hAnsi="Arial" w:cs="Arial"/>
          <w:sz w:val="20"/>
          <w:szCs w:val="20"/>
        </w:rPr>
        <w:t>Před zkouškou dovednosti musí</w:t>
      </w:r>
      <w:r w:rsidR="00725E54">
        <w:rPr>
          <w:rFonts w:ascii="Arial" w:hAnsi="Arial" w:cs="Arial"/>
          <w:sz w:val="20"/>
          <w:szCs w:val="20"/>
        </w:rPr>
        <w:t xml:space="preserve"> </w:t>
      </w:r>
      <w:r w:rsidR="00725E54" w:rsidRPr="00725E54">
        <w:rPr>
          <w:rFonts w:ascii="Arial" w:hAnsi="Arial" w:cs="Arial"/>
          <w:sz w:val="20"/>
          <w:szCs w:val="20"/>
        </w:rPr>
        <w:t>žadatel úspěšně vykonat zkoušku z teoretických znalostí</w:t>
      </w:r>
      <w:r w:rsidR="00725E54">
        <w:rPr>
          <w:rFonts w:ascii="Arial" w:hAnsi="Arial" w:cs="Arial"/>
          <w:sz w:val="20"/>
          <w:szCs w:val="20"/>
        </w:rPr>
        <w:t xml:space="preserve">. </w:t>
      </w:r>
    </w:p>
    <w:p w:rsid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E87957" w:rsidRDefault="006C2A0C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6F488C" w:rsidRPr="000613DE" w:rsidRDefault="006F488C" w:rsidP="00465808">
      <w:pPr>
        <w:pStyle w:val="Nadpis1"/>
        <w:rPr>
          <w:rFonts w:ascii="Arial" w:hAnsi="Arial" w:cs="Arial"/>
          <w:sz w:val="28"/>
        </w:rPr>
      </w:pPr>
      <w:bookmarkStart w:id="16" w:name="_Toc527301855"/>
      <w:bookmarkStart w:id="17" w:name="_Toc2256244"/>
      <w:r w:rsidRPr="000613DE">
        <w:rPr>
          <w:rFonts w:ascii="Arial" w:hAnsi="Arial" w:cs="Arial"/>
          <w:sz w:val="28"/>
        </w:rPr>
        <w:lastRenderedPageBreak/>
        <w:t>Zápočet předchozích zkušeností</w:t>
      </w:r>
      <w:bookmarkEnd w:id="16"/>
      <w:r w:rsidR="000613DE">
        <w:rPr>
          <w:rFonts w:ascii="Arial" w:hAnsi="Arial" w:cs="Arial"/>
          <w:sz w:val="28"/>
        </w:rPr>
        <w:t xml:space="preserve"> a vstupní požadavky</w:t>
      </w:r>
      <w:bookmarkEnd w:id="17"/>
    </w:p>
    <w:p w:rsidR="000613DE" w:rsidRPr="0040392B" w:rsidRDefault="000613DE" w:rsidP="0026359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8" w:name="_Toc2256245"/>
      <w:r w:rsidRPr="0040392B">
        <w:rPr>
          <w:rFonts w:ascii="Arial" w:hAnsi="Arial" w:cs="Arial"/>
          <w:sz w:val="24"/>
          <w:szCs w:val="24"/>
        </w:rPr>
        <w:t>Vstupní požadavky</w:t>
      </w:r>
      <w:bookmarkEnd w:id="18"/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před prvním </w:t>
      </w:r>
      <w:r w:rsidR="00AA7C84">
        <w:rPr>
          <w:rFonts w:ascii="Arial" w:hAnsi="Arial" w:cs="Arial"/>
          <w:sz w:val="20"/>
          <w:szCs w:val="20"/>
        </w:rPr>
        <w:t>samostatným</w:t>
      </w:r>
      <w:r w:rsidRPr="0040392B">
        <w:rPr>
          <w:rFonts w:ascii="Arial" w:hAnsi="Arial" w:cs="Arial"/>
          <w:sz w:val="20"/>
          <w:szCs w:val="20"/>
        </w:rPr>
        <w:t xml:space="preserve"> letem musí pilot-žák dovršit alespoň 16 let věku</w:t>
      </w:r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>před započetím výcviku b</w:t>
      </w:r>
      <w:r w:rsidR="00EF727D">
        <w:rPr>
          <w:rFonts w:ascii="Arial" w:hAnsi="Arial" w:cs="Arial"/>
          <w:sz w:val="20"/>
          <w:szCs w:val="20"/>
        </w:rPr>
        <w:t>ude</w:t>
      </w:r>
      <w:r w:rsidRPr="0040392B">
        <w:rPr>
          <w:rFonts w:ascii="Arial" w:hAnsi="Arial" w:cs="Arial"/>
          <w:sz w:val="20"/>
          <w:szCs w:val="20"/>
        </w:rPr>
        <w:t xml:space="preserve"> uchazeč informován, že před prvním </w:t>
      </w:r>
      <w:r w:rsidR="00AA7C84">
        <w:rPr>
          <w:rFonts w:ascii="Arial" w:hAnsi="Arial" w:cs="Arial"/>
          <w:sz w:val="20"/>
          <w:szCs w:val="20"/>
        </w:rPr>
        <w:t>samostatným</w:t>
      </w:r>
      <w:r w:rsidRPr="0040392B">
        <w:rPr>
          <w:rFonts w:ascii="Arial" w:hAnsi="Arial" w:cs="Arial"/>
          <w:sz w:val="20"/>
          <w:szCs w:val="20"/>
        </w:rPr>
        <w:t xml:space="preserve"> letem musí být držitelem zdravotní způsobilosti </w:t>
      </w:r>
      <w:r w:rsidR="00AA7C84">
        <w:rPr>
          <w:rFonts w:ascii="Arial" w:hAnsi="Arial" w:cs="Arial"/>
          <w:sz w:val="20"/>
          <w:szCs w:val="20"/>
        </w:rPr>
        <w:t xml:space="preserve">alespoň </w:t>
      </w:r>
      <w:r w:rsidRPr="0040392B">
        <w:rPr>
          <w:rFonts w:ascii="Arial" w:hAnsi="Arial" w:cs="Arial"/>
          <w:sz w:val="20"/>
          <w:szCs w:val="20"/>
        </w:rPr>
        <w:t>2. třídy a Omezeného nebo Všeobecného průkazu radiotelefonisty letecké pohyblivé služby (OFC/VF)</w:t>
      </w:r>
    </w:p>
    <w:p w:rsidR="000613DE" w:rsidRPr="0040392B" w:rsidRDefault="000613DE" w:rsidP="0026359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9" w:name="_Toc2256246"/>
      <w:r w:rsidRPr="0040392B">
        <w:rPr>
          <w:rFonts w:ascii="Arial" w:hAnsi="Arial" w:cs="Arial"/>
          <w:sz w:val="24"/>
          <w:szCs w:val="24"/>
        </w:rPr>
        <w:t xml:space="preserve">Požadavky pro žádost o vydání </w:t>
      </w:r>
      <w:r w:rsidR="00425DC8">
        <w:rPr>
          <w:rFonts w:ascii="Arial" w:hAnsi="Arial" w:cs="Arial"/>
          <w:sz w:val="24"/>
          <w:szCs w:val="24"/>
        </w:rPr>
        <w:t>PPL(H)</w:t>
      </w:r>
      <w:bookmarkEnd w:id="19"/>
    </w:p>
    <w:p w:rsidR="000613DE" w:rsidRPr="0040392B" w:rsidRDefault="000613DE" w:rsidP="0026359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Žadatel o </w:t>
      </w:r>
      <w:r w:rsidR="00425DC8">
        <w:rPr>
          <w:rFonts w:ascii="Arial" w:hAnsi="Arial" w:cs="Arial"/>
          <w:sz w:val="20"/>
          <w:szCs w:val="20"/>
        </w:rPr>
        <w:t>PPL(H)</w:t>
      </w:r>
      <w:r w:rsidRPr="0040392B">
        <w:rPr>
          <w:rFonts w:ascii="Arial" w:hAnsi="Arial" w:cs="Arial"/>
          <w:sz w:val="20"/>
          <w:szCs w:val="20"/>
        </w:rPr>
        <w:t xml:space="preserve"> musí splňovat následující požadavky:</w:t>
      </w:r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>dosáhnout alespoň 17 let věku</w:t>
      </w:r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být držitelem platného osvědčení zdravotní způsobilosti </w:t>
      </w:r>
      <w:r w:rsidR="00AA7C84">
        <w:rPr>
          <w:rFonts w:ascii="Arial" w:hAnsi="Arial" w:cs="Arial"/>
          <w:sz w:val="20"/>
          <w:szCs w:val="20"/>
        </w:rPr>
        <w:t xml:space="preserve">alespoň </w:t>
      </w:r>
      <w:r w:rsidRPr="0040392B">
        <w:rPr>
          <w:rFonts w:ascii="Arial" w:hAnsi="Arial" w:cs="Arial"/>
          <w:sz w:val="20"/>
          <w:szCs w:val="20"/>
        </w:rPr>
        <w:t>2. třídy</w:t>
      </w:r>
    </w:p>
    <w:p w:rsidR="008B438A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CF67E0">
        <w:rPr>
          <w:rFonts w:ascii="Arial" w:hAnsi="Arial" w:cs="Arial"/>
          <w:sz w:val="20"/>
          <w:szCs w:val="20"/>
        </w:rPr>
        <w:t xml:space="preserve">absolvovat výcvikový kurz </w:t>
      </w:r>
      <w:r w:rsidR="00425DC8">
        <w:rPr>
          <w:rFonts w:ascii="Arial" w:hAnsi="Arial" w:cs="Arial"/>
          <w:sz w:val="20"/>
          <w:szCs w:val="20"/>
        </w:rPr>
        <w:t>PPL(H)</w:t>
      </w:r>
      <w:r w:rsidRPr="00CF67E0">
        <w:rPr>
          <w:rFonts w:ascii="Arial" w:hAnsi="Arial" w:cs="Arial"/>
          <w:sz w:val="20"/>
          <w:szCs w:val="20"/>
        </w:rPr>
        <w:t xml:space="preserve"> dle FCL.210, který zahrnuje výuku teoretických znalostí a letový výcvik</w:t>
      </w:r>
      <w:r w:rsidR="00CF67E0" w:rsidRPr="00CF67E0">
        <w:rPr>
          <w:rFonts w:ascii="Arial" w:hAnsi="Arial" w:cs="Arial"/>
          <w:sz w:val="20"/>
          <w:szCs w:val="20"/>
        </w:rPr>
        <w:t xml:space="preserve"> v rozsahu </w:t>
      </w:r>
      <w:r w:rsidRPr="00CF67E0">
        <w:rPr>
          <w:rFonts w:ascii="Arial" w:hAnsi="Arial" w:cs="Arial"/>
          <w:sz w:val="20"/>
          <w:szCs w:val="20"/>
        </w:rPr>
        <w:t>alespoň</w:t>
      </w:r>
      <w:r w:rsidR="008B438A">
        <w:rPr>
          <w:rFonts w:ascii="Arial" w:hAnsi="Arial" w:cs="Arial"/>
          <w:sz w:val="20"/>
          <w:szCs w:val="20"/>
        </w:rPr>
        <w:t>:</w:t>
      </w:r>
    </w:p>
    <w:p w:rsidR="0091482A" w:rsidRDefault="0091482A" w:rsidP="0091482A">
      <w:pPr>
        <w:pStyle w:val="Normlntext2"/>
        <w:spacing w:after="0"/>
        <w:rPr>
          <w:rFonts w:ascii="Arial" w:hAnsi="Arial" w:cs="Arial"/>
          <w:sz w:val="20"/>
          <w:szCs w:val="20"/>
        </w:rPr>
      </w:pPr>
    </w:p>
    <w:p w:rsidR="008B438A" w:rsidRDefault="000613DE" w:rsidP="008B438A">
      <w:pPr>
        <w:pStyle w:val="Normlntext2"/>
        <w:spacing w:after="0"/>
        <w:rPr>
          <w:rFonts w:ascii="Arial" w:hAnsi="Arial" w:cs="Arial"/>
          <w:sz w:val="20"/>
          <w:szCs w:val="20"/>
        </w:rPr>
      </w:pPr>
      <w:r w:rsidRPr="008B438A">
        <w:rPr>
          <w:rFonts w:ascii="Arial" w:hAnsi="Arial" w:cs="Arial"/>
          <w:sz w:val="20"/>
          <w:szCs w:val="20"/>
        </w:rPr>
        <w:t>45 hodin v</w:t>
      </w:r>
      <w:r w:rsidR="00425DC8">
        <w:rPr>
          <w:rFonts w:ascii="Arial" w:hAnsi="Arial" w:cs="Arial"/>
          <w:sz w:val="20"/>
          <w:szCs w:val="20"/>
        </w:rPr>
        <w:t>e vrtulnících</w:t>
      </w:r>
      <w:r w:rsidRPr="008B438A">
        <w:rPr>
          <w:rFonts w:ascii="Arial" w:hAnsi="Arial" w:cs="Arial"/>
          <w:sz w:val="20"/>
          <w:szCs w:val="20"/>
        </w:rPr>
        <w:t xml:space="preserve">, z nichž </w:t>
      </w:r>
      <w:r w:rsidR="008B438A">
        <w:rPr>
          <w:rFonts w:ascii="Arial" w:hAnsi="Arial" w:cs="Arial"/>
          <w:sz w:val="20"/>
          <w:szCs w:val="20"/>
        </w:rPr>
        <w:t>5</w:t>
      </w:r>
      <w:r w:rsidRPr="008B438A">
        <w:rPr>
          <w:rFonts w:ascii="Arial" w:hAnsi="Arial" w:cs="Arial"/>
          <w:sz w:val="20"/>
          <w:szCs w:val="20"/>
        </w:rPr>
        <w:t xml:space="preserve"> hodin může být vykonáno na FSTD, zahrnující alespoň</w:t>
      </w:r>
      <w:r w:rsidR="008B438A">
        <w:rPr>
          <w:rFonts w:ascii="Arial" w:hAnsi="Arial" w:cs="Arial"/>
          <w:sz w:val="20"/>
          <w:szCs w:val="20"/>
        </w:rPr>
        <w:t>:</w:t>
      </w:r>
    </w:p>
    <w:p w:rsidR="008B438A" w:rsidRDefault="000613DE" w:rsidP="006B262B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8B438A">
        <w:rPr>
          <w:rFonts w:ascii="Arial" w:hAnsi="Arial" w:cs="Arial"/>
          <w:sz w:val="20"/>
          <w:szCs w:val="20"/>
        </w:rPr>
        <w:t>25 hodin letového výcviku ve dvojím řízení a</w:t>
      </w:r>
    </w:p>
    <w:p w:rsidR="000613DE" w:rsidRDefault="008B438A" w:rsidP="006B262B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591CBC">
        <w:rPr>
          <w:rFonts w:ascii="Arial" w:hAnsi="Arial" w:cs="Arial"/>
          <w:sz w:val="20"/>
          <w:szCs w:val="20"/>
        </w:rPr>
        <w:t xml:space="preserve">10 hodin </w:t>
      </w:r>
      <w:r w:rsidR="000613DE" w:rsidRPr="00591CBC">
        <w:rPr>
          <w:rFonts w:ascii="Arial" w:hAnsi="Arial" w:cs="Arial"/>
          <w:sz w:val="20"/>
          <w:szCs w:val="20"/>
        </w:rPr>
        <w:t>dob</w:t>
      </w:r>
      <w:r w:rsidRPr="00591CBC">
        <w:rPr>
          <w:rFonts w:ascii="Arial" w:hAnsi="Arial" w:cs="Arial"/>
          <w:sz w:val="20"/>
          <w:szCs w:val="20"/>
        </w:rPr>
        <w:t>y samostatného letu pod dozorem</w:t>
      </w:r>
      <w:r w:rsidR="000613DE" w:rsidRPr="00591CBC">
        <w:rPr>
          <w:rFonts w:ascii="Arial" w:hAnsi="Arial" w:cs="Arial"/>
          <w:sz w:val="20"/>
          <w:szCs w:val="20"/>
        </w:rPr>
        <w:t xml:space="preserve">, </w:t>
      </w:r>
      <w:r w:rsidRPr="00591CBC">
        <w:rPr>
          <w:rFonts w:ascii="Arial" w:hAnsi="Arial" w:cs="Arial"/>
          <w:sz w:val="20"/>
          <w:szCs w:val="20"/>
        </w:rPr>
        <w:t>která zahrnuje</w:t>
      </w:r>
      <w:r w:rsidR="00591CBC" w:rsidRPr="00591CBC">
        <w:rPr>
          <w:rFonts w:ascii="Arial" w:hAnsi="Arial" w:cs="Arial"/>
          <w:sz w:val="20"/>
          <w:szCs w:val="20"/>
        </w:rPr>
        <w:t xml:space="preserve"> </w:t>
      </w:r>
      <w:r w:rsidRPr="00591CBC">
        <w:rPr>
          <w:rFonts w:ascii="Arial" w:hAnsi="Arial" w:cs="Arial"/>
          <w:sz w:val="20"/>
          <w:szCs w:val="20"/>
        </w:rPr>
        <w:t xml:space="preserve">5 hodin </w:t>
      </w:r>
      <w:r w:rsidR="000613DE" w:rsidRPr="00591CBC">
        <w:rPr>
          <w:rFonts w:ascii="Arial" w:hAnsi="Arial" w:cs="Arial"/>
          <w:sz w:val="20"/>
          <w:szCs w:val="20"/>
        </w:rPr>
        <w:t xml:space="preserve">samostatného navigačního letu, přičemž alespoň jeden navigační let je uskutečněn v délce alespoň </w:t>
      </w:r>
      <w:r w:rsidR="00425DC8">
        <w:rPr>
          <w:rFonts w:ascii="Arial" w:hAnsi="Arial" w:cs="Arial"/>
          <w:sz w:val="20"/>
          <w:szCs w:val="20"/>
        </w:rPr>
        <w:t>185</w:t>
      </w:r>
      <w:r w:rsidR="000613DE" w:rsidRPr="00591CBC">
        <w:rPr>
          <w:rFonts w:ascii="Arial" w:hAnsi="Arial" w:cs="Arial"/>
          <w:sz w:val="20"/>
          <w:szCs w:val="20"/>
        </w:rPr>
        <w:t xml:space="preserve"> km (1</w:t>
      </w:r>
      <w:r w:rsidR="00425DC8">
        <w:rPr>
          <w:rFonts w:ascii="Arial" w:hAnsi="Arial" w:cs="Arial"/>
          <w:sz w:val="20"/>
          <w:szCs w:val="20"/>
        </w:rPr>
        <w:t>0</w:t>
      </w:r>
      <w:r w:rsidR="000613DE" w:rsidRPr="00591CBC">
        <w:rPr>
          <w:rFonts w:ascii="Arial" w:hAnsi="Arial" w:cs="Arial"/>
          <w:sz w:val="20"/>
          <w:szCs w:val="20"/>
        </w:rPr>
        <w:t>0 NM) a je během něj provedeno přistání s úplným zastavením na jiných dvou l</w:t>
      </w:r>
      <w:r w:rsidR="001F23D3">
        <w:rPr>
          <w:rFonts w:ascii="Arial" w:hAnsi="Arial" w:cs="Arial"/>
          <w:sz w:val="20"/>
          <w:szCs w:val="20"/>
        </w:rPr>
        <w:t>etištích, než je letiště odletu</w:t>
      </w:r>
    </w:p>
    <w:p w:rsidR="001F23D3" w:rsidRPr="00591CBC" w:rsidRDefault="001F23D3" w:rsidP="006B262B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 z těchto 45 hodin letového výcviku musí být absolvováno ve stejném typu vrtulníku, který byl použit při zkoušce dovednosti.</w:t>
      </w:r>
    </w:p>
    <w:p w:rsidR="00CC00A5" w:rsidRPr="00CF67E0" w:rsidRDefault="00CC00A5" w:rsidP="00CF67E0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56247"/>
      <w:r w:rsidRPr="00CF67E0">
        <w:rPr>
          <w:rFonts w:ascii="Arial" w:hAnsi="Arial" w:cs="Arial"/>
          <w:sz w:val="24"/>
          <w:szCs w:val="24"/>
        </w:rPr>
        <w:t xml:space="preserve">Zápočet pro držitele </w:t>
      </w:r>
      <w:proofErr w:type="gramStart"/>
      <w:r w:rsidRPr="00CF67E0">
        <w:rPr>
          <w:rFonts w:ascii="Arial" w:hAnsi="Arial" w:cs="Arial"/>
          <w:sz w:val="24"/>
          <w:szCs w:val="24"/>
        </w:rPr>
        <w:t>LAPL(</w:t>
      </w:r>
      <w:r w:rsidR="00425DC8">
        <w:rPr>
          <w:rFonts w:ascii="Arial" w:hAnsi="Arial" w:cs="Arial"/>
          <w:sz w:val="24"/>
          <w:szCs w:val="24"/>
        </w:rPr>
        <w:t>H)</w:t>
      </w:r>
      <w:bookmarkEnd w:id="20"/>
      <w:proofErr w:type="gramEnd"/>
    </w:p>
    <w:p w:rsidR="00E00717" w:rsidRDefault="00E00717" w:rsidP="00CF67E0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CF67E0">
        <w:rPr>
          <w:rFonts w:ascii="Arial" w:hAnsi="Arial" w:cs="Arial"/>
          <w:sz w:val="20"/>
          <w:szCs w:val="20"/>
        </w:rPr>
        <w:t>Ž</w:t>
      </w:r>
      <w:r w:rsidR="006F488C" w:rsidRPr="00CF67E0">
        <w:rPr>
          <w:rFonts w:ascii="Arial" w:hAnsi="Arial" w:cs="Arial"/>
          <w:sz w:val="20"/>
          <w:szCs w:val="20"/>
        </w:rPr>
        <w:t xml:space="preserve">adatelé o průkaz </w:t>
      </w:r>
      <w:r w:rsidR="00425DC8">
        <w:rPr>
          <w:rFonts w:ascii="Arial" w:hAnsi="Arial" w:cs="Arial"/>
          <w:sz w:val="20"/>
          <w:szCs w:val="20"/>
        </w:rPr>
        <w:t>PPL(H)</w:t>
      </w:r>
      <w:r w:rsidR="006F488C" w:rsidRPr="00CF67E0">
        <w:rPr>
          <w:rFonts w:ascii="Arial" w:hAnsi="Arial" w:cs="Arial"/>
          <w:sz w:val="20"/>
          <w:szCs w:val="20"/>
        </w:rPr>
        <w:t xml:space="preserve">, kteří </w:t>
      </w:r>
      <w:proofErr w:type="gramStart"/>
      <w:r w:rsidR="006F488C" w:rsidRPr="00CF67E0">
        <w:rPr>
          <w:rFonts w:ascii="Arial" w:hAnsi="Arial" w:cs="Arial"/>
          <w:sz w:val="20"/>
          <w:szCs w:val="20"/>
        </w:rPr>
        <w:t>jsou</w:t>
      </w:r>
      <w:proofErr w:type="gramEnd"/>
      <w:r w:rsidR="006F488C" w:rsidRPr="00CF67E0">
        <w:rPr>
          <w:rFonts w:ascii="Arial" w:hAnsi="Arial" w:cs="Arial"/>
          <w:sz w:val="20"/>
          <w:szCs w:val="20"/>
        </w:rPr>
        <w:t xml:space="preserve"> držiteli průkazu </w:t>
      </w:r>
      <w:proofErr w:type="gramStart"/>
      <w:r w:rsidR="006F488C" w:rsidRPr="00CF67E0">
        <w:rPr>
          <w:rFonts w:ascii="Arial" w:hAnsi="Arial" w:cs="Arial"/>
          <w:sz w:val="20"/>
          <w:szCs w:val="20"/>
        </w:rPr>
        <w:t>LAPL</w:t>
      </w:r>
      <w:proofErr w:type="gramEnd"/>
      <w:r w:rsidR="006F488C" w:rsidRPr="00CF67E0">
        <w:rPr>
          <w:rFonts w:ascii="Arial" w:hAnsi="Arial" w:cs="Arial"/>
          <w:sz w:val="20"/>
          <w:szCs w:val="20"/>
        </w:rPr>
        <w:t>(</w:t>
      </w:r>
      <w:r w:rsidR="00412E71">
        <w:rPr>
          <w:rFonts w:ascii="Arial" w:hAnsi="Arial" w:cs="Arial"/>
          <w:sz w:val="20"/>
          <w:szCs w:val="20"/>
        </w:rPr>
        <w:t>H</w:t>
      </w:r>
      <w:r w:rsidR="006F488C" w:rsidRPr="00CF67E0">
        <w:rPr>
          <w:rFonts w:ascii="Arial" w:hAnsi="Arial" w:cs="Arial"/>
          <w:sz w:val="20"/>
          <w:szCs w:val="20"/>
        </w:rPr>
        <w:t xml:space="preserve">), musí </w:t>
      </w:r>
      <w:r w:rsidR="00412E71">
        <w:rPr>
          <w:rFonts w:ascii="Arial" w:hAnsi="Arial" w:cs="Arial"/>
          <w:sz w:val="20"/>
          <w:szCs w:val="20"/>
        </w:rPr>
        <w:t>a</w:t>
      </w:r>
      <w:r w:rsidR="006F488C" w:rsidRPr="00CF67E0">
        <w:rPr>
          <w:rFonts w:ascii="Arial" w:hAnsi="Arial" w:cs="Arial"/>
          <w:sz w:val="20"/>
          <w:szCs w:val="20"/>
        </w:rPr>
        <w:t>bsolvovat</w:t>
      </w:r>
      <w:r w:rsidR="00412E71">
        <w:rPr>
          <w:rFonts w:ascii="Arial" w:hAnsi="Arial" w:cs="Arial"/>
          <w:sz w:val="20"/>
          <w:szCs w:val="20"/>
        </w:rPr>
        <w:t xml:space="preserve"> výcvikový kurz v </w:t>
      </w:r>
      <w:r w:rsidR="004665F6">
        <w:rPr>
          <w:rFonts w:ascii="Arial" w:hAnsi="Arial" w:cs="Arial"/>
          <w:sz w:val="20"/>
          <w:szCs w:val="20"/>
        </w:rPr>
        <w:t>DTO nebo ATO</w:t>
      </w:r>
      <w:r w:rsidR="006F488C" w:rsidRPr="00CF67E0">
        <w:rPr>
          <w:rFonts w:ascii="Arial" w:hAnsi="Arial" w:cs="Arial"/>
          <w:sz w:val="20"/>
          <w:szCs w:val="20"/>
        </w:rPr>
        <w:t xml:space="preserve">. Tento výcvikový kurz musí zahrnovat </w:t>
      </w:r>
      <w:r w:rsidR="00D24256">
        <w:rPr>
          <w:rFonts w:ascii="Arial" w:hAnsi="Arial" w:cs="Arial"/>
          <w:sz w:val="20"/>
          <w:szCs w:val="20"/>
        </w:rPr>
        <w:t xml:space="preserve">alespoň 5 hodin letového výcviku ve dvojím řízení a alespoň jeden samostatný </w:t>
      </w:r>
      <w:r w:rsidR="006F488C" w:rsidRPr="00CF67E0">
        <w:rPr>
          <w:rFonts w:ascii="Arial" w:hAnsi="Arial" w:cs="Arial"/>
          <w:sz w:val="20"/>
          <w:szCs w:val="20"/>
        </w:rPr>
        <w:t xml:space="preserve">navigační let </w:t>
      </w:r>
      <w:r w:rsidR="00D24256">
        <w:rPr>
          <w:rFonts w:ascii="Arial" w:hAnsi="Arial" w:cs="Arial"/>
          <w:sz w:val="20"/>
          <w:szCs w:val="20"/>
        </w:rPr>
        <w:t xml:space="preserve">pod dozorem </w:t>
      </w:r>
      <w:r w:rsidR="006F488C" w:rsidRPr="00CF67E0">
        <w:rPr>
          <w:rFonts w:ascii="Arial" w:hAnsi="Arial" w:cs="Arial"/>
          <w:sz w:val="20"/>
          <w:szCs w:val="20"/>
        </w:rPr>
        <w:t xml:space="preserve">v délce alespoň </w:t>
      </w:r>
      <w:r w:rsidR="00D24256">
        <w:rPr>
          <w:rFonts w:ascii="Arial" w:hAnsi="Arial" w:cs="Arial"/>
          <w:sz w:val="20"/>
          <w:szCs w:val="20"/>
        </w:rPr>
        <w:t>185</w:t>
      </w:r>
      <w:r w:rsidR="006F488C" w:rsidRPr="00CF67E0">
        <w:rPr>
          <w:rFonts w:ascii="Arial" w:hAnsi="Arial" w:cs="Arial"/>
          <w:sz w:val="20"/>
          <w:szCs w:val="20"/>
        </w:rPr>
        <w:t xml:space="preserve"> km (1</w:t>
      </w:r>
      <w:r w:rsidR="00D24256">
        <w:rPr>
          <w:rFonts w:ascii="Arial" w:hAnsi="Arial" w:cs="Arial"/>
          <w:sz w:val="20"/>
          <w:szCs w:val="20"/>
        </w:rPr>
        <w:t>0</w:t>
      </w:r>
      <w:r w:rsidR="006F488C" w:rsidRPr="00CF67E0">
        <w:rPr>
          <w:rFonts w:ascii="Arial" w:hAnsi="Arial" w:cs="Arial"/>
          <w:sz w:val="20"/>
          <w:szCs w:val="20"/>
        </w:rPr>
        <w:t>0 NM)</w:t>
      </w:r>
      <w:r w:rsidR="00D24256">
        <w:rPr>
          <w:rFonts w:ascii="Arial" w:hAnsi="Arial" w:cs="Arial"/>
          <w:sz w:val="20"/>
          <w:szCs w:val="20"/>
        </w:rPr>
        <w:t>, během něhož je</w:t>
      </w:r>
      <w:r w:rsidR="006F488C" w:rsidRPr="00CF67E0">
        <w:rPr>
          <w:rFonts w:ascii="Arial" w:hAnsi="Arial" w:cs="Arial"/>
          <w:sz w:val="20"/>
          <w:szCs w:val="20"/>
        </w:rPr>
        <w:t xml:space="preserve"> provedeno přistání s úplným zastavením na jiných dvou l</w:t>
      </w:r>
      <w:r w:rsidRPr="00CF67E0">
        <w:rPr>
          <w:rFonts w:ascii="Arial" w:hAnsi="Arial" w:cs="Arial"/>
          <w:sz w:val="20"/>
          <w:szCs w:val="20"/>
        </w:rPr>
        <w:t>etištích, než je letiště odletu.</w:t>
      </w:r>
    </w:p>
    <w:p w:rsidR="00CC00A5" w:rsidRPr="00E158DE" w:rsidRDefault="00CC00A5" w:rsidP="00E158DE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1" w:name="_Toc2256248"/>
      <w:r w:rsidRPr="00E158DE">
        <w:rPr>
          <w:rFonts w:ascii="Arial" w:hAnsi="Arial" w:cs="Arial"/>
          <w:sz w:val="24"/>
          <w:szCs w:val="24"/>
        </w:rPr>
        <w:t xml:space="preserve">Zápočet </w:t>
      </w:r>
      <w:r w:rsidR="002223E9" w:rsidRPr="00E158DE">
        <w:rPr>
          <w:rFonts w:ascii="Arial" w:hAnsi="Arial" w:cs="Arial"/>
          <w:sz w:val="24"/>
          <w:szCs w:val="24"/>
        </w:rPr>
        <w:t>za hodiny PIC nalétané v jiné kategorii letadel</w:t>
      </w:r>
      <w:bookmarkEnd w:id="21"/>
    </w:p>
    <w:p w:rsidR="00E00717" w:rsidRDefault="00E00717" w:rsidP="00E158DE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E158DE">
        <w:rPr>
          <w:rFonts w:ascii="Arial" w:hAnsi="Arial" w:cs="Arial"/>
          <w:sz w:val="20"/>
          <w:szCs w:val="20"/>
        </w:rPr>
        <w:t>D</w:t>
      </w:r>
      <w:r w:rsidR="006F488C" w:rsidRPr="00E158DE">
        <w:rPr>
          <w:rFonts w:ascii="Arial" w:hAnsi="Arial" w:cs="Arial"/>
          <w:sz w:val="20"/>
          <w:szCs w:val="20"/>
        </w:rPr>
        <w:t xml:space="preserve">ržitelé průkazů způsobilosti pilota pro jinou kategorii letadel (s výjimkou balónů) si mohou započítat 10 % své celkové doby letu ve funkci velícího pilota takového letadla, nejvýše však </w:t>
      </w:r>
      <w:r w:rsidR="00C4584E">
        <w:rPr>
          <w:rFonts w:ascii="Arial" w:hAnsi="Arial" w:cs="Arial"/>
          <w:sz w:val="20"/>
          <w:szCs w:val="20"/>
        </w:rPr>
        <w:t>6</w:t>
      </w:r>
      <w:r w:rsidR="006F488C" w:rsidRPr="00E158DE">
        <w:rPr>
          <w:rFonts w:ascii="Arial" w:hAnsi="Arial" w:cs="Arial"/>
          <w:sz w:val="20"/>
          <w:szCs w:val="20"/>
        </w:rPr>
        <w:t xml:space="preserve"> hodin, do celkového počtu letových hodin k získání </w:t>
      </w:r>
      <w:r w:rsidR="00425DC8">
        <w:rPr>
          <w:rFonts w:ascii="Arial" w:hAnsi="Arial" w:cs="Arial"/>
          <w:sz w:val="20"/>
          <w:szCs w:val="20"/>
        </w:rPr>
        <w:t>PPL(H)</w:t>
      </w:r>
      <w:r w:rsidR="006F488C" w:rsidRPr="00E158DE">
        <w:rPr>
          <w:rFonts w:ascii="Arial" w:hAnsi="Arial" w:cs="Arial"/>
          <w:sz w:val="20"/>
          <w:szCs w:val="20"/>
        </w:rPr>
        <w:t>. Tato úleva však nesmí zahrnovat požadav</w:t>
      </w:r>
      <w:r w:rsidRPr="00E158DE">
        <w:rPr>
          <w:rFonts w:ascii="Arial" w:hAnsi="Arial" w:cs="Arial"/>
          <w:sz w:val="20"/>
          <w:szCs w:val="20"/>
        </w:rPr>
        <w:t xml:space="preserve">ky </w:t>
      </w:r>
      <w:r w:rsidR="00CC00A5" w:rsidRPr="00E158DE">
        <w:rPr>
          <w:rFonts w:ascii="Arial" w:hAnsi="Arial" w:cs="Arial"/>
          <w:sz w:val="20"/>
          <w:szCs w:val="20"/>
        </w:rPr>
        <w:t>na samostatn</w:t>
      </w:r>
      <w:r w:rsidR="00214D10">
        <w:rPr>
          <w:rFonts w:ascii="Arial" w:hAnsi="Arial" w:cs="Arial"/>
          <w:sz w:val="20"/>
          <w:szCs w:val="20"/>
        </w:rPr>
        <w:t>é</w:t>
      </w:r>
      <w:r w:rsidR="00CC00A5" w:rsidRPr="00E158DE">
        <w:rPr>
          <w:rFonts w:ascii="Arial" w:hAnsi="Arial" w:cs="Arial"/>
          <w:sz w:val="20"/>
          <w:szCs w:val="20"/>
        </w:rPr>
        <w:t xml:space="preserve"> let</w:t>
      </w:r>
      <w:r w:rsidR="00214D10">
        <w:rPr>
          <w:rFonts w:ascii="Arial" w:hAnsi="Arial" w:cs="Arial"/>
          <w:sz w:val="20"/>
          <w:szCs w:val="20"/>
        </w:rPr>
        <w:t>y</w:t>
      </w:r>
      <w:r w:rsidR="00CC00A5" w:rsidRPr="00E158DE">
        <w:rPr>
          <w:rFonts w:ascii="Arial" w:hAnsi="Arial" w:cs="Arial"/>
          <w:sz w:val="20"/>
          <w:szCs w:val="20"/>
        </w:rPr>
        <w:t xml:space="preserve"> </w:t>
      </w:r>
      <w:r w:rsidRPr="00E158DE">
        <w:rPr>
          <w:rFonts w:ascii="Arial" w:hAnsi="Arial" w:cs="Arial"/>
          <w:sz w:val="20"/>
          <w:szCs w:val="20"/>
        </w:rPr>
        <w:t xml:space="preserve">stanovené v odrážce </w:t>
      </w:r>
      <w:r w:rsidR="0068021C">
        <w:rPr>
          <w:rFonts w:ascii="Arial" w:hAnsi="Arial" w:cs="Arial"/>
          <w:sz w:val="20"/>
          <w:szCs w:val="20"/>
        </w:rPr>
        <w:t>(</w:t>
      </w:r>
      <w:proofErr w:type="spellStart"/>
      <w:r w:rsidR="0068021C">
        <w:rPr>
          <w:rFonts w:ascii="Arial" w:hAnsi="Arial" w:cs="Arial"/>
          <w:sz w:val="20"/>
          <w:szCs w:val="20"/>
        </w:rPr>
        <w:t>ii</w:t>
      </w:r>
      <w:proofErr w:type="spellEnd"/>
      <w:r w:rsidR="0068021C">
        <w:rPr>
          <w:rFonts w:ascii="Arial" w:hAnsi="Arial" w:cs="Arial"/>
          <w:sz w:val="20"/>
          <w:szCs w:val="20"/>
        </w:rPr>
        <w:t xml:space="preserve">) </w:t>
      </w:r>
      <w:r w:rsidRPr="00E158DE">
        <w:rPr>
          <w:rFonts w:ascii="Arial" w:hAnsi="Arial" w:cs="Arial"/>
          <w:sz w:val="20"/>
          <w:szCs w:val="20"/>
        </w:rPr>
        <w:t>odstavc</w:t>
      </w:r>
      <w:r w:rsidR="00214D10">
        <w:rPr>
          <w:rFonts w:ascii="Arial" w:hAnsi="Arial" w:cs="Arial"/>
          <w:sz w:val="20"/>
          <w:szCs w:val="20"/>
        </w:rPr>
        <w:t>e</w:t>
      </w:r>
      <w:r w:rsidRPr="00E158DE">
        <w:rPr>
          <w:rFonts w:ascii="Arial" w:hAnsi="Arial" w:cs="Arial"/>
          <w:sz w:val="20"/>
          <w:szCs w:val="20"/>
        </w:rPr>
        <w:t xml:space="preserve"> </w:t>
      </w:r>
      <w:r w:rsidR="00B25959">
        <w:rPr>
          <w:rFonts w:ascii="Arial" w:hAnsi="Arial" w:cs="Arial"/>
          <w:sz w:val="20"/>
          <w:szCs w:val="20"/>
        </w:rPr>
        <w:t>3</w:t>
      </w:r>
      <w:r w:rsidRPr="00E158DE">
        <w:rPr>
          <w:rFonts w:ascii="Arial" w:hAnsi="Arial" w:cs="Arial"/>
          <w:sz w:val="20"/>
          <w:szCs w:val="20"/>
        </w:rPr>
        <w:t>.</w:t>
      </w:r>
      <w:r w:rsidR="00CC00A5" w:rsidRPr="00E158DE">
        <w:rPr>
          <w:rFonts w:ascii="Arial" w:hAnsi="Arial" w:cs="Arial"/>
          <w:sz w:val="20"/>
          <w:szCs w:val="20"/>
        </w:rPr>
        <w:t>2</w:t>
      </w:r>
      <w:r w:rsidRPr="00E158DE">
        <w:rPr>
          <w:rFonts w:ascii="Arial" w:hAnsi="Arial" w:cs="Arial"/>
          <w:sz w:val="20"/>
          <w:szCs w:val="20"/>
        </w:rPr>
        <w:t>.</w:t>
      </w:r>
    </w:p>
    <w:p w:rsidR="00E62FDE" w:rsidRPr="00E62FDE" w:rsidRDefault="00E62FDE" w:rsidP="00E62FDE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2" w:name="_Toc2256249"/>
      <w:r>
        <w:rPr>
          <w:rFonts w:ascii="Arial" w:hAnsi="Arial" w:cs="Arial"/>
          <w:sz w:val="24"/>
          <w:szCs w:val="24"/>
        </w:rPr>
        <w:t>Zápočet teoretických znalostí a zkoušek</w:t>
      </w:r>
      <w:bookmarkEnd w:id="22"/>
    </w:p>
    <w:p w:rsidR="002A0237" w:rsidRDefault="00F85370" w:rsidP="00A2779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Držiteli průkazu způsobilosti pro jinou kategorii letadel se pro účely vydání průkazu v nové kategorii započítá teoretická výuka</w:t>
      </w:r>
      <w:r w:rsidR="00CD4659">
        <w:rPr>
          <w:rFonts w:ascii="Arial" w:hAnsi="Arial" w:cs="Arial"/>
          <w:sz w:val="20"/>
          <w:szCs w:val="20"/>
        </w:rPr>
        <w:t xml:space="preserve"> a teoretické zkoušky</w:t>
      </w:r>
      <w:r>
        <w:rPr>
          <w:rFonts w:ascii="Arial" w:hAnsi="Arial" w:cs="Arial"/>
          <w:sz w:val="20"/>
          <w:szCs w:val="20"/>
        </w:rPr>
        <w:t xml:space="preserve"> z předmětů l</w:t>
      </w:r>
      <w:r w:rsidRPr="00B2388E">
        <w:rPr>
          <w:rFonts w:ascii="Arial" w:hAnsi="Arial" w:cs="Arial"/>
          <w:sz w:val="20"/>
          <w:szCs w:val="20"/>
        </w:rPr>
        <w:t>etecké právo a postupy ATC</w:t>
      </w:r>
      <w:r w:rsidRPr="00AE585B">
        <w:rPr>
          <w:rFonts w:ascii="Arial" w:hAnsi="Arial" w:cs="Arial"/>
          <w:sz w:val="20"/>
          <w:szCs w:val="20"/>
        </w:rPr>
        <w:t>, lidská výkon</w:t>
      </w:r>
      <w:r>
        <w:rPr>
          <w:rFonts w:ascii="Arial" w:hAnsi="Arial" w:cs="Arial"/>
          <w:sz w:val="20"/>
          <w:szCs w:val="20"/>
        </w:rPr>
        <w:t>nost, meteorologie</w:t>
      </w:r>
      <w:r w:rsidR="00CD4659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komunikace.</w:t>
      </w:r>
    </w:p>
    <w:p w:rsidR="004B0726" w:rsidRDefault="002A0237" w:rsidP="00A2779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2A0237">
        <w:rPr>
          <w:rFonts w:ascii="Arial" w:hAnsi="Arial" w:cs="Arial"/>
          <w:sz w:val="20"/>
          <w:szCs w:val="20"/>
        </w:rPr>
        <w:t xml:space="preserve">Zápočet se vztahuje </w:t>
      </w:r>
      <w:r>
        <w:rPr>
          <w:rFonts w:ascii="Arial" w:hAnsi="Arial" w:cs="Arial"/>
          <w:sz w:val="20"/>
          <w:szCs w:val="20"/>
        </w:rPr>
        <w:t xml:space="preserve">i </w:t>
      </w:r>
      <w:r w:rsidRPr="002A0237">
        <w:rPr>
          <w:rFonts w:ascii="Arial" w:hAnsi="Arial" w:cs="Arial"/>
          <w:sz w:val="20"/>
          <w:szCs w:val="20"/>
        </w:rPr>
        <w:t>na žadatele, kte</w:t>
      </w:r>
      <w:r w:rsidR="00C73634">
        <w:rPr>
          <w:rFonts w:ascii="Arial" w:hAnsi="Arial" w:cs="Arial"/>
          <w:sz w:val="20"/>
          <w:szCs w:val="20"/>
        </w:rPr>
        <w:t xml:space="preserve">rý není držitelem průkazu způsobilosti pro jinou kategorii letadla, ale </w:t>
      </w:r>
      <w:r w:rsidRPr="002A0237">
        <w:rPr>
          <w:rFonts w:ascii="Arial" w:hAnsi="Arial" w:cs="Arial"/>
          <w:sz w:val="20"/>
          <w:szCs w:val="20"/>
        </w:rPr>
        <w:t>již úspěšně složil</w:t>
      </w:r>
      <w:r>
        <w:rPr>
          <w:rFonts w:ascii="Arial" w:hAnsi="Arial" w:cs="Arial"/>
          <w:sz w:val="20"/>
          <w:szCs w:val="20"/>
        </w:rPr>
        <w:t xml:space="preserve"> </w:t>
      </w:r>
      <w:r w:rsidRPr="002A0237">
        <w:rPr>
          <w:rFonts w:ascii="Arial" w:hAnsi="Arial" w:cs="Arial"/>
          <w:sz w:val="20"/>
          <w:szCs w:val="20"/>
        </w:rPr>
        <w:t>zkoušk</w:t>
      </w:r>
      <w:r>
        <w:rPr>
          <w:rFonts w:ascii="Arial" w:hAnsi="Arial" w:cs="Arial"/>
          <w:sz w:val="20"/>
          <w:szCs w:val="20"/>
        </w:rPr>
        <w:t>u</w:t>
      </w:r>
      <w:r w:rsidRPr="002A0237">
        <w:rPr>
          <w:rFonts w:ascii="Arial" w:hAnsi="Arial" w:cs="Arial"/>
          <w:sz w:val="20"/>
          <w:szCs w:val="20"/>
        </w:rPr>
        <w:t xml:space="preserve"> z teoretických znalostí pro jinou kategorii</w:t>
      </w:r>
      <w:r>
        <w:rPr>
          <w:rFonts w:ascii="Arial" w:hAnsi="Arial" w:cs="Arial"/>
          <w:sz w:val="20"/>
          <w:szCs w:val="20"/>
        </w:rPr>
        <w:t xml:space="preserve"> </w:t>
      </w:r>
      <w:r w:rsidRPr="002A0237">
        <w:rPr>
          <w:rFonts w:ascii="Arial" w:hAnsi="Arial" w:cs="Arial"/>
          <w:sz w:val="20"/>
          <w:szCs w:val="20"/>
        </w:rPr>
        <w:t>letadla</w:t>
      </w:r>
      <w:r w:rsidR="00316643">
        <w:rPr>
          <w:rFonts w:ascii="Arial" w:hAnsi="Arial" w:cs="Arial"/>
          <w:sz w:val="20"/>
          <w:szCs w:val="20"/>
        </w:rPr>
        <w:t>, avšak pouze</w:t>
      </w:r>
      <w:r>
        <w:rPr>
          <w:rFonts w:ascii="Arial" w:hAnsi="Arial" w:cs="Arial"/>
          <w:sz w:val="20"/>
          <w:szCs w:val="20"/>
        </w:rPr>
        <w:t xml:space="preserve"> v d</w:t>
      </w:r>
      <w:r w:rsidRPr="002A0237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 xml:space="preserve">ě </w:t>
      </w:r>
      <w:r w:rsidRPr="002A0237">
        <w:rPr>
          <w:rFonts w:ascii="Arial" w:hAnsi="Arial" w:cs="Arial"/>
          <w:sz w:val="20"/>
          <w:szCs w:val="20"/>
        </w:rPr>
        <w:t>platnosti</w:t>
      </w:r>
      <w:r>
        <w:rPr>
          <w:rFonts w:ascii="Arial" w:hAnsi="Arial" w:cs="Arial"/>
          <w:sz w:val="20"/>
          <w:szCs w:val="20"/>
        </w:rPr>
        <w:t xml:space="preserve"> </w:t>
      </w:r>
      <w:r w:rsidRPr="002A0237">
        <w:rPr>
          <w:rFonts w:ascii="Arial" w:hAnsi="Arial" w:cs="Arial"/>
          <w:sz w:val="20"/>
          <w:szCs w:val="20"/>
        </w:rPr>
        <w:t>zkoušk</w:t>
      </w:r>
      <w:r w:rsidR="004B0726">
        <w:rPr>
          <w:rFonts w:ascii="Arial" w:hAnsi="Arial" w:cs="Arial"/>
          <w:sz w:val="20"/>
          <w:szCs w:val="20"/>
        </w:rPr>
        <w:t>y</w:t>
      </w:r>
      <w:r w:rsidR="00A172A6">
        <w:rPr>
          <w:rFonts w:ascii="Arial" w:hAnsi="Arial" w:cs="Arial"/>
          <w:sz w:val="20"/>
          <w:szCs w:val="20"/>
        </w:rPr>
        <w:t>.</w:t>
      </w:r>
    </w:p>
    <w:p w:rsidR="00747634" w:rsidRPr="00E158DE" w:rsidRDefault="004B0726" w:rsidP="002A0237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Teoretická zkouška </w:t>
      </w:r>
      <w:proofErr w:type="gramStart"/>
      <w:r>
        <w:rPr>
          <w:rFonts w:ascii="Arial" w:hAnsi="Arial" w:cs="Arial"/>
          <w:sz w:val="20"/>
          <w:szCs w:val="20"/>
        </w:rPr>
        <w:t>LAPL(H) se</w:t>
      </w:r>
      <w:proofErr w:type="gramEnd"/>
      <w:r>
        <w:rPr>
          <w:rFonts w:ascii="Arial" w:hAnsi="Arial" w:cs="Arial"/>
          <w:sz w:val="20"/>
          <w:szCs w:val="20"/>
        </w:rPr>
        <w:t xml:space="preserve"> plně započítá </w:t>
      </w:r>
      <w:r w:rsidR="00A2779C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získání průkazu PPL(H) držiteli průkazu LAPL(H) nebo v době platnosti teoretické zkoušky</w:t>
      </w:r>
      <w:r w:rsidR="002A0237">
        <w:rPr>
          <w:rFonts w:ascii="Arial" w:hAnsi="Arial" w:cs="Arial"/>
          <w:sz w:val="20"/>
          <w:szCs w:val="20"/>
        </w:rPr>
        <w:t>.</w:t>
      </w:r>
    </w:p>
    <w:p w:rsidR="00747634" w:rsidRPr="00447F69" w:rsidRDefault="00747634" w:rsidP="00F80127">
      <w:pPr>
        <w:pStyle w:val="Nadpis2"/>
        <w:spacing w:before="240"/>
        <w:ind w:left="851" w:hanging="851"/>
        <w:rPr>
          <w:rFonts w:ascii="Arial" w:hAnsi="Arial" w:cs="Arial"/>
          <w:sz w:val="24"/>
          <w:szCs w:val="24"/>
        </w:rPr>
      </w:pPr>
      <w:bookmarkStart w:id="23" w:name="_Toc2256250"/>
      <w:r w:rsidRPr="00447F69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3"/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 xml:space="preserve">žadatel předloží DTO zápisník letů a kopii </w:t>
      </w:r>
      <w:r w:rsidR="00FF2AC2">
        <w:rPr>
          <w:rFonts w:ascii="Arial" w:hAnsi="Arial" w:cs="Arial"/>
          <w:sz w:val="20"/>
          <w:szCs w:val="20"/>
        </w:rPr>
        <w:t>záznamů o výcviku</w:t>
      </w:r>
      <w:r w:rsidRPr="00447F69">
        <w:rPr>
          <w:rFonts w:ascii="Arial" w:hAnsi="Arial" w:cs="Arial"/>
          <w:sz w:val="20"/>
          <w:szCs w:val="20"/>
        </w:rPr>
        <w:t>, kter</w:t>
      </w:r>
      <w:r w:rsidR="00FF2AC2">
        <w:rPr>
          <w:rFonts w:ascii="Arial" w:hAnsi="Arial" w:cs="Arial"/>
          <w:sz w:val="20"/>
          <w:szCs w:val="20"/>
        </w:rPr>
        <w:t>é</w:t>
      </w:r>
      <w:r w:rsidRPr="00447F69">
        <w:rPr>
          <w:rFonts w:ascii="Arial" w:hAnsi="Arial" w:cs="Arial"/>
          <w:sz w:val="20"/>
          <w:szCs w:val="20"/>
        </w:rPr>
        <w:t xml:space="preserve"> si vyžádá z původní výcvikové organizace</w:t>
      </w:r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>DTO na základě přezkoušení z teoretických znalostí</w:t>
      </w:r>
      <w:r w:rsidR="00C351E1">
        <w:rPr>
          <w:rFonts w:ascii="Arial" w:hAnsi="Arial" w:cs="Arial"/>
          <w:sz w:val="20"/>
          <w:szCs w:val="20"/>
        </w:rPr>
        <w:t>,</w:t>
      </w:r>
      <w:r w:rsidR="00447F69">
        <w:rPr>
          <w:rFonts w:ascii="Arial" w:hAnsi="Arial" w:cs="Arial"/>
          <w:sz w:val="20"/>
          <w:szCs w:val="20"/>
        </w:rPr>
        <w:t xml:space="preserve"> vykonání</w:t>
      </w:r>
      <w:r w:rsidRPr="00447F69">
        <w:rPr>
          <w:rFonts w:ascii="Arial" w:hAnsi="Arial" w:cs="Arial"/>
          <w:sz w:val="20"/>
          <w:szCs w:val="20"/>
        </w:rPr>
        <w:t xml:space="preserve"> zkušebního letu s žadatelem a posouzení jeho dosud absolvovaného teoretického </w:t>
      </w:r>
      <w:r w:rsidR="00447F69">
        <w:rPr>
          <w:rFonts w:ascii="Arial" w:hAnsi="Arial" w:cs="Arial"/>
          <w:sz w:val="20"/>
          <w:szCs w:val="20"/>
        </w:rPr>
        <w:t>a</w:t>
      </w:r>
      <w:r w:rsidRPr="00447F69">
        <w:rPr>
          <w:rFonts w:ascii="Arial" w:hAnsi="Arial" w:cs="Arial"/>
          <w:sz w:val="20"/>
          <w:szCs w:val="20"/>
        </w:rPr>
        <w:t xml:space="preserve"> letového výcviku</w:t>
      </w:r>
      <w:r w:rsidR="00C351E1">
        <w:rPr>
          <w:rFonts w:ascii="Arial" w:hAnsi="Arial" w:cs="Arial"/>
          <w:sz w:val="20"/>
          <w:szCs w:val="20"/>
        </w:rPr>
        <w:t xml:space="preserve"> stanoví</w:t>
      </w:r>
      <w:r w:rsidRPr="00447F69">
        <w:rPr>
          <w:rFonts w:ascii="Arial" w:hAnsi="Arial" w:cs="Arial"/>
          <w:sz w:val="20"/>
          <w:szCs w:val="20"/>
        </w:rPr>
        <w:t xml:space="preserve"> osnovu pro dokončení </w:t>
      </w:r>
      <w:r w:rsidR="00132571">
        <w:rPr>
          <w:rFonts w:ascii="Arial" w:hAnsi="Arial" w:cs="Arial"/>
          <w:sz w:val="20"/>
          <w:szCs w:val="20"/>
        </w:rPr>
        <w:t>výcviku</w:t>
      </w:r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 xml:space="preserve">po dokončení výcviku vydá DTO žadateli doporučení k teoretické zkoušce </w:t>
      </w:r>
      <w:r w:rsidR="00447F69">
        <w:rPr>
          <w:rFonts w:ascii="Arial" w:hAnsi="Arial" w:cs="Arial"/>
          <w:sz w:val="20"/>
          <w:szCs w:val="20"/>
        </w:rPr>
        <w:t>a/</w:t>
      </w:r>
      <w:r w:rsidRPr="00447F69">
        <w:rPr>
          <w:rFonts w:ascii="Arial" w:hAnsi="Arial" w:cs="Arial"/>
          <w:sz w:val="20"/>
          <w:szCs w:val="20"/>
        </w:rPr>
        <w:t xml:space="preserve">nebo zkoušce dovednosti </w:t>
      </w:r>
      <w:r w:rsidR="00425DC8">
        <w:rPr>
          <w:rFonts w:ascii="Arial" w:hAnsi="Arial" w:cs="Arial"/>
          <w:sz w:val="20"/>
          <w:szCs w:val="20"/>
        </w:rPr>
        <w:t>PPL(H)</w:t>
      </w:r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>examinátorovi jsou dány k dispozici pro kontrolu záznamy o výcviku i z předchozí výcvikové organizace</w:t>
      </w:r>
    </w:p>
    <w:p w:rsidR="00747634" w:rsidRPr="00E87957" w:rsidRDefault="00747634" w:rsidP="00E00717">
      <w:pPr>
        <w:pStyle w:val="Normlntext2"/>
        <w:spacing w:after="0"/>
        <w:rPr>
          <w:rFonts w:ascii="Arial" w:hAnsi="Arial" w:cs="Arial"/>
          <w:b/>
          <w:color w:val="FF0000"/>
        </w:rPr>
      </w:pPr>
    </w:p>
    <w:p w:rsidR="004B17C2" w:rsidRPr="00E87957" w:rsidRDefault="004B17C2" w:rsidP="00E00717">
      <w:pPr>
        <w:pStyle w:val="Normlntext2"/>
        <w:spacing w:after="0"/>
        <w:rPr>
          <w:rFonts w:ascii="Arial" w:hAnsi="Arial" w:cs="Arial"/>
          <w:b/>
          <w:color w:val="FF0000"/>
        </w:rPr>
      </w:pPr>
    </w:p>
    <w:p w:rsidR="00637B6A" w:rsidRDefault="00637B6A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2E6C" w:rsidRPr="00447F69" w:rsidRDefault="00447F69" w:rsidP="0073045D">
      <w:pPr>
        <w:pStyle w:val="Nadpis1"/>
        <w:rPr>
          <w:rFonts w:ascii="Arial" w:hAnsi="Arial" w:cs="Arial"/>
          <w:sz w:val="28"/>
        </w:rPr>
      </w:pPr>
      <w:bookmarkStart w:id="24" w:name="_Toc2256251"/>
      <w:r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4"/>
    </w:p>
    <w:p w:rsidR="003319A9" w:rsidRPr="0068519C" w:rsidRDefault="003319A9" w:rsidP="0068519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2256252"/>
      <w:r w:rsidRPr="0068519C">
        <w:rPr>
          <w:rFonts w:ascii="Arial" w:hAnsi="Arial" w:cs="Arial"/>
          <w:sz w:val="24"/>
          <w:szCs w:val="24"/>
        </w:rPr>
        <w:t>Všeobecně</w:t>
      </w:r>
      <w:bookmarkEnd w:id="25"/>
    </w:p>
    <w:p w:rsidR="000D7CFB" w:rsidRDefault="00F40050" w:rsidP="00B92A3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Letový výcvik musí být proveden instruktorem s platnou kvalifikací instruktora pro daný druh výcviku.</w:t>
      </w:r>
      <w:r w:rsidR="0073045D" w:rsidRPr="003319A9">
        <w:rPr>
          <w:rFonts w:ascii="Arial" w:hAnsi="Arial" w:cs="Arial"/>
          <w:sz w:val="20"/>
          <w:szCs w:val="20"/>
        </w:rPr>
        <w:t xml:space="preserve"> </w:t>
      </w:r>
      <w:r w:rsidRPr="003319A9">
        <w:rPr>
          <w:rFonts w:ascii="Arial" w:hAnsi="Arial" w:cs="Arial"/>
          <w:sz w:val="20"/>
          <w:szCs w:val="20"/>
        </w:rPr>
        <w:t>Je-li uplatněn zápočet předchozích zkušeností, konkrétní rozsah výcviku včetně plnění jednotlivých úloh dle osnovy letového výcviku stanovuje vedoucí výcviku (HT)</w:t>
      </w:r>
      <w:r w:rsidR="004B17C2" w:rsidRPr="003319A9">
        <w:rPr>
          <w:rFonts w:ascii="Arial" w:hAnsi="Arial" w:cs="Arial"/>
          <w:sz w:val="20"/>
          <w:szCs w:val="20"/>
        </w:rPr>
        <w:t>.</w:t>
      </w:r>
    </w:p>
    <w:p w:rsidR="003319A9" w:rsidRPr="003319A9" w:rsidRDefault="003319A9" w:rsidP="00B92A3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92A3C">
        <w:rPr>
          <w:rFonts w:ascii="Arial" w:hAnsi="Arial" w:cs="Arial"/>
          <w:sz w:val="20"/>
          <w:szCs w:val="20"/>
        </w:rPr>
        <w:t>Před každým výcvikovým letem nebo sérií výcvikových letů musí být proveden</w:t>
      </w:r>
      <w:r w:rsidR="00637B6A">
        <w:rPr>
          <w:rFonts w:ascii="Arial" w:hAnsi="Arial" w:cs="Arial"/>
          <w:sz w:val="20"/>
          <w:szCs w:val="20"/>
        </w:rPr>
        <w:t>a</w:t>
      </w:r>
      <w:r w:rsidRPr="00B92A3C">
        <w:rPr>
          <w:rFonts w:ascii="Arial" w:hAnsi="Arial" w:cs="Arial"/>
          <w:sz w:val="20"/>
          <w:szCs w:val="20"/>
        </w:rPr>
        <w:t xml:space="preserve"> předletov</w:t>
      </w:r>
      <w:r w:rsidR="000579E9">
        <w:rPr>
          <w:rFonts w:ascii="Arial" w:hAnsi="Arial" w:cs="Arial"/>
          <w:sz w:val="20"/>
          <w:szCs w:val="20"/>
        </w:rPr>
        <w:t>á příprava</w:t>
      </w:r>
      <w:r w:rsidRPr="00B92A3C">
        <w:rPr>
          <w:rFonts w:ascii="Arial" w:hAnsi="Arial" w:cs="Arial"/>
          <w:sz w:val="20"/>
          <w:szCs w:val="20"/>
        </w:rPr>
        <w:t>. Při předletové</w:t>
      </w:r>
      <w:r w:rsidR="000579E9">
        <w:rPr>
          <w:rFonts w:ascii="Arial" w:hAnsi="Arial" w:cs="Arial"/>
          <w:sz w:val="20"/>
          <w:szCs w:val="20"/>
        </w:rPr>
        <w:t xml:space="preserve"> přípravě</w:t>
      </w:r>
      <w:r w:rsidRPr="00B92A3C">
        <w:rPr>
          <w:rFonts w:ascii="Arial" w:hAnsi="Arial" w:cs="Arial"/>
          <w:sz w:val="20"/>
          <w:szCs w:val="20"/>
        </w:rPr>
        <w:t xml:space="preserve"> instruktor v krátkosti žáka seznámí s prvky, které budou za letu prováděny, s aktuální provozní </w:t>
      </w:r>
      <w:r w:rsidR="00EF727D">
        <w:rPr>
          <w:rFonts w:ascii="Arial" w:hAnsi="Arial" w:cs="Arial"/>
          <w:sz w:val="20"/>
          <w:szCs w:val="20"/>
        </w:rPr>
        <w:t xml:space="preserve">a meteorologickou </w:t>
      </w:r>
      <w:r w:rsidRPr="00B92A3C">
        <w:rPr>
          <w:rFonts w:ascii="Arial" w:hAnsi="Arial" w:cs="Arial"/>
          <w:sz w:val="20"/>
          <w:szCs w:val="20"/>
        </w:rPr>
        <w:t>situací, upřesní pracovní prostory, ve kterých bude let prováděn, popř. zodpoví dotazy žáka.</w:t>
      </w:r>
    </w:p>
    <w:p w:rsidR="003319A9" w:rsidRDefault="003319A9" w:rsidP="00D4027D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Po každém výcvikovém letu nebo sérií výcvikových letů musí být proveden </w:t>
      </w:r>
      <w:proofErr w:type="spellStart"/>
      <w:r w:rsidRPr="003319A9">
        <w:rPr>
          <w:rFonts w:ascii="Arial" w:hAnsi="Arial" w:cs="Arial"/>
          <w:sz w:val="20"/>
          <w:szCs w:val="20"/>
        </w:rPr>
        <w:t>poletový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</w:t>
      </w:r>
      <w:r w:rsidRPr="003319A9">
        <w:rPr>
          <w:rFonts w:ascii="Arial" w:hAnsi="Arial" w:cs="Arial"/>
          <w:sz w:val="20"/>
          <w:szCs w:val="20"/>
        </w:rPr>
        <w:t xml:space="preserve">. Při </w:t>
      </w:r>
      <w:proofErr w:type="spellStart"/>
      <w:r w:rsidRPr="003319A9">
        <w:rPr>
          <w:rFonts w:ascii="Arial" w:hAnsi="Arial" w:cs="Arial"/>
          <w:sz w:val="20"/>
          <w:szCs w:val="20"/>
        </w:rPr>
        <w:t>poletovém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rozboru</w:t>
      </w:r>
      <w:r w:rsidRPr="003319A9">
        <w:rPr>
          <w:rFonts w:ascii="Arial" w:hAnsi="Arial" w:cs="Arial"/>
          <w:sz w:val="20"/>
          <w:szCs w:val="20"/>
        </w:rPr>
        <w:t xml:space="preserve"> instruktor se žákem rozebere celý let, zhodnotí jej, rozebere s žákem chyby, kterých se dopustil a vydá metodické pokyny pro odstranění těchto chyb. Součástí </w:t>
      </w:r>
      <w:proofErr w:type="spellStart"/>
      <w:r w:rsidRPr="003319A9">
        <w:rPr>
          <w:rFonts w:ascii="Arial" w:hAnsi="Arial" w:cs="Arial"/>
          <w:sz w:val="20"/>
          <w:szCs w:val="20"/>
        </w:rPr>
        <w:t>poletového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rozboru</w:t>
      </w:r>
      <w:r w:rsidRPr="003319A9">
        <w:rPr>
          <w:rFonts w:ascii="Arial" w:hAnsi="Arial" w:cs="Arial"/>
          <w:sz w:val="20"/>
          <w:szCs w:val="20"/>
        </w:rPr>
        <w:t xml:space="preserve"> je i doplnění dokumentace. </w:t>
      </w:r>
    </w:p>
    <w:p w:rsidR="00505AE2" w:rsidRDefault="00505AE2" w:rsidP="00A26301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Osnova letového výcviku pro pr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kaz PPL(H) by 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la zohled</w:t>
      </w:r>
      <w:r>
        <w:rPr>
          <w:rFonts w:ascii="ArialMT" w:eastAsia="ArialMT" w:hAnsi="Arial" w:cs="ArialMT" w:hint="eastAsia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ovat zásady zvládání hrozeb a chyb a 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la by pokrývat také: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edletové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 xml:space="preserve">innosti zahrnující </w:t>
      </w:r>
      <w:r w:rsidR="00EF727D">
        <w:rPr>
          <w:rFonts w:ascii="Arial" w:hAnsi="Arial" w:cs="Arial"/>
          <w:sz w:val="20"/>
          <w:szCs w:val="20"/>
        </w:rPr>
        <w:t>výpočet</w:t>
      </w:r>
      <w:r w:rsidRPr="00A26301">
        <w:rPr>
          <w:rFonts w:ascii="Arial" w:hAnsi="Arial" w:cs="Arial"/>
          <w:sz w:val="20"/>
          <w:szCs w:val="20"/>
        </w:rPr>
        <w:t xml:space="preserve"> hmotnosti a vyvážení, prohlídku a údržbu / obsluhu vrtulníku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 xml:space="preserve">letištní </w:t>
      </w:r>
      <w:r w:rsidR="00EF727D">
        <w:rPr>
          <w:rFonts w:ascii="Arial" w:hAnsi="Arial" w:cs="Arial"/>
          <w:sz w:val="20"/>
          <w:szCs w:val="20"/>
        </w:rPr>
        <w:t>prostor</w:t>
      </w:r>
      <w:r w:rsidRPr="00A26301">
        <w:rPr>
          <w:rFonts w:ascii="Arial" w:hAnsi="Arial" w:cs="Arial"/>
          <w:sz w:val="20"/>
          <w:szCs w:val="20"/>
        </w:rPr>
        <w:t xml:space="preserve"> a uspo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ádání letového provozu, opat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ení a postupy k zabrán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ní srážkám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ízení vrtulníku podle vn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jších vizuální referencí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vzlety,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istání, visení,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 s výhledem a obvyklé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echody z a do visení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nouzové postupy, základy autorotace, simulovanou poruchu motoru, vyrovnávání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ízemního efektu (pozemní rezonance), souvisí-li s typem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bo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ný let a let vzad, otá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ení na míst</w:t>
      </w:r>
      <w:r w:rsidRPr="00A26301">
        <w:rPr>
          <w:rFonts w:ascii="Arial" w:hAnsi="Arial" w:cs="Arial" w:hint="eastAsia"/>
          <w:sz w:val="20"/>
          <w:szCs w:val="20"/>
        </w:rPr>
        <w:t>ě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rozpoznání a vyrovnávání vznikajícího vírového prstence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autorotaci s dosednutím,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 se simulací vypnutého motoru, cvi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ná vynucená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istání; Simulování nesprávné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 xml:space="preserve">innosti vybavení a nouzové postupy vztahující se k nesprávným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innostem motor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ovládacích prvk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elektrických a hydraulických okruh</w:t>
      </w:r>
      <w:r w:rsidRPr="00A26301">
        <w:rPr>
          <w:rFonts w:ascii="Arial" w:hAnsi="Arial" w:cs="Arial" w:hint="eastAsia"/>
          <w:sz w:val="20"/>
          <w:szCs w:val="20"/>
        </w:rPr>
        <w:t>ů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ostré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echody, rychlá zastavení, obraty po v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tru, vzlety a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 na svazích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lety s omezeným výkonem a v omezeném prostoru, v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etn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 xml:space="preserve"> výb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ru a let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 xml:space="preserve"> na a z nep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ipravených míst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let s výhradní referencí podle základních letových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ístroj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v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etn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 xml:space="preserve"> provedení vodorovné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 180°a návrat z neobvyklých poloh k simulaci neúmyslného letu do obla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nosti (tento výcvik m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 xml:space="preserve">že být proveden </w:t>
      </w:r>
      <w:proofErr w:type="gramStart"/>
      <w:r w:rsidRPr="00A26301">
        <w:rPr>
          <w:rFonts w:ascii="Arial" w:hAnsi="Arial" w:cs="Arial"/>
          <w:sz w:val="20"/>
          <w:szCs w:val="20"/>
        </w:rPr>
        <w:t>FI(H))</w:t>
      </w:r>
      <w:proofErr w:type="gramEnd"/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tra</w:t>
      </w:r>
      <w:r w:rsidRPr="00A26301">
        <w:rPr>
          <w:rFonts w:ascii="Arial" w:hAnsi="Arial" w:cs="Arial" w:hint="eastAsia"/>
          <w:sz w:val="20"/>
          <w:szCs w:val="20"/>
        </w:rPr>
        <w:t>ť</w:t>
      </w:r>
      <w:r w:rsidRPr="00A26301">
        <w:rPr>
          <w:rFonts w:ascii="Arial" w:hAnsi="Arial" w:cs="Arial"/>
          <w:sz w:val="20"/>
          <w:szCs w:val="20"/>
        </w:rPr>
        <w:t>ové lety s využitím vizuálních referencí, navigace výpo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tem, GNSS a jsou-li dostupné, radionaviga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ních prost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edk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; simulace zhoršujících se meteorologických podmínek a opat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ení vedoucí k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esm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rování letu nebo provedení bezpe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nostního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ílety, odlety a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elety 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ízených letiš</w:t>
      </w:r>
      <w:r w:rsidRPr="00A26301">
        <w:rPr>
          <w:rFonts w:ascii="Arial" w:hAnsi="Arial" w:cs="Arial" w:hint="eastAsia"/>
          <w:sz w:val="20"/>
          <w:szCs w:val="20"/>
        </w:rPr>
        <w:t>ť</w:t>
      </w:r>
      <w:r w:rsidRPr="00A26301">
        <w:rPr>
          <w:rFonts w:ascii="Arial" w:hAnsi="Arial" w:cs="Arial"/>
          <w:sz w:val="20"/>
          <w:szCs w:val="20"/>
        </w:rPr>
        <w:t>, pln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ní postup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 xml:space="preserve"> letových provozních služeb, postupy komunikace a frazeologie</w:t>
      </w:r>
    </w:p>
    <w:p w:rsidR="00505AE2" w:rsidRDefault="00505AE2" w:rsidP="00633453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Kdykoliv je to možné, 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la by být používána letová simulace, která pilot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m-žák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</w:t>
      </w:r>
      <w:r w:rsidR="00D402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edvede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DVE a zvýší jejich pov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 a zd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razní pot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ebu vyhýbání se tomuto</w:t>
      </w:r>
      <w:r w:rsidR="00D402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potenciáln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smrtelnému režimu letu.</w:t>
      </w:r>
    </w:p>
    <w:p w:rsidR="00D809BE" w:rsidRPr="00E87957" w:rsidRDefault="00633453" w:rsidP="00D9430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33453">
        <w:rPr>
          <w:rFonts w:ascii="Arial" w:hAnsi="Arial" w:cs="Arial"/>
          <w:sz w:val="20"/>
          <w:szCs w:val="20"/>
        </w:rPr>
        <w:t>Každá úloha vyžaduje, aby si byl žadatel vědom potřeb dobrého leteckého umění a</w:t>
      </w:r>
      <w:r w:rsidR="00D9430E">
        <w:rPr>
          <w:rFonts w:ascii="Arial" w:hAnsi="Arial" w:cs="Arial"/>
          <w:sz w:val="20"/>
          <w:szCs w:val="20"/>
        </w:rPr>
        <w:t xml:space="preserve"> </w:t>
      </w:r>
      <w:r w:rsidR="00EF727D">
        <w:rPr>
          <w:rFonts w:ascii="Arial" w:hAnsi="Arial" w:cs="Arial"/>
          <w:sz w:val="20"/>
          <w:szCs w:val="20"/>
        </w:rPr>
        <w:t xml:space="preserve">potřeby </w:t>
      </w:r>
      <w:r w:rsidRPr="00633453">
        <w:rPr>
          <w:rFonts w:ascii="Arial" w:hAnsi="Arial" w:cs="Arial"/>
          <w:sz w:val="20"/>
          <w:szCs w:val="20"/>
        </w:rPr>
        <w:t>sledování okolí, což by mělo být zdůrazňováno pokaždé.</w:t>
      </w:r>
      <w:r w:rsidR="00D809BE" w:rsidRPr="00D809BE">
        <w:rPr>
          <w:rFonts w:ascii="Arial" w:hAnsi="Arial" w:cs="Arial"/>
        </w:rPr>
        <w:t xml:space="preserve"> </w:t>
      </w:r>
    </w:p>
    <w:p w:rsidR="00D809BE" w:rsidRPr="00E87957" w:rsidRDefault="00D809BE" w:rsidP="00D809BE">
      <w:pPr>
        <w:spacing w:line="276" w:lineRule="auto"/>
        <w:jc w:val="left"/>
        <w:rPr>
          <w:rFonts w:ascii="Arial" w:hAnsi="Arial" w:cs="Arial"/>
        </w:rPr>
      </w:pPr>
    </w:p>
    <w:p w:rsidR="00866C10" w:rsidRDefault="00866C10" w:rsidP="0063345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866C10" w:rsidRDefault="00866C10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319A9" w:rsidRPr="0068519C" w:rsidRDefault="0068519C" w:rsidP="0068519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6" w:name="_Toc2256253"/>
      <w:r w:rsidRPr="0068519C">
        <w:rPr>
          <w:rFonts w:ascii="Arial" w:hAnsi="Arial" w:cs="Arial"/>
          <w:sz w:val="24"/>
          <w:szCs w:val="24"/>
        </w:rPr>
        <w:lastRenderedPageBreak/>
        <w:t xml:space="preserve">Letové úlohy </w:t>
      </w:r>
      <w:r w:rsidR="00425DC8">
        <w:rPr>
          <w:rFonts w:ascii="Arial" w:hAnsi="Arial" w:cs="Arial"/>
          <w:sz w:val="24"/>
          <w:szCs w:val="24"/>
        </w:rPr>
        <w:t>PPL(H)</w:t>
      </w:r>
      <w:bookmarkEnd w:id="26"/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1a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68519C">
        <w:rPr>
          <w:rFonts w:ascii="Arial" w:hAnsi="Arial" w:cs="Arial"/>
          <w:b/>
          <w:sz w:val="20"/>
          <w:szCs w:val="20"/>
        </w:rPr>
        <w:tab/>
      </w:r>
      <w:r w:rsidRPr="003319A9">
        <w:rPr>
          <w:rFonts w:ascii="Arial" w:hAnsi="Arial" w:cs="Arial"/>
          <w:b/>
          <w:sz w:val="20"/>
          <w:szCs w:val="20"/>
        </w:rPr>
        <w:t>Seznámení s</w:t>
      </w:r>
      <w:r w:rsidR="004B4796">
        <w:rPr>
          <w:rFonts w:ascii="Arial" w:hAnsi="Arial" w:cs="Arial"/>
          <w:b/>
          <w:sz w:val="20"/>
          <w:szCs w:val="20"/>
        </w:rPr>
        <w:t> </w:t>
      </w:r>
      <w:r w:rsidR="001B6FAB">
        <w:rPr>
          <w:rFonts w:ascii="Arial" w:hAnsi="Arial" w:cs="Arial"/>
          <w:b/>
          <w:sz w:val="20"/>
          <w:szCs w:val="20"/>
        </w:rPr>
        <w:t>vrtulníkem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3045D" w:rsidRPr="003319A9" w:rsidRDefault="00300A4C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Seznámit žáka s</w:t>
      </w:r>
      <w:r w:rsidR="004B4796">
        <w:rPr>
          <w:rFonts w:ascii="Arial" w:hAnsi="Arial" w:cs="Arial"/>
          <w:sz w:val="20"/>
          <w:szCs w:val="20"/>
        </w:rPr>
        <w:t> </w:t>
      </w:r>
      <w:r w:rsidR="001B6FAB">
        <w:rPr>
          <w:rFonts w:ascii="Arial" w:hAnsi="Arial" w:cs="Arial"/>
          <w:sz w:val="20"/>
          <w:szCs w:val="20"/>
        </w:rPr>
        <w:t>vrtulníkem</w:t>
      </w:r>
      <w:r w:rsidRPr="003319A9">
        <w:rPr>
          <w:rFonts w:ascii="Arial" w:hAnsi="Arial" w:cs="Arial"/>
          <w:sz w:val="20"/>
          <w:szCs w:val="20"/>
        </w:rPr>
        <w:t xml:space="preserve">, na kterém bude prováděn výcvik, rozměry, hmotnosti, charakteristiky, </w:t>
      </w:r>
      <w:r w:rsidR="002327D4">
        <w:rPr>
          <w:rFonts w:ascii="Arial" w:hAnsi="Arial" w:cs="Arial"/>
          <w:sz w:val="20"/>
          <w:szCs w:val="20"/>
        </w:rPr>
        <w:t xml:space="preserve">systémy, </w:t>
      </w:r>
      <w:r w:rsidRPr="003319A9">
        <w:rPr>
          <w:rFonts w:ascii="Arial" w:hAnsi="Arial" w:cs="Arial"/>
          <w:sz w:val="20"/>
          <w:szCs w:val="20"/>
        </w:rPr>
        <w:t xml:space="preserve">materiální a technická část </w:t>
      </w:r>
      <w:r w:rsidR="001B6FAB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, rozložení ovladačů v kabině, uspořádání pilotního prostoru a přístrojů na palubní desce, systémy </w:t>
      </w:r>
      <w:r w:rsidR="001B6FAB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, kontrolní listy, povinné úkony, ovládání, nácvik úkonů, plnění LPH a bezpečnostní pokyny, osnova výcviku </w:t>
      </w:r>
      <w:r w:rsidR="00425DC8">
        <w:rPr>
          <w:rFonts w:ascii="Arial" w:hAnsi="Arial" w:cs="Arial"/>
          <w:sz w:val="20"/>
          <w:szCs w:val="20"/>
        </w:rPr>
        <w:t>PPL(H)</w:t>
      </w:r>
      <w:r w:rsidRPr="003319A9">
        <w:rPr>
          <w:rFonts w:ascii="Arial" w:hAnsi="Arial" w:cs="Arial"/>
          <w:sz w:val="20"/>
          <w:szCs w:val="20"/>
        </w:rPr>
        <w:t>, výcviková dokumentace, deník žáka, osobní list, zápisník letů, zdravotní způsobilost, oprávnění k samostatnému letu.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1E</w:t>
      </w:r>
      <w:r w:rsidR="0068519C">
        <w:rPr>
          <w:rFonts w:ascii="Arial" w:hAnsi="Arial" w:cs="Arial"/>
          <w:b/>
          <w:sz w:val="20"/>
          <w:szCs w:val="20"/>
        </w:rPr>
        <w:tab/>
      </w:r>
      <w:r w:rsidRPr="003319A9">
        <w:rPr>
          <w:rFonts w:ascii="Arial" w:hAnsi="Arial" w:cs="Arial"/>
          <w:b/>
          <w:sz w:val="20"/>
          <w:szCs w:val="20"/>
        </w:rPr>
        <w:tab/>
        <w:t xml:space="preserve">Nouzové postupy 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3045D" w:rsidRPr="003319A9" w:rsidRDefault="00300A4C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Oprávnění k letu, požár motoru, požár v kabině, požár elektrických systémů, selhání různých systémů</w:t>
      </w:r>
      <w:r w:rsidR="001B6FAB">
        <w:rPr>
          <w:rFonts w:ascii="Arial" w:hAnsi="Arial" w:cs="Arial"/>
          <w:sz w:val="20"/>
          <w:szCs w:val="20"/>
        </w:rPr>
        <w:t xml:space="preserve"> vrtulníku</w:t>
      </w:r>
      <w:r w:rsidRPr="003319A9">
        <w:rPr>
          <w:rFonts w:ascii="Arial" w:hAnsi="Arial" w:cs="Arial"/>
          <w:sz w:val="20"/>
          <w:szCs w:val="20"/>
        </w:rPr>
        <w:t>, evakuační postupy, umístění a použití nouzového vybavení a únikových východů, nácvik nouzových úkonů, postup při poruše jednotlivých prvků řízení, nácvik úniku a nouzového opuštění</w:t>
      </w:r>
      <w:r w:rsidR="00EF727D">
        <w:rPr>
          <w:rFonts w:ascii="Arial" w:hAnsi="Arial" w:cs="Arial"/>
          <w:sz w:val="20"/>
          <w:szCs w:val="20"/>
        </w:rPr>
        <w:t xml:space="preserve"> vrtulníku</w:t>
      </w:r>
      <w:r w:rsidRPr="003319A9">
        <w:rPr>
          <w:rFonts w:ascii="Arial" w:hAnsi="Arial" w:cs="Arial"/>
          <w:sz w:val="20"/>
          <w:szCs w:val="20"/>
        </w:rPr>
        <w:t>.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tabs>
          <w:tab w:val="left" w:pos="1418"/>
        </w:tabs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2</w:t>
      </w:r>
      <w:r w:rsidRPr="003319A9">
        <w:rPr>
          <w:rFonts w:ascii="Arial" w:hAnsi="Arial" w:cs="Arial"/>
          <w:b/>
          <w:sz w:val="20"/>
          <w:szCs w:val="20"/>
        </w:rPr>
        <w:tab/>
        <w:t xml:space="preserve">Příprava </w:t>
      </w:r>
      <w:r w:rsidR="00BF63E9">
        <w:rPr>
          <w:rFonts w:ascii="Arial" w:hAnsi="Arial" w:cs="Arial"/>
          <w:b/>
          <w:sz w:val="20"/>
          <w:szCs w:val="20"/>
        </w:rPr>
        <w:t>před letem</w:t>
      </w:r>
      <w:r w:rsidRPr="003319A9">
        <w:rPr>
          <w:rFonts w:ascii="Arial" w:hAnsi="Arial" w:cs="Arial"/>
          <w:b/>
          <w:sz w:val="20"/>
          <w:szCs w:val="20"/>
        </w:rPr>
        <w:t xml:space="preserve"> a činnost po letu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3045D" w:rsidRPr="003319A9" w:rsidRDefault="00300A4C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Dokumentace </w:t>
      </w:r>
      <w:r w:rsidR="00E60AAE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 a </w:t>
      </w:r>
      <w:r w:rsidR="00EF727D">
        <w:rPr>
          <w:rFonts w:ascii="Arial" w:hAnsi="Arial" w:cs="Arial"/>
          <w:sz w:val="20"/>
          <w:szCs w:val="20"/>
        </w:rPr>
        <w:t xml:space="preserve">způsob </w:t>
      </w:r>
      <w:r w:rsidRPr="003319A9">
        <w:rPr>
          <w:rFonts w:ascii="Arial" w:hAnsi="Arial" w:cs="Arial"/>
          <w:sz w:val="20"/>
          <w:szCs w:val="20"/>
        </w:rPr>
        <w:t>vedení dokumentace, požadované vybavení, mapy, dokumentace</w:t>
      </w:r>
      <w:r w:rsidR="00EF727D">
        <w:rPr>
          <w:rFonts w:ascii="Arial" w:hAnsi="Arial" w:cs="Arial"/>
          <w:sz w:val="20"/>
          <w:szCs w:val="20"/>
        </w:rPr>
        <w:t xml:space="preserve"> k letu</w:t>
      </w:r>
      <w:r w:rsidRPr="003319A9">
        <w:rPr>
          <w:rFonts w:ascii="Arial" w:hAnsi="Arial" w:cs="Arial"/>
          <w:sz w:val="20"/>
          <w:szCs w:val="20"/>
        </w:rPr>
        <w:t xml:space="preserve">, vnější a vnitřní prohlídka </w:t>
      </w:r>
      <w:r w:rsidR="00E60AAE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, kontrola </w:t>
      </w:r>
      <w:r w:rsidR="00EF727D">
        <w:rPr>
          <w:rFonts w:ascii="Arial" w:hAnsi="Arial" w:cs="Arial"/>
          <w:sz w:val="20"/>
          <w:szCs w:val="20"/>
        </w:rPr>
        <w:t xml:space="preserve">upínacích </w:t>
      </w:r>
      <w:r w:rsidRPr="003319A9">
        <w:rPr>
          <w:rFonts w:ascii="Arial" w:hAnsi="Arial" w:cs="Arial"/>
          <w:sz w:val="20"/>
          <w:szCs w:val="20"/>
        </w:rPr>
        <w:t xml:space="preserve">pasů, </w:t>
      </w:r>
      <w:r w:rsidR="00E60AAE">
        <w:rPr>
          <w:rFonts w:ascii="Arial" w:hAnsi="Arial" w:cs="Arial"/>
          <w:sz w:val="20"/>
          <w:szCs w:val="20"/>
        </w:rPr>
        <w:t xml:space="preserve">sedadla a řízení, </w:t>
      </w:r>
      <w:r w:rsidRPr="003319A9">
        <w:rPr>
          <w:rFonts w:ascii="Arial" w:hAnsi="Arial" w:cs="Arial"/>
          <w:sz w:val="20"/>
          <w:szCs w:val="20"/>
        </w:rPr>
        <w:t xml:space="preserve">převzetí </w:t>
      </w:r>
      <w:r w:rsidR="00E60AAE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, předletová prohlídka, letová způsobilosti, spuštění motoru, ohřívání motoru, </w:t>
      </w:r>
      <w:r w:rsidR="00E60AAE">
        <w:rPr>
          <w:rFonts w:ascii="Arial" w:hAnsi="Arial" w:cs="Arial"/>
          <w:sz w:val="20"/>
          <w:szCs w:val="20"/>
        </w:rPr>
        <w:t>kontrola sepnutí spojky rotoru a spuštění rotorů</w:t>
      </w:r>
      <w:r w:rsidRPr="003319A9">
        <w:rPr>
          <w:rFonts w:ascii="Arial" w:hAnsi="Arial" w:cs="Arial"/>
          <w:sz w:val="20"/>
          <w:szCs w:val="20"/>
        </w:rPr>
        <w:t xml:space="preserve">, </w:t>
      </w:r>
      <w:r w:rsidR="00E60AAE">
        <w:rPr>
          <w:rFonts w:ascii="Arial" w:hAnsi="Arial" w:cs="Arial"/>
          <w:sz w:val="20"/>
          <w:szCs w:val="20"/>
        </w:rPr>
        <w:t xml:space="preserve">kontroly výkonu, úkony při doběhu, kontroly </w:t>
      </w:r>
      <w:r w:rsidRPr="003319A9">
        <w:rPr>
          <w:rFonts w:ascii="Arial" w:hAnsi="Arial" w:cs="Arial"/>
          <w:sz w:val="20"/>
          <w:szCs w:val="20"/>
        </w:rPr>
        <w:t xml:space="preserve">systémů a </w:t>
      </w:r>
      <w:r w:rsidR="00E60AAE">
        <w:rPr>
          <w:rFonts w:ascii="Arial" w:hAnsi="Arial" w:cs="Arial"/>
          <w:sz w:val="20"/>
          <w:szCs w:val="20"/>
        </w:rPr>
        <w:t xml:space="preserve">vypínání motoru, </w:t>
      </w:r>
      <w:r w:rsidRPr="003319A9">
        <w:rPr>
          <w:rFonts w:ascii="Arial" w:hAnsi="Arial" w:cs="Arial"/>
          <w:sz w:val="20"/>
          <w:szCs w:val="20"/>
        </w:rPr>
        <w:t xml:space="preserve">parkování a </w:t>
      </w:r>
      <w:r w:rsidR="00E60AAE">
        <w:rPr>
          <w:rFonts w:ascii="Arial" w:hAnsi="Arial" w:cs="Arial"/>
          <w:sz w:val="20"/>
          <w:szCs w:val="20"/>
        </w:rPr>
        <w:t>zabezpečení a upoutání vrtulníku</w:t>
      </w:r>
      <w:r w:rsidRPr="003319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19A9">
        <w:rPr>
          <w:rFonts w:ascii="Arial" w:hAnsi="Arial" w:cs="Arial"/>
          <w:sz w:val="20"/>
          <w:szCs w:val="20"/>
        </w:rPr>
        <w:t>poletová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činnost, vyplnění provozní a technické dokumentace po letu.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3</w:t>
      </w:r>
      <w:r w:rsidR="007500A1">
        <w:rPr>
          <w:rFonts w:ascii="Arial" w:hAnsi="Arial" w:cs="Arial"/>
          <w:b/>
          <w:sz w:val="20"/>
          <w:szCs w:val="20"/>
        </w:rPr>
        <w:tab/>
      </w:r>
      <w:r w:rsidR="00414F15" w:rsidRPr="003319A9">
        <w:rPr>
          <w:rFonts w:ascii="Arial" w:hAnsi="Arial" w:cs="Arial"/>
          <w:b/>
          <w:sz w:val="20"/>
          <w:szCs w:val="20"/>
        </w:rPr>
        <w:t xml:space="preserve">Seznámení s pracovním prostorem letiště, </w:t>
      </w:r>
      <w:r w:rsidR="00BF63E9">
        <w:rPr>
          <w:rFonts w:ascii="Arial" w:hAnsi="Arial" w:cs="Arial"/>
          <w:b/>
          <w:sz w:val="20"/>
          <w:szCs w:val="20"/>
        </w:rPr>
        <w:t>s</w:t>
      </w:r>
      <w:r w:rsidR="00414F15" w:rsidRPr="003319A9">
        <w:rPr>
          <w:rFonts w:ascii="Arial" w:hAnsi="Arial" w:cs="Arial"/>
          <w:b/>
          <w:sz w:val="20"/>
          <w:szCs w:val="20"/>
        </w:rPr>
        <w:t>eznamovací let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3319A9" w:rsidRDefault="00414F15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Organizace provozu na letišti, letištní řád,</w:t>
      </w:r>
      <w:r w:rsidR="00EF727D">
        <w:rPr>
          <w:rFonts w:ascii="Arial" w:hAnsi="Arial" w:cs="Arial"/>
          <w:sz w:val="20"/>
          <w:szCs w:val="20"/>
        </w:rPr>
        <w:t xml:space="preserve"> provozní</w:t>
      </w:r>
      <w:r w:rsidRPr="003319A9">
        <w:rPr>
          <w:rFonts w:ascii="Arial" w:hAnsi="Arial" w:cs="Arial"/>
          <w:sz w:val="20"/>
          <w:szCs w:val="20"/>
        </w:rPr>
        <w:t xml:space="preserve"> zařízení na letišti, značení RWY, rozměry, sklony, únosnost, pojížděcí dráhy a prostor pro pojíždění, odbavovací plocha, značení, únosnost, pohyb techniky a osob na letišti, pracovní prostor letiště, významné orientační body, letištní okruh, tvar, výška, plochy pro nouzové přistání, protihlukové postupy, </w:t>
      </w:r>
      <w:r w:rsidR="00100610" w:rsidRPr="003319A9">
        <w:rPr>
          <w:rFonts w:ascii="Arial" w:hAnsi="Arial" w:cs="Arial"/>
          <w:sz w:val="20"/>
          <w:szCs w:val="20"/>
        </w:rPr>
        <w:t xml:space="preserve">zásady radiové korespondence </w:t>
      </w:r>
      <w:r w:rsidRPr="003319A9">
        <w:rPr>
          <w:rFonts w:ascii="Arial" w:hAnsi="Arial" w:cs="Arial"/>
          <w:sz w:val="20"/>
          <w:szCs w:val="20"/>
        </w:rPr>
        <w:t>na neřízených letištích.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73045D" w:rsidRPr="003319A9" w:rsidRDefault="00EF727D" w:rsidP="00F10A58">
      <w:pPr>
        <w:pStyle w:val="Normlntext2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předvedení letu</w:t>
      </w:r>
    </w:p>
    <w:p w:rsidR="0073045D" w:rsidRPr="003319A9" w:rsidRDefault="00DF73A6" w:rsidP="00F60CF3">
      <w:pPr>
        <w:pStyle w:val="Normlntext2"/>
        <w:numPr>
          <w:ilvl w:val="1"/>
          <w:numId w:val="3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seznamovací let – ukázka letu, seznámení se s okolím letiště</w:t>
      </w:r>
      <w:r w:rsidR="00220F6C">
        <w:rPr>
          <w:rFonts w:ascii="Arial" w:hAnsi="Arial" w:cs="Arial"/>
          <w:sz w:val="20"/>
          <w:szCs w:val="20"/>
        </w:rPr>
        <w:t>, protihlukovými postupy a význačnými objekty v blízkosti letiště</w:t>
      </w:r>
      <w:r w:rsidR="002327D4">
        <w:rPr>
          <w:rFonts w:ascii="Arial" w:hAnsi="Arial" w:cs="Arial"/>
          <w:sz w:val="20"/>
          <w:szCs w:val="20"/>
        </w:rPr>
        <w:t>, pracovními prostory, zařazení do okruhu, rozpočet na přistání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4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A4717D" w:rsidRPr="003319A9">
        <w:rPr>
          <w:rFonts w:ascii="Arial" w:hAnsi="Arial" w:cs="Arial"/>
          <w:b/>
          <w:sz w:val="20"/>
          <w:szCs w:val="20"/>
        </w:rPr>
        <w:t>Účinky ovládacích prvků</w:t>
      </w:r>
      <w:r w:rsidR="00CF2773">
        <w:rPr>
          <w:rFonts w:ascii="Arial" w:hAnsi="Arial" w:cs="Arial"/>
          <w:b/>
          <w:sz w:val="20"/>
          <w:szCs w:val="20"/>
        </w:rPr>
        <w:t xml:space="preserve"> řízení</w:t>
      </w:r>
    </w:p>
    <w:p w:rsidR="00A4717D" w:rsidRPr="003319A9" w:rsidRDefault="00A4717D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A4717D" w:rsidRPr="003319A9" w:rsidRDefault="00CF2773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 ovládacích prvků řízení</w:t>
      </w:r>
      <w:r w:rsidR="00990F41">
        <w:rPr>
          <w:rFonts w:ascii="Arial" w:hAnsi="Arial" w:cs="Arial"/>
          <w:sz w:val="20"/>
          <w:szCs w:val="20"/>
        </w:rPr>
        <w:t>, další</w:t>
      </w:r>
      <w:r>
        <w:rPr>
          <w:rFonts w:ascii="Arial" w:hAnsi="Arial" w:cs="Arial"/>
          <w:sz w:val="20"/>
          <w:szCs w:val="20"/>
        </w:rPr>
        <w:t xml:space="preserve"> </w:t>
      </w:r>
      <w:r w:rsidR="00FF70AA">
        <w:rPr>
          <w:rFonts w:ascii="Arial" w:hAnsi="Arial" w:cs="Arial"/>
          <w:sz w:val="20"/>
          <w:szCs w:val="20"/>
        </w:rPr>
        <w:t>ú</w:t>
      </w:r>
      <w:r w:rsidR="00A4717D" w:rsidRPr="003319A9">
        <w:rPr>
          <w:rFonts w:ascii="Arial" w:hAnsi="Arial" w:cs="Arial"/>
          <w:sz w:val="20"/>
          <w:szCs w:val="20"/>
        </w:rPr>
        <w:t xml:space="preserve">činek </w:t>
      </w:r>
      <w:r w:rsidR="00990F41">
        <w:rPr>
          <w:rFonts w:ascii="Arial" w:hAnsi="Arial" w:cs="Arial"/>
          <w:sz w:val="20"/>
          <w:szCs w:val="20"/>
        </w:rPr>
        <w:t>nosného rotoru a ocasní vrtulky, účinek setrvačnosti, vliv rychlosti letu, vliv výkonu, vybočení, zatížení disku rotoru, hydraulika řízení, třecí brzdy řízení, přístroje, činnosti systémů vytápění a ventilace kabiny, ochrana proti námraze</w:t>
      </w:r>
    </w:p>
    <w:p w:rsidR="00A4717D" w:rsidRPr="003319A9" w:rsidRDefault="00A4717D" w:rsidP="00F10A58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D51EB6" w:rsidRDefault="00D51EB6" w:rsidP="00D51EB6">
      <w:pPr>
        <w:pStyle w:val="Normlntext2"/>
        <w:numPr>
          <w:ilvl w:val="0"/>
          <w:numId w:val="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51EB6">
        <w:rPr>
          <w:rFonts w:ascii="Arial" w:hAnsi="Arial" w:cs="Arial"/>
          <w:sz w:val="20"/>
          <w:szCs w:val="20"/>
        </w:rPr>
        <w:t>funkce ovládacích prvků řízení, primární a sekundární účinek</w:t>
      </w:r>
    </w:p>
    <w:p w:rsidR="0073045D" w:rsidRDefault="00AD520B" w:rsidP="00D51EB6">
      <w:pPr>
        <w:pStyle w:val="Normlntext2"/>
        <w:numPr>
          <w:ilvl w:val="0"/>
          <w:numId w:val="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účinky: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rychlosti letu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změny výkonu (krouticí moment)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vybočení (boční skluz)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zatížení disku rotoru (náklon a podrovnání)</w:t>
      </w:r>
    </w:p>
    <w:p w:rsidR="00AD520B" w:rsidRDefault="00EF727D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sil a účinnost</w:t>
      </w:r>
      <w:r w:rsidR="00AD520B" w:rsidRPr="00AD520B">
        <w:rPr>
          <w:rFonts w:ascii="Arial" w:hAnsi="Arial" w:cs="Arial"/>
          <w:sz w:val="20"/>
          <w:szCs w:val="20"/>
        </w:rPr>
        <w:t xml:space="preserve"> zapnutí</w:t>
      </w:r>
      <w:r>
        <w:rPr>
          <w:rFonts w:ascii="Arial" w:hAnsi="Arial" w:cs="Arial"/>
          <w:sz w:val="20"/>
          <w:szCs w:val="20"/>
        </w:rPr>
        <w:t xml:space="preserve"> </w:t>
      </w:r>
      <w:r w:rsidR="00AD520B" w:rsidRPr="00AD520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AD520B" w:rsidRPr="00AD520B">
        <w:rPr>
          <w:rFonts w:ascii="Arial" w:hAnsi="Arial" w:cs="Arial"/>
          <w:sz w:val="20"/>
          <w:szCs w:val="20"/>
        </w:rPr>
        <w:t>vypnutí hydrauliky na řízení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třecí brzdy řízení</w:t>
      </w:r>
    </w:p>
    <w:p w:rsidR="00AD520B" w:rsidRDefault="00AD520B" w:rsidP="00AD520B">
      <w:pPr>
        <w:pStyle w:val="Normlntext2"/>
        <w:numPr>
          <w:ilvl w:val="0"/>
          <w:numId w:val="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přístroje</w:t>
      </w:r>
    </w:p>
    <w:p w:rsidR="00AD520B" w:rsidRDefault="00AD520B" w:rsidP="00AD520B">
      <w:pPr>
        <w:pStyle w:val="Normlntext2"/>
        <w:numPr>
          <w:ilvl w:val="0"/>
          <w:numId w:val="4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použití ohřevu karburátoru nebo systému ochrany proti námraze</w:t>
      </w:r>
    </w:p>
    <w:p w:rsidR="0073045D" w:rsidRPr="003319A9" w:rsidRDefault="00A4717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lastRenderedPageBreak/>
        <w:t>5</w:t>
      </w:r>
      <w:r w:rsidR="0073045D" w:rsidRPr="003319A9">
        <w:rPr>
          <w:rFonts w:ascii="Arial" w:hAnsi="Arial" w:cs="Arial"/>
          <w:b/>
          <w:sz w:val="20"/>
          <w:szCs w:val="20"/>
        </w:rPr>
        <w:tab/>
      </w:r>
      <w:r w:rsidR="003723C0">
        <w:rPr>
          <w:rFonts w:ascii="Arial" w:hAnsi="Arial" w:cs="Arial"/>
          <w:b/>
          <w:sz w:val="20"/>
          <w:szCs w:val="20"/>
        </w:rPr>
        <w:t>Změny výkonu a polohy</w:t>
      </w:r>
    </w:p>
    <w:p w:rsidR="003723C0" w:rsidRPr="003319A9" w:rsidRDefault="003723C0" w:rsidP="003723C0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vztah mezi polohou cyklického řízení, polohou disku rotoru, trupu a rychlostí letu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zpětné promávnutí listů</w:t>
      </w:r>
      <w:r w:rsidR="00EF727D">
        <w:rPr>
          <w:rFonts w:ascii="Arial" w:hAnsi="Arial" w:cs="Arial"/>
          <w:sz w:val="20"/>
          <w:szCs w:val="20"/>
        </w:rPr>
        <w:t xml:space="preserve"> (</w:t>
      </w:r>
      <w:r w:rsidR="00892D2C">
        <w:rPr>
          <w:rFonts w:ascii="Arial" w:hAnsi="Arial" w:cs="Arial"/>
          <w:sz w:val="20"/>
          <w:szCs w:val="20"/>
        </w:rPr>
        <w:t xml:space="preserve">pouze </w:t>
      </w:r>
      <w:r w:rsidR="00EF727D">
        <w:rPr>
          <w:rFonts w:ascii="Arial" w:hAnsi="Arial" w:cs="Arial"/>
          <w:sz w:val="20"/>
          <w:szCs w:val="20"/>
        </w:rPr>
        <w:t>teorie)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diagram potřebného výkonu v závislosti na rychlosti letu</w:t>
      </w:r>
      <w:r w:rsidR="00892D2C">
        <w:rPr>
          <w:rFonts w:ascii="Arial" w:hAnsi="Arial" w:cs="Arial"/>
          <w:sz w:val="20"/>
          <w:szCs w:val="20"/>
        </w:rPr>
        <w:t xml:space="preserve"> a teplotě vzduchu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změny výkonu a rychlosti při vodorovném letu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162B41" w:rsidRPr="00162B41" w:rsidRDefault="00162B41" w:rsidP="006B262B">
      <w:pPr>
        <w:pStyle w:val="Normlntext2"/>
        <w:numPr>
          <w:ilvl w:val="0"/>
          <w:numId w:val="11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omezení motoru a rychlosti letu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6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E077EC" w:rsidRPr="003319A9">
        <w:rPr>
          <w:rFonts w:ascii="Arial" w:hAnsi="Arial" w:cs="Arial"/>
          <w:b/>
          <w:sz w:val="20"/>
          <w:szCs w:val="20"/>
        </w:rPr>
        <w:t>Přímý a vodorovný let</w:t>
      </w:r>
    </w:p>
    <w:p w:rsidR="00E077EC" w:rsidRPr="003319A9" w:rsidRDefault="00E077EC" w:rsidP="005D7B30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1261BA" w:rsidRDefault="001261BA" w:rsidP="00B351EA">
      <w:pPr>
        <w:pStyle w:val="Normlntext2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při normálním cestovním výkonu, dosažení a udržování přímého a vodorovného letu</w:t>
      </w:r>
    </w:p>
    <w:p w:rsidR="001261BA" w:rsidRPr="001261BA" w:rsidRDefault="001261BA" w:rsidP="00B351EA">
      <w:pPr>
        <w:pStyle w:val="Normlntext2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ovládání podélného sklonu včetně použití třecí brzdy řízení nebo vyvážení</w:t>
      </w:r>
    </w:p>
    <w:p w:rsidR="0073045D" w:rsidRPr="001261BA" w:rsidRDefault="001261BA" w:rsidP="00B351EA">
      <w:pPr>
        <w:pStyle w:val="Normlntext2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udržování směru a vyvážení, (využití kuličkové nebo provázkové indikace bočení)</w:t>
      </w:r>
    </w:p>
    <w:p w:rsidR="0073045D" w:rsidRPr="003319A9" w:rsidRDefault="001261BA" w:rsidP="00B351EA">
      <w:pPr>
        <w:pStyle w:val="Normlntext2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nastavení výkonu pro zvolené rychlosti letu a změny rychlosti</w:t>
      </w:r>
      <w:r w:rsidR="00892D2C">
        <w:rPr>
          <w:rFonts w:ascii="Arial" w:hAnsi="Arial" w:cs="Arial"/>
          <w:sz w:val="20"/>
          <w:szCs w:val="20"/>
        </w:rPr>
        <w:t xml:space="preserve"> letu</w:t>
      </w:r>
    </w:p>
    <w:p w:rsidR="001261BA" w:rsidRDefault="001261BA" w:rsidP="00B351EA">
      <w:pPr>
        <w:pStyle w:val="Normlntext2"/>
        <w:numPr>
          <w:ilvl w:val="0"/>
          <w:numId w:val="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73045D" w:rsidRPr="003319A9" w:rsidRDefault="0073045D" w:rsidP="005D7B30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7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1261BA">
        <w:rPr>
          <w:rFonts w:ascii="Arial" w:hAnsi="Arial" w:cs="Arial"/>
          <w:b/>
          <w:bCs/>
          <w:sz w:val="20"/>
          <w:szCs w:val="20"/>
        </w:rPr>
        <w:t>S</w:t>
      </w:r>
      <w:r w:rsidR="00CB0151" w:rsidRPr="003319A9">
        <w:rPr>
          <w:rFonts w:ascii="Arial" w:hAnsi="Arial" w:cs="Arial"/>
          <w:b/>
          <w:bCs/>
          <w:sz w:val="20"/>
          <w:szCs w:val="20"/>
        </w:rPr>
        <w:t>toupání</w:t>
      </w:r>
    </w:p>
    <w:p w:rsidR="00CB0151" w:rsidRPr="003319A9" w:rsidRDefault="00CB0151" w:rsidP="005D7B30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CB0151" w:rsidRPr="00EC0C63" w:rsidRDefault="00EC0C63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C0C63">
        <w:rPr>
          <w:rFonts w:ascii="Arial" w:hAnsi="Arial" w:cs="Arial"/>
          <w:sz w:val="20"/>
          <w:szCs w:val="20"/>
        </w:rPr>
        <w:t>optimální rychlost stoupání, nejlepší úhel nebo stoupavost z diagramu potřebného výkonu</w:t>
      </w:r>
    </w:p>
    <w:p w:rsidR="0073045D" w:rsidRPr="00EC0C63" w:rsidRDefault="00EC0C63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C0C63">
        <w:rPr>
          <w:rFonts w:ascii="Arial" w:hAnsi="Arial" w:cs="Arial"/>
          <w:sz w:val="20"/>
          <w:szCs w:val="20"/>
        </w:rPr>
        <w:t>nastavení, udržování normální a maximální stoupavosti, přechod do vodorovného letu</w:t>
      </w:r>
    </w:p>
    <w:p w:rsidR="0073045D" w:rsidRPr="007806EF" w:rsidRDefault="007806EF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806EF">
        <w:rPr>
          <w:rFonts w:ascii="Arial" w:hAnsi="Arial" w:cs="Arial"/>
          <w:sz w:val="20"/>
          <w:szCs w:val="20"/>
        </w:rPr>
        <w:t>přechod do vodorovného letu ve zvolených nadmořských výškách nebo výškách</w:t>
      </w:r>
    </w:p>
    <w:p w:rsidR="0073045D" w:rsidRPr="003319A9" w:rsidRDefault="007806EF" w:rsidP="00B351EA">
      <w:pPr>
        <w:pStyle w:val="Normlntext2"/>
        <w:numPr>
          <w:ilvl w:val="0"/>
          <w:numId w:val="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7806EF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73045D" w:rsidRPr="003319A9" w:rsidRDefault="0073045D" w:rsidP="005D7B30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8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E22F7E">
        <w:rPr>
          <w:rFonts w:ascii="Arial" w:hAnsi="Arial" w:cs="Arial"/>
          <w:b/>
          <w:sz w:val="20"/>
          <w:szCs w:val="20"/>
        </w:rPr>
        <w:t>K</w:t>
      </w:r>
      <w:r w:rsidR="00CB0151" w:rsidRPr="003319A9">
        <w:rPr>
          <w:rFonts w:ascii="Arial" w:hAnsi="Arial" w:cs="Arial"/>
          <w:b/>
          <w:bCs/>
          <w:sz w:val="20"/>
          <w:szCs w:val="20"/>
        </w:rPr>
        <w:t>lesání</w:t>
      </w:r>
    </w:p>
    <w:p w:rsidR="00CB0151" w:rsidRPr="003319A9" w:rsidRDefault="00CB0151" w:rsidP="005D7B30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940124" w:rsidRPr="00940124" w:rsidRDefault="00940124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optimální rychlost klesání, nejlepší úhel nebo klesavost z diagramu potřebného výkonu</w:t>
      </w:r>
    </w:p>
    <w:p w:rsidR="00940124" w:rsidRPr="00940124" w:rsidRDefault="00940124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zahájení, udržování a přechod do vodorovného letu</w:t>
      </w:r>
    </w:p>
    <w:p w:rsidR="00940124" w:rsidRPr="00940124" w:rsidRDefault="00940124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přechod do vodorovného letu ve zvolených nadmořských výškách nebo výškách</w:t>
      </w:r>
    </w:p>
    <w:p w:rsidR="00940124" w:rsidRPr="00940124" w:rsidRDefault="00940124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klesání (včetně účinku výkonu a rychlosti letu)</w:t>
      </w:r>
    </w:p>
    <w:p w:rsidR="00C57040" w:rsidRDefault="00940124" w:rsidP="00B351EA">
      <w:pPr>
        <w:pStyle w:val="Normlntext2"/>
        <w:numPr>
          <w:ilvl w:val="0"/>
          <w:numId w:val="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73045D" w:rsidRPr="003319A9" w:rsidRDefault="0073045D" w:rsidP="005D7B30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9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E22F7E">
        <w:rPr>
          <w:rFonts w:ascii="Arial" w:hAnsi="Arial" w:cs="Arial"/>
          <w:b/>
          <w:bCs/>
          <w:sz w:val="20"/>
          <w:szCs w:val="20"/>
        </w:rPr>
        <w:t>Z</w:t>
      </w:r>
      <w:r w:rsidR="00CB0151" w:rsidRPr="003319A9">
        <w:rPr>
          <w:rFonts w:ascii="Arial" w:hAnsi="Arial" w:cs="Arial"/>
          <w:b/>
          <w:bCs/>
          <w:sz w:val="20"/>
          <w:szCs w:val="20"/>
        </w:rPr>
        <w:t>atáče</w:t>
      </w:r>
      <w:r w:rsidR="00E22F7E">
        <w:rPr>
          <w:rFonts w:ascii="Arial" w:hAnsi="Arial" w:cs="Arial"/>
          <w:b/>
          <w:bCs/>
          <w:sz w:val="20"/>
          <w:szCs w:val="20"/>
        </w:rPr>
        <w:t>ní</w:t>
      </w:r>
    </w:p>
    <w:p w:rsidR="00CB0151" w:rsidRPr="003319A9" w:rsidRDefault="00CB0151" w:rsidP="005D7B30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zahájení a udržování vodorovných zatáček se stře</w:t>
      </w:r>
      <w:r>
        <w:rPr>
          <w:rFonts w:ascii="Arial" w:hAnsi="Arial" w:cs="Arial"/>
          <w:sz w:val="20"/>
          <w:szCs w:val="20"/>
        </w:rPr>
        <w:t>d</w:t>
      </w:r>
      <w:r w:rsidRPr="00E22F7E">
        <w:rPr>
          <w:rFonts w:ascii="Arial" w:hAnsi="Arial" w:cs="Arial"/>
          <w:sz w:val="20"/>
          <w:szCs w:val="20"/>
        </w:rPr>
        <w:t>ním náklonem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návrat do přímého letu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nadmořská výška, náklon a koordinace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stoupavé a klesavé zatáčky a vliv stoupavosti a klesavosti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zatáčky do zvolených kurzů, použití směrového setrvačníku a kompasu</w:t>
      </w:r>
    </w:p>
    <w:p w:rsidR="00F60CF3" w:rsidRDefault="00E22F7E" w:rsidP="006B262B">
      <w:pPr>
        <w:pStyle w:val="Normlntext2"/>
        <w:numPr>
          <w:ilvl w:val="0"/>
          <w:numId w:val="12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D809BE" w:rsidRDefault="00D809BE" w:rsidP="00D809BE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D809BE" w:rsidRDefault="00D809BE" w:rsidP="00D809BE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D809BE" w:rsidRDefault="00D809BE" w:rsidP="00D809BE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D809BE" w:rsidRDefault="00D809BE" w:rsidP="00D809BE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D809BE" w:rsidRDefault="00D809BE" w:rsidP="00D809BE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D809BE" w:rsidRDefault="00D809BE" w:rsidP="00D809BE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D809BE" w:rsidRPr="00D809BE" w:rsidRDefault="00D809BE" w:rsidP="00D809BE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  <w:r w:rsidRPr="00D809BE">
        <w:rPr>
          <w:rFonts w:ascii="Arial" w:hAnsi="Arial" w:cs="Arial"/>
          <w:i/>
          <w:sz w:val="20"/>
          <w:szCs w:val="20"/>
        </w:rPr>
        <w:t>ZÁMĚRNĚ VYNECHÁNO</w:t>
      </w:r>
    </w:p>
    <w:p w:rsidR="00D809BE" w:rsidRDefault="00D809BE" w:rsidP="00D809BE">
      <w:pPr>
        <w:pStyle w:val="Normlntext2"/>
        <w:spacing w:after="240"/>
        <w:rPr>
          <w:rFonts w:ascii="Arial" w:hAnsi="Arial" w:cs="Arial"/>
          <w:sz w:val="20"/>
          <w:szCs w:val="20"/>
        </w:rPr>
      </w:pPr>
    </w:p>
    <w:p w:rsidR="00D809BE" w:rsidRDefault="00D809BE" w:rsidP="00D809BE">
      <w:pPr>
        <w:pStyle w:val="Normlntext2"/>
        <w:spacing w:after="240"/>
        <w:ind w:left="1364"/>
        <w:rPr>
          <w:rFonts w:ascii="Arial" w:hAnsi="Arial" w:cs="Arial"/>
          <w:sz w:val="20"/>
          <w:szCs w:val="20"/>
        </w:rPr>
      </w:pPr>
    </w:p>
    <w:p w:rsidR="00F60CF3" w:rsidRDefault="00F60CF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C6396" w:rsidRPr="003319A9" w:rsidRDefault="000C6396" w:rsidP="000C639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0a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Visení</w:t>
      </w:r>
    </w:p>
    <w:p w:rsidR="000C6396" w:rsidRPr="003319A9" w:rsidRDefault="000C6396" w:rsidP="000C6396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předvedení visení IGE, význam účinku větru a polohy, vliv blízkosti země, stabilita ve visení a účinky nevhodného vychýlení řízení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žák pouze drží páku cyklického řízení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 xml:space="preserve">žák ovládá pouze páku kolektivního řízení (a palivové </w:t>
      </w:r>
      <w:proofErr w:type="spellStart"/>
      <w:r w:rsidRPr="00F80681">
        <w:rPr>
          <w:rFonts w:ascii="Arial" w:hAnsi="Arial" w:cs="Arial"/>
          <w:sz w:val="20"/>
          <w:szCs w:val="20"/>
        </w:rPr>
        <w:t>přípusti</w:t>
      </w:r>
      <w:proofErr w:type="spellEnd"/>
      <w:r w:rsidRPr="00F80681">
        <w:rPr>
          <w:rFonts w:ascii="Arial" w:hAnsi="Arial" w:cs="Arial"/>
          <w:sz w:val="20"/>
          <w:szCs w:val="20"/>
        </w:rPr>
        <w:t>)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 xml:space="preserve">žák ovládá páku kolektivního řízení, (palivové </w:t>
      </w:r>
      <w:proofErr w:type="spellStart"/>
      <w:r w:rsidRPr="00F80681">
        <w:rPr>
          <w:rFonts w:ascii="Arial" w:hAnsi="Arial" w:cs="Arial"/>
          <w:sz w:val="20"/>
          <w:szCs w:val="20"/>
        </w:rPr>
        <w:t>přípusti</w:t>
      </w:r>
      <w:proofErr w:type="spellEnd"/>
      <w:r w:rsidRPr="00F80681">
        <w:rPr>
          <w:rFonts w:ascii="Arial" w:hAnsi="Arial" w:cs="Arial"/>
          <w:sz w:val="20"/>
          <w:szCs w:val="20"/>
        </w:rPr>
        <w:t>) a pedály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žák ovládá všechny ovládací prvky řízení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předvedení vlivu blízkosti země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předvedení vlivu větru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 xml:space="preserve">předvedení pozvolného </w:t>
      </w:r>
      <w:proofErr w:type="spellStart"/>
      <w:r w:rsidRPr="00F80681">
        <w:rPr>
          <w:rFonts w:ascii="Arial" w:hAnsi="Arial" w:cs="Arial"/>
          <w:sz w:val="20"/>
          <w:szCs w:val="20"/>
        </w:rPr>
        <w:t>dopředného</w:t>
      </w:r>
      <w:proofErr w:type="spellEnd"/>
      <w:r w:rsidRPr="00F80681">
        <w:rPr>
          <w:rFonts w:ascii="Arial" w:hAnsi="Arial" w:cs="Arial"/>
          <w:sz w:val="20"/>
          <w:szCs w:val="20"/>
        </w:rPr>
        <w:t xml:space="preserve"> dosednutí s dojezdem</w:t>
      </w:r>
    </w:p>
    <w:p w:rsidR="000C6396" w:rsidRPr="000C6396" w:rsidRDefault="000C6396" w:rsidP="006B262B">
      <w:pPr>
        <w:pStyle w:val="Normlntext2"/>
        <w:numPr>
          <w:ilvl w:val="0"/>
          <w:numId w:val="40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zvláštní nebezpečí, např. sníh, prach a nečistota</w:t>
      </w:r>
    </w:p>
    <w:p w:rsidR="000C6396" w:rsidRPr="003319A9" w:rsidRDefault="000C6396" w:rsidP="000C639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0b</w:t>
      </w:r>
      <w:r>
        <w:rPr>
          <w:rFonts w:ascii="Arial" w:hAnsi="Arial" w:cs="Arial"/>
          <w:b/>
          <w:sz w:val="20"/>
          <w:szCs w:val="20"/>
        </w:rPr>
        <w:tab/>
        <w:t>Pojíždění ve visu a otáčení na místě</w:t>
      </w:r>
    </w:p>
    <w:p w:rsidR="000C6396" w:rsidRPr="003319A9" w:rsidRDefault="000C6396" w:rsidP="000C6396">
      <w:pPr>
        <w:pStyle w:val="Normlntext2"/>
        <w:ind w:hanging="284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0C6396" w:rsidRPr="00202085" w:rsidRDefault="000C6396" w:rsidP="006B262B">
      <w:pPr>
        <w:pStyle w:val="Normlntext2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zopakování visení</w:t>
      </w:r>
    </w:p>
    <w:p w:rsidR="000C6396" w:rsidRPr="00202085" w:rsidRDefault="000C6396" w:rsidP="006B262B">
      <w:pPr>
        <w:pStyle w:val="Normlntext2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02085">
        <w:rPr>
          <w:rFonts w:ascii="Arial" w:hAnsi="Arial" w:cs="Arial"/>
          <w:sz w:val="20"/>
          <w:szCs w:val="20"/>
        </w:rPr>
        <w:t>přesné udržov</w:t>
      </w:r>
      <w:r>
        <w:rPr>
          <w:rFonts w:ascii="Arial" w:hAnsi="Arial" w:cs="Arial"/>
          <w:sz w:val="20"/>
          <w:szCs w:val="20"/>
        </w:rPr>
        <w:t>ání rychlosti a výšky vůči zemi</w:t>
      </w:r>
    </w:p>
    <w:p w:rsidR="000C6396" w:rsidRPr="00202085" w:rsidRDefault="000C6396" w:rsidP="006B262B">
      <w:pPr>
        <w:pStyle w:val="Normlntext2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02085">
        <w:rPr>
          <w:rFonts w:ascii="Arial" w:hAnsi="Arial" w:cs="Arial"/>
          <w:sz w:val="20"/>
          <w:szCs w:val="20"/>
        </w:rPr>
        <w:t>vliv směru větru na p</w:t>
      </w:r>
      <w:r>
        <w:rPr>
          <w:rFonts w:ascii="Arial" w:hAnsi="Arial" w:cs="Arial"/>
          <w:sz w:val="20"/>
          <w:szCs w:val="20"/>
        </w:rPr>
        <w:t>olohu vrtulníku a rozsah řízení</w:t>
      </w:r>
    </w:p>
    <w:p w:rsidR="000C6396" w:rsidRPr="00202085" w:rsidRDefault="000C6396" w:rsidP="006B262B">
      <w:pPr>
        <w:pStyle w:val="Normlntext2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02085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koordinace při otáčení na místě</w:t>
      </w:r>
    </w:p>
    <w:p w:rsidR="000C6396" w:rsidRDefault="000C6396" w:rsidP="006B262B">
      <w:pPr>
        <w:pStyle w:val="Normlntext2"/>
        <w:numPr>
          <w:ilvl w:val="0"/>
          <w:numId w:val="14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202085">
        <w:rPr>
          <w:rFonts w:ascii="Arial" w:hAnsi="Arial" w:cs="Arial"/>
          <w:sz w:val="20"/>
          <w:szCs w:val="20"/>
        </w:rPr>
        <w:t xml:space="preserve">důkladně předvést pozvolné </w:t>
      </w:r>
      <w:proofErr w:type="spellStart"/>
      <w:r w:rsidRPr="00202085">
        <w:rPr>
          <w:rFonts w:ascii="Arial" w:hAnsi="Arial" w:cs="Arial"/>
          <w:sz w:val="20"/>
          <w:szCs w:val="20"/>
        </w:rPr>
        <w:t>dopředné</w:t>
      </w:r>
      <w:proofErr w:type="spellEnd"/>
      <w:r w:rsidRPr="00202085">
        <w:rPr>
          <w:rFonts w:ascii="Arial" w:hAnsi="Arial" w:cs="Arial"/>
          <w:sz w:val="20"/>
          <w:szCs w:val="20"/>
        </w:rPr>
        <w:t xml:space="preserve"> dosednutí s</w:t>
      </w:r>
      <w:r>
        <w:rPr>
          <w:rFonts w:ascii="Arial" w:hAnsi="Arial" w:cs="Arial"/>
          <w:sz w:val="20"/>
          <w:szCs w:val="20"/>
        </w:rPr>
        <w:t> </w:t>
      </w:r>
      <w:r w:rsidRPr="00202085">
        <w:rPr>
          <w:rFonts w:ascii="Arial" w:hAnsi="Arial" w:cs="Arial"/>
          <w:sz w:val="20"/>
          <w:szCs w:val="20"/>
        </w:rPr>
        <w:t>dojezdem</w:t>
      </w:r>
    </w:p>
    <w:p w:rsidR="000C6396" w:rsidRPr="003319A9" w:rsidRDefault="000C6396" w:rsidP="000C639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Přechod z visení do stoupání a z přiblížení do visení</w:t>
      </w:r>
    </w:p>
    <w:p w:rsidR="000C6396" w:rsidRPr="003319A9" w:rsidRDefault="000C6396" w:rsidP="000C6396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sledování okolí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zopa</w:t>
      </w:r>
      <w:r>
        <w:rPr>
          <w:rFonts w:ascii="Arial" w:hAnsi="Arial" w:cs="Arial"/>
          <w:sz w:val="20"/>
          <w:szCs w:val="20"/>
        </w:rPr>
        <w:t>kování vzletu a přistání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 xml:space="preserve">vliv blízkosti země, </w:t>
      </w:r>
      <w:r>
        <w:rPr>
          <w:rFonts w:ascii="Arial" w:hAnsi="Arial" w:cs="Arial"/>
          <w:sz w:val="20"/>
          <w:szCs w:val="20"/>
        </w:rPr>
        <w:t>přechodový vztlak a jeho účinky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zpětné</w:t>
      </w:r>
      <w:r>
        <w:rPr>
          <w:rFonts w:ascii="Arial" w:hAnsi="Arial" w:cs="Arial"/>
          <w:sz w:val="20"/>
          <w:szCs w:val="20"/>
        </w:rPr>
        <w:t xml:space="preserve"> promávnutí listů a jeho účinky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vliv rychlosti a směru větr</w:t>
      </w:r>
      <w:r>
        <w:rPr>
          <w:rFonts w:ascii="Arial" w:hAnsi="Arial" w:cs="Arial"/>
          <w:sz w:val="20"/>
          <w:szCs w:val="20"/>
        </w:rPr>
        <w:t>u při přechodu z nebo do visení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řiblížení pod konstantním úhlem</w:t>
      </w:r>
    </w:p>
    <w:p w:rsidR="00695E6D" w:rsidRDefault="000C6396" w:rsidP="006B262B">
      <w:pPr>
        <w:pStyle w:val="Normlntext2"/>
        <w:numPr>
          <w:ilvl w:val="0"/>
          <w:numId w:val="1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předvedení různého podrovnání při přistání se simulovaným vypnutím motoru</w:t>
      </w:r>
    </w:p>
    <w:p w:rsidR="00695E6D" w:rsidRPr="003319A9" w:rsidRDefault="00695E6D" w:rsidP="00695E6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a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Vzlet a přistání</w:t>
      </w:r>
      <w:r w:rsidRPr="003319A9">
        <w:rPr>
          <w:rFonts w:ascii="Arial" w:hAnsi="Arial" w:cs="Arial"/>
          <w:b/>
          <w:sz w:val="20"/>
          <w:szCs w:val="20"/>
        </w:rPr>
        <w:t xml:space="preserve"> </w:t>
      </w:r>
    </w:p>
    <w:p w:rsidR="00695E6D" w:rsidRPr="003319A9" w:rsidRDefault="00695E6D" w:rsidP="00695E6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vzletem nebo nácviky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sledování okolí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zvedání do visu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po vzletu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A3763">
        <w:rPr>
          <w:rFonts w:ascii="Arial" w:hAnsi="Arial" w:cs="Arial"/>
          <w:sz w:val="20"/>
          <w:szCs w:val="20"/>
        </w:rPr>
        <w:t>nebezpečí vodo</w:t>
      </w:r>
      <w:r>
        <w:rPr>
          <w:rFonts w:ascii="Arial" w:hAnsi="Arial" w:cs="Arial"/>
          <w:sz w:val="20"/>
          <w:szCs w:val="20"/>
        </w:rPr>
        <w:t>rovného pohybu v blízkosti země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A3763">
        <w:rPr>
          <w:rFonts w:ascii="Arial" w:hAnsi="Arial" w:cs="Arial"/>
          <w:sz w:val="20"/>
          <w:szCs w:val="20"/>
        </w:rPr>
        <w:t>nebezpečí n</w:t>
      </w:r>
      <w:r>
        <w:rPr>
          <w:rFonts w:ascii="Arial" w:hAnsi="Arial" w:cs="Arial"/>
          <w:sz w:val="20"/>
          <w:szCs w:val="20"/>
        </w:rPr>
        <w:t>esprávného ovládání a přetažení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A3763">
        <w:rPr>
          <w:rFonts w:ascii="Arial" w:hAnsi="Arial" w:cs="Arial"/>
          <w:sz w:val="20"/>
          <w:szCs w:val="20"/>
        </w:rPr>
        <w:t>přistání</w:t>
      </w:r>
      <w:r>
        <w:rPr>
          <w:rFonts w:ascii="Arial" w:hAnsi="Arial" w:cs="Arial"/>
          <w:sz w:val="20"/>
          <w:szCs w:val="20"/>
        </w:rPr>
        <w:t xml:space="preserve"> (bez pohybů do boku nebo vzad)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po přistání nebo nácviky</w:t>
      </w:r>
    </w:p>
    <w:p w:rsidR="00F60CF3" w:rsidRDefault="00695E6D" w:rsidP="006B262B">
      <w:pPr>
        <w:pStyle w:val="Normlntext2"/>
        <w:numPr>
          <w:ilvl w:val="0"/>
          <w:numId w:val="1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DA3763">
        <w:rPr>
          <w:rFonts w:ascii="Arial" w:hAnsi="Arial" w:cs="Arial"/>
          <w:sz w:val="20"/>
          <w:szCs w:val="20"/>
        </w:rPr>
        <w:t>vzlet a přistání s bočním větrem a po větru</w:t>
      </w:r>
    </w:p>
    <w:p w:rsidR="00695E6D" w:rsidRPr="003319A9" w:rsidRDefault="00695E6D" w:rsidP="00695E6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2b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Strmý vzlet a vzlet při omezeném výkonu</w:t>
      </w:r>
    </w:p>
    <w:p w:rsidR="00695E6D" w:rsidRPr="003319A9" w:rsidRDefault="00695E6D" w:rsidP="00695E6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695E6D" w:rsidRDefault="00695E6D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vzletem</w:t>
      </w:r>
    </w:p>
    <w:p w:rsidR="00695E6D" w:rsidRPr="00A710F4" w:rsidRDefault="00695E6D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710F4">
        <w:rPr>
          <w:rFonts w:ascii="Arial" w:hAnsi="Arial" w:cs="Arial"/>
          <w:sz w:val="20"/>
          <w:szCs w:val="20"/>
        </w:rPr>
        <w:t xml:space="preserve">opakování </w:t>
      </w:r>
      <w:r w:rsidR="00A710F4" w:rsidRPr="00A710F4">
        <w:rPr>
          <w:rFonts w:ascii="Arial" w:hAnsi="Arial" w:cs="Arial"/>
          <w:sz w:val="20"/>
          <w:szCs w:val="20"/>
        </w:rPr>
        <w:t>vzlet</w:t>
      </w:r>
      <w:r w:rsidR="00A710F4">
        <w:rPr>
          <w:rFonts w:ascii="Arial" w:hAnsi="Arial" w:cs="Arial"/>
          <w:sz w:val="20"/>
          <w:szCs w:val="20"/>
        </w:rPr>
        <w:t>u</w:t>
      </w:r>
      <w:r w:rsidR="00A710F4" w:rsidRPr="00A710F4">
        <w:rPr>
          <w:rFonts w:ascii="Arial" w:hAnsi="Arial" w:cs="Arial"/>
          <w:sz w:val="20"/>
          <w:szCs w:val="20"/>
        </w:rPr>
        <w:t xml:space="preserve"> pod konstantním úhlem</w:t>
      </w:r>
    </w:p>
    <w:p w:rsidR="00695E6D" w:rsidRDefault="00695E6D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strmý vzlet proti větru</w:t>
      </w:r>
    </w:p>
    <w:p w:rsidR="00695E6D" w:rsidRDefault="00A710F4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710F4">
        <w:rPr>
          <w:rFonts w:ascii="Arial" w:hAnsi="Arial" w:cs="Arial"/>
          <w:sz w:val="20"/>
          <w:szCs w:val="20"/>
        </w:rPr>
        <w:t xml:space="preserve">vzlet s omezeným výkonem a </w:t>
      </w:r>
      <w:r w:rsidR="00695E6D" w:rsidRPr="00A710F4">
        <w:rPr>
          <w:rFonts w:ascii="Arial" w:hAnsi="Arial" w:cs="Arial"/>
          <w:sz w:val="20"/>
          <w:szCs w:val="20"/>
        </w:rPr>
        <w:t>nebezpečí bočního snosu při vzletu s omezeným výkonem</w:t>
      </w:r>
    </w:p>
    <w:p w:rsidR="00A710F4" w:rsidRDefault="00A710F4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využití vlivu blízkosti země</w:t>
      </w:r>
    </w:p>
    <w:p w:rsidR="00FE7079" w:rsidRDefault="00695E6D" w:rsidP="006B262B">
      <w:pPr>
        <w:pStyle w:val="Normlntext2"/>
        <w:numPr>
          <w:ilvl w:val="0"/>
          <w:numId w:val="19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H/V diagram</w:t>
      </w:r>
    </w:p>
    <w:p w:rsidR="00FE7079" w:rsidRDefault="00FE7079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95E6D" w:rsidRPr="003319A9" w:rsidRDefault="00695E6D" w:rsidP="00695E6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3a</w:t>
      </w:r>
      <w:r w:rsidRPr="003319A9">
        <w:rPr>
          <w:rFonts w:ascii="Arial" w:hAnsi="Arial" w:cs="Arial"/>
          <w:b/>
          <w:sz w:val="20"/>
          <w:szCs w:val="20"/>
        </w:rPr>
        <w:tab/>
      </w:r>
      <w:r w:rsidRPr="00A21F15">
        <w:rPr>
          <w:rFonts w:ascii="Arial" w:hAnsi="Arial" w:cs="Arial"/>
          <w:b/>
          <w:sz w:val="20"/>
          <w:szCs w:val="20"/>
        </w:rPr>
        <w:t>Okruh, přiblížení a přistání</w:t>
      </w:r>
    </w:p>
    <w:p w:rsidR="00695E6D" w:rsidRPr="003319A9" w:rsidRDefault="00695E6D" w:rsidP="00695E6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zopakování přechodu z visení do st</w:t>
      </w:r>
      <w:r>
        <w:rPr>
          <w:rFonts w:ascii="Arial" w:hAnsi="Arial" w:cs="Arial"/>
          <w:sz w:val="20"/>
          <w:szCs w:val="20"/>
        </w:rPr>
        <w:t>oupání a z přiblížení do visení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postupy pro let na okruhu, úsek po</w:t>
      </w:r>
      <w:r>
        <w:rPr>
          <w:rFonts w:ascii="Arial" w:hAnsi="Arial" w:cs="Arial"/>
          <w:sz w:val="20"/>
          <w:szCs w:val="20"/>
        </w:rPr>
        <w:t xml:space="preserve"> větru a před poslední zatáčkou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 xml:space="preserve">přiblížení a přistání s motorem </w:t>
      </w:r>
      <w:r>
        <w:rPr>
          <w:rFonts w:ascii="Arial" w:hAnsi="Arial" w:cs="Arial"/>
          <w:sz w:val="20"/>
          <w:szCs w:val="20"/>
        </w:rPr>
        <w:t>v chodu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přistáním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účinek vě</w:t>
      </w:r>
      <w:r>
        <w:rPr>
          <w:rFonts w:ascii="Arial" w:hAnsi="Arial" w:cs="Arial"/>
          <w:sz w:val="20"/>
          <w:szCs w:val="20"/>
        </w:rPr>
        <w:t>tru při přiblížení a visení IGE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přiblí</w:t>
      </w:r>
      <w:r>
        <w:rPr>
          <w:rFonts w:ascii="Arial" w:hAnsi="Arial" w:cs="Arial"/>
          <w:sz w:val="20"/>
          <w:szCs w:val="20"/>
        </w:rPr>
        <w:t>žení a přistání s bočním větrem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opakování okruhu</w:t>
      </w:r>
    </w:p>
    <w:p w:rsidR="00695E6D" w:rsidRDefault="00695E6D" w:rsidP="006B262B">
      <w:pPr>
        <w:pStyle w:val="Normlntext2"/>
        <w:numPr>
          <w:ilvl w:val="0"/>
          <w:numId w:val="18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snižování hluku</w:t>
      </w:r>
    </w:p>
    <w:p w:rsidR="002C0126" w:rsidRPr="003319A9" w:rsidRDefault="002C0126" w:rsidP="002C012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3b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Strmé přiblížení a přiblížení a přistání s omezeným výkonem</w:t>
      </w:r>
    </w:p>
    <w:p w:rsidR="002C0126" w:rsidRPr="003319A9" w:rsidRDefault="002C0126" w:rsidP="002C0126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2C0126" w:rsidRPr="00310FCE" w:rsidRDefault="002C0126" w:rsidP="006B262B">
      <w:pPr>
        <w:pStyle w:val="Normlntext2"/>
        <w:numPr>
          <w:ilvl w:val="0"/>
          <w:numId w:val="4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10FCE">
        <w:rPr>
          <w:rFonts w:ascii="Arial" w:hAnsi="Arial" w:cs="Arial"/>
          <w:sz w:val="20"/>
          <w:szCs w:val="20"/>
        </w:rPr>
        <w:t>zopakování přiblížení pod konstantním úhlem</w:t>
      </w:r>
    </w:p>
    <w:p w:rsidR="002C0126" w:rsidRPr="007902A9" w:rsidRDefault="002C0126" w:rsidP="006B262B">
      <w:pPr>
        <w:pStyle w:val="Normlntext2"/>
        <w:numPr>
          <w:ilvl w:val="0"/>
          <w:numId w:val="4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902A9">
        <w:rPr>
          <w:rFonts w:ascii="Arial" w:hAnsi="Arial" w:cs="Arial"/>
          <w:sz w:val="20"/>
          <w:szCs w:val="20"/>
        </w:rPr>
        <w:t>strmé přiblížení (vysvětlit nebezpečí vysoké rychlosti klesání a nízké</w:t>
      </w:r>
      <w:r>
        <w:rPr>
          <w:rFonts w:ascii="Arial" w:hAnsi="Arial" w:cs="Arial"/>
          <w:sz w:val="20"/>
          <w:szCs w:val="20"/>
        </w:rPr>
        <w:t xml:space="preserve"> </w:t>
      </w:r>
      <w:r w:rsidRPr="007902A9">
        <w:rPr>
          <w:rFonts w:ascii="Arial" w:hAnsi="Arial" w:cs="Arial"/>
          <w:sz w:val="20"/>
          <w:szCs w:val="20"/>
        </w:rPr>
        <w:t>rychlosti letu)</w:t>
      </w:r>
    </w:p>
    <w:p w:rsidR="002C0126" w:rsidRPr="007902A9" w:rsidRDefault="002C0126" w:rsidP="006B262B">
      <w:pPr>
        <w:pStyle w:val="Normlntext2"/>
        <w:numPr>
          <w:ilvl w:val="0"/>
          <w:numId w:val="4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902A9">
        <w:rPr>
          <w:rFonts w:ascii="Arial" w:hAnsi="Arial" w:cs="Arial"/>
          <w:sz w:val="20"/>
          <w:szCs w:val="20"/>
        </w:rPr>
        <w:t>přiblížení s omezeným výkonem (vysvětlit nebezpečí vysoké rychlosti při dosednutí)</w:t>
      </w:r>
    </w:p>
    <w:p w:rsidR="002C0126" w:rsidRPr="00310FCE" w:rsidRDefault="002C0126" w:rsidP="006B262B">
      <w:pPr>
        <w:pStyle w:val="Normlntext2"/>
        <w:numPr>
          <w:ilvl w:val="0"/>
          <w:numId w:val="4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10FCE">
        <w:rPr>
          <w:rFonts w:ascii="Arial" w:hAnsi="Arial" w:cs="Arial"/>
          <w:sz w:val="20"/>
          <w:szCs w:val="20"/>
        </w:rPr>
        <w:t>využití vlivu blízkosti země</w:t>
      </w:r>
    </w:p>
    <w:p w:rsidR="002C0126" w:rsidRDefault="002C0126" w:rsidP="006B262B">
      <w:pPr>
        <w:pStyle w:val="Normlntext2"/>
        <w:numPr>
          <w:ilvl w:val="0"/>
          <w:numId w:val="41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310FCE">
        <w:rPr>
          <w:rFonts w:ascii="Arial" w:hAnsi="Arial" w:cs="Arial"/>
          <w:sz w:val="20"/>
          <w:szCs w:val="20"/>
        </w:rPr>
        <w:t>různá podrovnání při přistání se simulovaným vypnutím motoru</w:t>
      </w:r>
    </w:p>
    <w:p w:rsidR="007068FF" w:rsidRPr="003319A9" w:rsidRDefault="007068FF" w:rsidP="007068FF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12/</w:t>
      </w: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3E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Nouzové postupy</w:t>
      </w:r>
    </w:p>
    <w:p w:rsidR="007068FF" w:rsidRPr="003319A9" w:rsidRDefault="007068FF" w:rsidP="007068FF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7068FF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erušený vzlet</w:t>
      </w:r>
    </w:p>
    <w:p w:rsidR="007068FF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nezda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ené p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a opakování okruhu</w:t>
      </w:r>
    </w:p>
    <w:p w:rsidR="007068FF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vypnutou hydraulikou (je-li to vhodné)</w:t>
      </w:r>
    </w:p>
    <w:p w:rsidR="007068FF" w:rsidRPr="00A773FC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773FC">
        <w:rPr>
          <w:rFonts w:ascii="Arial" w:hAnsi="Arial" w:cs="Arial"/>
          <w:sz w:val="20"/>
          <w:szCs w:val="20"/>
        </w:rPr>
        <w:t xml:space="preserve">porucha </w:t>
      </w:r>
      <w:r w:rsidRPr="00A773FC">
        <w:rPr>
          <w:rFonts w:ascii="Arial" w:hAnsi="Arial" w:cs="Arial" w:hint="eastAsia"/>
          <w:sz w:val="20"/>
          <w:szCs w:val="20"/>
        </w:rPr>
        <w:t>ř</w:t>
      </w:r>
      <w:r w:rsidRPr="00A773FC">
        <w:rPr>
          <w:rFonts w:ascii="Arial" w:hAnsi="Arial" w:cs="Arial"/>
          <w:sz w:val="20"/>
          <w:szCs w:val="20"/>
        </w:rPr>
        <w:t>ízení ocasního rotoru nebo náhonu ocasního rotoru (pouze seznámení)</w:t>
      </w:r>
    </w:p>
    <w:p w:rsidR="007068FF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simulované nouzové p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ípady na okruhu, v</w:t>
      </w:r>
      <w:r w:rsidRPr="00A773FC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etn</w:t>
      </w:r>
      <w:r w:rsidRPr="00A773FC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:</w:t>
      </w:r>
    </w:p>
    <w:p w:rsidR="007068FF" w:rsidRDefault="007068FF" w:rsidP="006B262B">
      <w:pPr>
        <w:pStyle w:val="Normlntext2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poruchy hydrauliky;</w:t>
      </w:r>
    </w:p>
    <w:p w:rsidR="007068FF" w:rsidRPr="00A773FC" w:rsidRDefault="007068FF" w:rsidP="006B262B">
      <w:pPr>
        <w:pStyle w:val="Normlntext2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 w:rsidRPr="00A773FC">
        <w:rPr>
          <w:rFonts w:ascii="Arial" w:hAnsi="Arial" w:cs="Arial"/>
          <w:sz w:val="20"/>
          <w:szCs w:val="20"/>
        </w:rPr>
        <w:t>simulované poruchy motoru p</w:t>
      </w:r>
      <w:r w:rsidRPr="00A773FC">
        <w:rPr>
          <w:rFonts w:ascii="Arial" w:hAnsi="Arial" w:cs="Arial" w:hint="eastAsia"/>
          <w:sz w:val="20"/>
          <w:szCs w:val="20"/>
        </w:rPr>
        <w:t>ř</w:t>
      </w:r>
      <w:r w:rsidRPr="00A773FC">
        <w:rPr>
          <w:rFonts w:ascii="Arial" w:hAnsi="Arial" w:cs="Arial"/>
          <w:sz w:val="20"/>
          <w:szCs w:val="20"/>
        </w:rPr>
        <w:t>i vzletu, mezi 1. a 2. zatá</w:t>
      </w:r>
      <w:r w:rsidRPr="00A773FC">
        <w:rPr>
          <w:rFonts w:ascii="Arial" w:hAnsi="Arial" w:cs="Arial" w:hint="eastAsia"/>
          <w:sz w:val="20"/>
          <w:szCs w:val="20"/>
        </w:rPr>
        <w:t>č</w:t>
      </w:r>
      <w:r w:rsidRPr="00A773FC">
        <w:rPr>
          <w:rFonts w:ascii="Arial" w:hAnsi="Arial" w:cs="Arial"/>
          <w:sz w:val="20"/>
          <w:szCs w:val="20"/>
        </w:rPr>
        <w:t>kou, v úseku po v</w:t>
      </w:r>
      <w:r w:rsidRPr="00A773FC">
        <w:rPr>
          <w:rFonts w:ascii="ArialMT" w:eastAsia="ArialMT" w:hAnsi="Arial" w:cs="ArialMT" w:hint="eastAsia"/>
          <w:sz w:val="20"/>
          <w:szCs w:val="20"/>
        </w:rPr>
        <w:t>ě</w:t>
      </w:r>
      <w:r w:rsidRPr="00A773FC">
        <w:rPr>
          <w:rFonts w:ascii="Arial" w:hAnsi="Arial" w:cs="Arial"/>
          <w:sz w:val="20"/>
          <w:szCs w:val="20"/>
        </w:rPr>
        <w:t>tru a v úseku p</w:t>
      </w:r>
      <w:r w:rsidRPr="00A773FC">
        <w:rPr>
          <w:rFonts w:ascii="ArialMT" w:eastAsia="ArialMT" w:hAnsi="Arial" w:cs="ArialMT" w:hint="eastAsia"/>
          <w:sz w:val="20"/>
          <w:szCs w:val="20"/>
        </w:rPr>
        <w:t>ř</w:t>
      </w:r>
      <w:r w:rsidRPr="00A773FC">
        <w:rPr>
          <w:rFonts w:ascii="Arial" w:hAnsi="Arial" w:cs="Arial"/>
          <w:sz w:val="20"/>
          <w:szCs w:val="20"/>
        </w:rPr>
        <w:t>ed poslední zatá</w:t>
      </w:r>
      <w:r w:rsidRPr="00A773FC">
        <w:rPr>
          <w:rFonts w:ascii="ArialMT" w:eastAsia="ArialMT" w:hAnsi="Arial" w:cs="ArialMT" w:hint="eastAsia"/>
          <w:sz w:val="20"/>
          <w:szCs w:val="20"/>
        </w:rPr>
        <w:t>č</w:t>
      </w:r>
      <w:r w:rsidRPr="00A773FC">
        <w:rPr>
          <w:rFonts w:ascii="Arial" w:hAnsi="Arial" w:cs="Arial"/>
          <w:sz w:val="20"/>
          <w:szCs w:val="20"/>
        </w:rPr>
        <w:t>kou;</w:t>
      </w:r>
    </w:p>
    <w:p w:rsidR="007068FF" w:rsidRDefault="007068FF" w:rsidP="006B262B">
      <w:pPr>
        <w:pStyle w:val="Normlntext2"/>
        <w:numPr>
          <w:ilvl w:val="0"/>
          <w:numId w:val="2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porucha regulátoru otá</w:t>
      </w:r>
      <w:r w:rsidRPr="00A773FC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ek.</w:t>
      </w:r>
    </w:p>
    <w:p w:rsidR="00FE7079" w:rsidRPr="003319A9" w:rsidRDefault="00FE7079" w:rsidP="00FE7079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4E</w:t>
      </w:r>
      <w:r>
        <w:rPr>
          <w:rFonts w:ascii="Arial" w:hAnsi="Arial" w:cs="Arial"/>
          <w:b/>
          <w:sz w:val="20"/>
          <w:szCs w:val="20"/>
        </w:rPr>
        <w:tab/>
        <w:t>Nouzové případy během visení a pojíždění</w:t>
      </w:r>
    </w:p>
    <w:p w:rsidR="00FE7079" w:rsidRPr="003319A9" w:rsidRDefault="00FE7079" w:rsidP="00FE7079">
      <w:pPr>
        <w:pStyle w:val="Normlntext2"/>
        <w:ind w:hanging="284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FE7079" w:rsidRPr="0098486F" w:rsidRDefault="00FE7079" w:rsidP="00FE7079">
      <w:pPr>
        <w:pStyle w:val="Normlntext2"/>
        <w:numPr>
          <w:ilvl w:val="0"/>
          <w:numId w:val="1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8486F">
        <w:rPr>
          <w:rFonts w:ascii="Arial" w:hAnsi="Arial" w:cs="Arial"/>
          <w:sz w:val="20"/>
          <w:szCs w:val="20"/>
        </w:rPr>
        <w:t xml:space="preserve">zopakování visení a pozvolného </w:t>
      </w:r>
      <w:proofErr w:type="spellStart"/>
      <w:r w:rsidRPr="0098486F">
        <w:rPr>
          <w:rFonts w:ascii="Arial" w:hAnsi="Arial" w:cs="Arial"/>
          <w:sz w:val="20"/>
          <w:szCs w:val="20"/>
        </w:rPr>
        <w:t>dopředného</w:t>
      </w:r>
      <w:proofErr w:type="spellEnd"/>
      <w:r w:rsidRPr="0098486F">
        <w:rPr>
          <w:rFonts w:ascii="Arial" w:hAnsi="Arial" w:cs="Arial"/>
          <w:sz w:val="20"/>
          <w:szCs w:val="20"/>
        </w:rPr>
        <w:t xml:space="preserve"> dosednutí s dojezdem, vysvětlit (předvést, kde je vhodné)</w:t>
      </w:r>
    </w:p>
    <w:p w:rsidR="00FE7079" w:rsidRPr="0098486F" w:rsidRDefault="00FE7079" w:rsidP="00FE7079">
      <w:pPr>
        <w:pStyle w:val="Normlntext2"/>
        <w:numPr>
          <w:ilvl w:val="0"/>
          <w:numId w:val="1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8486F">
        <w:rPr>
          <w:rFonts w:ascii="Arial" w:hAnsi="Arial" w:cs="Arial"/>
          <w:sz w:val="20"/>
          <w:szCs w:val="20"/>
        </w:rPr>
        <w:t>předvést simulovanou poruchu motoru ve visu a při pojíždění ve visu</w:t>
      </w:r>
    </w:p>
    <w:p w:rsidR="00FE7079" w:rsidRDefault="00FE7079" w:rsidP="00FE7079">
      <w:pPr>
        <w:pStyle w:val="Normlntext2"/>
        <w:numPr>
          <w:ilvl w:val="0"/>
          <w:numId w:val="1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8486F">
        <w:rPr>
          <w:rFonts w:ascii="Arial" w:hAnsi="Arial" w:cs="Arial"/>
          <w:sz w:val="20"/>
          <w:szCs w:val="20"/>
        </w:rPr>
        <w:t>předvést nebezpečí nesprávného ovládání a nadměrného podélného</w:t>
      </w:r>
      <w:r>
        <w:rPr>
          <w:rFonts w:ascii="Arial" w:hAnsi="Arial" w:cs="Arial"/>
          <w:sz w:val="20"/>
          <w:szCs w:val="20"/>
        </w:rPr>
        <w:t xml:space="preserve"> sklonu přetažení)</w:t>
      </w:r>
    </w:p>
    <w:p w:rsidR="0073045D" w:rsidRPr="003319A9" w:rsidRDefault="0073045D" w:rsidP="00E22F7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 w:rsidR="00FE7079">
        <w:rPr>
          <w:rFonts w:ascii="Arial" w:hAnsi="Arial" w:cs="Arial"/>
          <w:b/>
          <w:sz w:val="20"/>
          <w:szCs w:val="20"/>
        </w:rPr>
        <w:t>5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ED0AE9">
        <w:rPr>
          <w:rFonts w:ascii="Arial" w:hAnsi="Arial" w:cs="Arial"/>
          <w:b/>
          <w:sz w:val="20"/>
          <w:szCs w:val="20"/>
        </w:rPr>
        <w:t>Základní autorotace</w:t>
      </w:r>
    </w:p>
    <w:p w:rsidR="00991BE6" w:rsidRPr="003319A9" w:rsidRDefault="00991BE6" w:rsidP="005D7B30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991BE6" w:rsidRPr="003319A9" w:rsidRDefault="00ED0AE9" w:rsidP="005D7B30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Důvody pro zahájení autorotace, postupy pro zahájení autorotace, princip autorotace</w:t>
      </w:r>
    </w:p>
    <w:p w:rsidR="00991BE6" w:rsidRPr="003319A9" w:rsidRDefault="00991BE6" w:rsidP="004D4C89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bezpečnostní úkony, slovní výstraha a sledování okolí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začátek, vývoj a charakteristiky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řízení rychlosti letu a RRPM, omezení rotoru a motoru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vliv AUM, IAS, zatížení disku rotoru, přetížení a hustotní výšky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 xml:space="preserve">postupy opětovného sepnutí (spojky) a opakování okruhu (stažení (přetočení) palivové </w:t>
      </w:r>
      <w:proofErr w:type="spellStart"/>
      <w:r w:rsidRPr="00ED0AE9">
        <w:rPr>
          <w:rFonts w:ascii="Arial" w:hAnsi="Arial" w:cs="Arial"/>
          <w:sz w:val="20"/>
          <w:szCs w:val="20"/>
        </w:rPr>
        <w:t>přípusti</w:t>
      </w:r>
      <w:proofErr w:type="spellEnd"/>
      <w:r w:rsidRPr="00ED0A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 řízení ERPM)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podmínka vírového odporu během vybrání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zatáčky s mírným a středním náklonem při autorotaci</w:t>
      </w:r>
    </w:p>
    <w:p w:rsidR="00ED0AE9" w:rsidRDefault="00ED0AE9" w:rsidP="006B262B">
      <w:pPr>
        <w:pStyle w:val="Normlntext2"/>
        <w:numPr>
          <w:ilvl w:val="0"/>
          <w:numId w:val="13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předvedení různých vyrovnání pro přistání se simulovaným vypnutím</w:t>
      </w:r>
      <w:r>
        <w:rPr>
          <w:rFonts w:ascii="Arial" w:hAnsi="Arial" w:cs="Arial"/>
          <w:sz w:val="20"/>
          <w:szCs w:val="20"/>
        </w:rPr>
        <w:t xml:space="preserve"> motoru</w:t>
      </w:r>
    </w:p>
    <w:p w:rsidR="00FE7079" w:rsidRDefault="00FE7079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E7079" w:rsidRPr="003319A9" w:rsidRDefault="00FE7079" w:rsidP="00FE7079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16</w:t>
      </w:r>
      <w:r w:rsidRPr="003319A9">
        <w:rPr>
          <w:rFonts w:ascii="Arial" w:hAnsi="Arial" w:cs="Arial"/>
          <w:b/>
          <w:sz w:val="20"/>
          <w:szCs w:val="20"/>
        </w:rPr>
        <w:tab/>
      </w:r>
      <w:r w:rsidRPr="007D79C6">
        <w:rPr>
          <w:rFonts w:ascii="Arial" w:hAnsi="Arial" w:cs="Arial"/>
          <w:b/>
          <w:sz w:val="20"/>
          <w:szCs w:val="20"/>
        </w:rPr>
        <w:t>Simulovaná přistání s vysazeným motorem (EOL)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E7079" w:rsidRPr="003319A9" w:rsidRDefault="00FE7079" w:rsidP="00FE7079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FE7079" w:rsidRPr="007D79C6" w:rsidRDefault="00FE7079" w:rsidP="00FE7079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účinek hmotnosti, zatížení disku rotoru, hustotní výška a pokles RRPM</w:t>
      </w:r>
    </w:p>
    <w:p w:rsidR="00FE7079" w:rsidRPr="007D79C6" w:rsidRDefault="00FE7079" w:rsidP="00FE7079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zopako</w:t>
      </w:r>
      <w:r>
        <w:rPr>
          <w:rFonts w:ascii="Arial" w:hAnsi="Arial" w:cs="Arial"/>
          <w:sz w:val="20"/>
          <w:szCs w:val="20"/>
        </w:rPr>
        <w:t>vat začátek základní autorotace</w:t>
      </w:r>
    </w:p>
    <w:p w:rsidR="00FE7079" w:rsidRPr="007D79C6" w:rsidRDefault="00FE7079" w:rsidP="00FE7079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 xml:space="preserve">optimální použití cyklického a kolektivního řízení k regulaci rychlosti </w:t>
      </w:r>
      <w:r>
        <w:rPr>
          <w:rFonts w:ascii="Arial" w:hAnsi="Arial" w:cs="Arial"/>
          <w:sz w:val="20"/>
          <w:szCs w:val="20"/>
        </w:rPr>
        <w:t>nebo RRPM</w:t>
      </w:r>
    </w:p>
    <w:p w:rsidR="00FE7079" w:rsidRPr="007D79C6" w:rsidRDefault="00FE7079" w:rsidP="00FE7079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simulova</w:t>
      </w:r>
      <w:r>
        <w:rPr>
          <w:rFonts w:ascii="Arial" w:hAnsi="Arial" w:cs="Arial"/>
          <w:sz w:val="20"/>
          <w:szCs w:val="20"/>
        </w:rPr>
        <w:t>né EOL při proměnném podrovnání</w:t>
      </w:r>
    </w:p>
    <w:p w:rsidR="00FE7079" w:rsidRPr="007D79C6" w:rsidRDefault="00FE7079" w:rsidP="00FE7079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předvést simul</w:t>
      </w:r>
      <w:r>
        <w:rPr>
          <w:rFonts w:ascii="Arial" w:hAnsi="Arial" w:cs="Arial"/>
          <w:sz w:val="20"/>
          <w:szCs w:val="20"/>
        </w:rPr>
        <w:t>ované EOL při konstantní poloze</w:t>
      </w:r>
    </w:p>
    <w:p w:rsidR="00FE7079" w:rsidRPr="007D79C6" w:rsidRDefault="00FE7079" w:rsidP="00FE7079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 xml:space="preserve">předvést simulované EOL </w:t>
      </w:r>
      <w:r>
        <w:rPr>
          <w:rFonts w:ascii="Arial" w:hAnsi="Arial" w:cs="Arial"/>
          <w:sz w:val="20"/>
          <w:szCs w:val="20"/>
        </w:rPr>
        <w:t>z visení nebo pojíždění ve visu</w:t>
      </w:r>
    </w:p>
    <w:p w:rsidR="00FE7079" w:rsidRDefault="00FE7079" w:rsidP="00FE7079">
      <w:pPr>
        <w:pStyle w:val="Normlntext2"/>
        <w:numPr>
          <w:ilvl w:val="0"/>
          <w:numId w:val="2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předvést simulované EOL z převodní a nízké hladiny</w:t>
      </w:r>
    </w:p>
    <w:p w:rsidR="00FE7079" w:rsidRPr="003319A9" w:rsidRDefault="00FE7079" w:rsidP="00FE7079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ab/>
        <w:t>Pokročilá autorotace</w:t>
      </w:r>
    </w:p>
    <w:p w:rsidR="00FE7079" w:rsidRPr="003319A9" w:rsidRDefault="00FE7079" w:rsidP="00FE7079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FE7079" w:rsidRPr="006A64D2" w:rsidRDefault="00FE7079" w:rsidP="00FE7079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>nad zvoleným bodem z rů</w:t>
      </w:r>
      <w:r>
        <w:rPr>
          <w:rFonts w:ascii="Arial" w:hAnsi="Arial" w:cs="Arial"/>
          <w:sz w:val="20"/>
          <w:szCs w:val="20"/>
        </w:rPr>
        <w:t>zné výšky a při různé rychlosti</w:t>
      </w:r>
    </w:p>
    <w:p w:rsidR="00FE7079" w:rsidRPr="006A64D2" w:rsidRDefault="00FE7079" w:rsidP="00FE7079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>zopakovat základní autorotaci – upozornit na dosažení vzdálenosti na zemi</w:t>
      </w:r>
    </w:p>
    <w:p w:rsidR="00FE7079" w:rsidRPr="006A64D2" w:rsidRDefault="00FE7079" w:rsidP="00FE7079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dolet při autorotaci</w:t>
      </w:r>
    </w:p>
    <w:p w:rsidR="00FE7079" w:rsidRPr="006A64D2" w:rsidRDefault="00FE7079" w:rsidP="00FE7079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autorotace při nízké rychlosti</w:t>
      </w:r>
    </w:p>
    <w:p w:rsidR="00FE7079" w:rsidRPr="006A64D2" w:rsidRDefault="00FE7079" w:rsidP="00FE7079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 xml:space="preserve">autorotace v konstantní poloze (omezit na bezpečnou nadmořskou </w:t>
      </w:r>
      <w:r>
        <w:rPr>
          <w:rFonts w:ascii="Arial" w:hAnsi="Arial" w:cs="Arial"/>
          <w:sz w:val="20"/>
          <w:szCs w:val="20"/>
        </w:rPr>
        <w:t>výšku)</w:t>
      </w:r>
    </w:p>
    <w:p w:rsidR="00FE7079" w:rsidRDefault="00FE7079" w:rsidP="00FE7079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>„S“ zatáčky</w:t>
      </w:r>
    </w:p>
    <w:p w:rsidR="00FE7079" w:rsidRPr="006A64D2" w:rsidRDefault="00FE7079" w:rsidP="00FE7079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 xml:space="preserve">zatáčky o 180° a 360° </w:t>
      </w:r>
    </w:p>
    <w:p w:rsidR="00FE7079" w:rsidRDefault="00FE7079" w:rsidP="00FE7079">
      <w:pPr>
        <w:pStyle w:val="Normlntext2"/>
        <w:numPr>
          <w:ilvl w:val="0"/>
          <w:numId w:val="28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na úhel klesání, IAS, RRPM a ú</w:t>
      </w:r>
      <w:r w:rsidRPr="006A64D2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inek AUM</w:t>
      </w:r>
    </w:p>
    <w:p w:rsidR="00FE7079" w:rsidRPr="003319A9" w:rsidRDefault="00FE7079" w:rsidP="00FE7079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Pr="003319A9">
        <w:rPr>
          <w:rFonts w:ascii="Arial" w:hAnsi="Arial" w:cs="Arial"/>
          <w:b/>
          <w:sz w:val="20"/>
          <w:szCs w:val="20"/>
        </w:rPr>
        <w:tab/>
      </w:r>
      <w:r w:rsidRPr="000129B9">
        <w:rPr>
          <w:rFonts w:ascii="Arial" w:hAnsi="Arial" w:cs="Arial"/>
          <w:b/>
          <w:sz w:val="20"/>
          <w:szCs w:val="20"/>
        </w:rPr>
        <w:t>Nácvik vynucených přistání</w:t>
      </w:r>
    </w:p>
    <w:p w:rsidR="00FE7079" w:rsidRPr="003319A9" w:rsidRDefault="00FE7079" w:rsidP="00FE707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FE7079" w:rsidRPr="000129B9" w:rsidRDefault="00FE7079" w:rsidP="00FE7079">
      <w:pPr>
        <w:pStyle w:val="Normlntext2"/>
        <w:numPr>
          <w:ilvl w:val="0"/>
          <w:numId w:val="2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129B9">
        <w:rPr>
          <w:rFonts w:ascii="Arial" w:hAnsi="Arial" w:cs="Arial"/>
          <w:sz w:val="20"/>
          <w:szCs w:val="20"/>
        </w:rPr>
        <w:t>postup a výběr</w:t>
      </w:r>
      <w:r>
        <w:rPr>
          <w:rFonts w:ascii="Arial" w:hAnsi="Arial" w:cs="Arial"/>
          <w:sz w:val="20"/>
          <w:szCs w:val="20"/>
        </w:rPr>
        <w:t xml:space="preserve"> prostoru pro vynucené přistání</w:t>
      </w:r>
    </w:p>
    <w:p w:rsidR="00FE7079" w:rsidRPr="000129B9" w:rsidRDefault="00FE7079" w:rsidP="00FE7079">
      <w:pPr>
        <w:pStyle w:val="Normlntext2"/>
        <w:numPr>
          <w:ilvl w:val="0"/>
          <w:numId w:val="2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129B9">
        <w:rPr>
          <w:rFonts w:ascii="Arial" w:hAnsi="Arial" w:cs="Arial"/>
          <w:sz w:val="20"/>
          <w:szCs w:val="20"/>
        </w:rPr>
        <w:t>úkony při vynuceném přis</w:t>
      </w:r>
      <w:r>
        <w:rPr>
          <w:rFonts w:ascii="Arial" w:hAnsi="Arial" w:cs="Arial"/>
          <w:sz w:val="20"/>
          <w:szCs w:val="20"/>
        </w:rPr>
        <w:t>tání a činnost v případě nehody</w:t>
      </w:r>
    </w:p>
    <w:p w:rsidR="00FE7079" w:rsidRPr="000129B9" w:rsidRDefault="00FE7079" w:rsidP="00FE7079">
      <w:pPr>
        <w:pStyle w:val="Normlntext2"/>
        <w:numPr>
          <w:ilvl w:val="0"/>
          <w:numId w:val="29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0129B9">
        <w:rPr>
          <w:rFonts w:ascii="Arial" w:hAnsi="Arial" w:cs="Arial"/>
          <w:sz w:val="20"/>
          <w:szCs w:val="20"/>
        </w:rPr>
        <w:t xml:space="preserve">postupy opětovného sepnutí spojky (náhonu) a opakování okruhu </w:t>
      </w:r>
    </w:p>
    <w:p w:rsidR="00C675E1" w:rsidRPr="003319A9" w:rsidRDefault="00C675E1" w:rsidP="00C675E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 w:rsidR="00FE7079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P</w:t>
      </w:r>
      <w:r w:rsidRPr="003319A9">
        <w:rPr>
          <w:rFonts w:ascii="Arial" w:hAnsi="Arial" w:cs="Arial"/>
          <w:b/>
          <w:sz w:val="20"/>
          <w:szCs w:val="20"/>
        </w:rPr>
        <w:tab/>
        <w:t>Přezkoušení před prvním samostatným letem</w:t>
      </w:r>
    </w:p>
    <w:p w:rsidR="00C675E1" w:rsidRPr="003319A9" w:rsidRDefault="00C675E1" w:rsidP="00C675E1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C675E1" w:rsidRDefault="00C675E1" w:rsidP="00C675E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Znalost důležitých úkonů, znalost omezení </w:t>
      </w:r>
      <w:r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>, znalost normálních a nouzových postupů, obsah prvních samostatných letů.</w:t>
      </w:r>
      <w:r w:rsidR="00892D2C">
        <w:rPr>
          <w:rFonts w:ascii="Arial" w:hAnsi="Arial" w:cs="Arial"/>
          <w:sz w:val="20"/>
          <w:szCs w:val="20"/>
        </w:rPr>
        <w:t xml:space="preserve"> Znalost meteorologické situace a provozních podmínek a údajů.</w:t>
      </w:r>
    </w:p>
    <w:p w:rsidR="00FE037C" w:rsidRPr="003319A9" w:rsidRDefault="00FE037C" w:rsidP="00FE037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2C54F2">
        <w:rPr>
          <w:rFonts w:ascii="Arial" w:hAnsi="Arial" w:cs="Arial"/>
          <w:sz w:val="20"/>
          <w:szCs w:val="20"/>
        </w:rPr>
        <w:t>Před tím než je žadateli umožněno provedení samostatného letu, letový</w:t>
      </w:r>
      <w:r>
        <w:rPr>
          <w:rFonts w:ascii="Arial" w:hAnsi="Arial" w:cs="Arial"/>
          <w:sz w:val="20"/>
          <w:szCs w:val="20"/>
        </w:rPr>
        <w:t xml:space="preserve"> </w:t>
      </w:r>
      <w:r w:rsidRPr="002C54F2">
        <w:rPr>
          <w:rFonts w:ascii="Arial" w:hAnsi="Arial" w:cs="Arial"/>
          <w:sz w:val="20"/>
          <w:szCs w:val="20"/>
        </w:rPr>
        <w:t>instruktor (FI) zajist</w:t>
      </w:r>
      <w:r>
        <w:rPr>
          <w:rFonts w:ascii="Arial" w:hAnsi="Arial" w:cs="Arial"/>
          <w:sz w:val="20"/>
          <w:szCs w:val="20"/>
        </w:rPr>
        <w:t>í</w:t>
      </w:r>
      <w:r w:rsidRPr="002C54F2">
        <w:rPr>
          <w:rFonts w:ascii="Arial" w:hAnsi="Arial" w:cs="Arial"/>
          <w:sz w:val="20"/>
          <w:szCs w:val="20"/>
        </w:rPr>
        <w:t>, že je žadatel schopen ovládat požadované systémy a vybavení</w:t>
      </w:r>
      <w:r w:rsidR="00567ED1">
        <w:rPr>
          <w:rFonts w:ascii="Arial" w:hAnsi="Arial" w:cs="Arial"/>
          <w:sz w:val="20"/>
          <w:szCs w:val="20"/>
        </w:rPr>
        <w:t xml:space="preserve"> a je schopen používat radiotelefonní komunikaci</w:t>
      </w:r>
      <w:r>
        <w:rPr>
          <w:rFonts w:ascii="Arial" w:hAnsi="Arial" w:cs="Arial"/>
          <w:sz w:val="20"/>
          <w:szCs w:val="20"/>
        </w:rPr>
        <w:t>.</w:t>
      </w:r>
    </w:p>
    <w:p w:rsidR="00C675E1" w:rsidRPr="003319A9" w:rsidRDefault="00C675E1" w:rsidP="00C675E1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C675E1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kontrolní okruhy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varování na změny polohy vzhledem ke snížené hmotnosti a příčně posunutému těžišti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 xml:space="preserve">varování před nízkou polohou ocasu, nízkou polohou ližin nebo kol při </w:t>
      </w:r>
      <w:r>
        <w:rPr>
          <w:rFonts w:ascii="Arial" w:hAnsi="Arial" w:cs="Arial"/>
          <w:sz w:val="20"/>
          <w:szCs w:val="20"/>
        </w:rPr>
        <w:t>visení, přistání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 xml:space="preserve">varování před nebezpečím ztráty RRPM a nadměrným podélným </w:t>
      </w:r>
      <w:r>
        <w:rPr>
          <w:rFonts w:ascii="Arial" w:hAnsi="Arial" w:cs="Arial"/>
          <w:sz w:val="20"/>
          <w:szCs w:val="20"/>
        </w:rPr>
        <w:t>sklonem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úkony před vzletem</w:t>
      </w:r>
      <w:r>
        <w:rPr>
          <w:rFonts w:ascii="Arial" w:hAnsi="Arial" w:cs="Arial"/>
          <w:sz w:val="20"/>
          <w:szCs w:val="20"/>
        </w:rPr>
        <w:t xml:space="preserve"> 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vzlet proti větru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během a po vzletu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normální okruh, přiblížení a přistání</w:t>
      </w:r>
    </w:p>
    <w:p w:rsidR="00685D47" w:rsidRDefault="00C675E1" w:rsidP="006B262B">
      <w:pPr>
        <w:pStyle w:val="Normlntext2"/>
        <w:numPr>
          <w:ilvl w:val="0"/>
          <w:numId w:val="24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postup v případě nouze</w:t>
      </w:r>
    </w:p>
    <w:p w:rsidR="00685D47" w:rsidRDefault="00685D47" w:rsidP="00685D4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:rsidR="00685D47" w:rsidRPr="00685D47" w:rsidRDefault="00685D47" w:rsidP="00685D4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:rsidR="00685D47" w:rsidRPr="00685D47" w:rsidRDefault="00685D47" w:rsidP="00685D4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685D47">
        <w:rPr>
          <w:rFonts w:ascii="Arial" w:hAnsi="Arial" w:cs="Arial"/>
          <w:i/>
          <w:sz w:val="20"/>
          <w:szCs w:val="20"/>
        </w:rPr>
        <w:t>ZÁMĚRNĚ VYNECHÁNO</w:t>
      </w:r>
    </w:p>
    <w:p w:rsidR="00685D47" w:rsidRDefault="00685D47" w:rsidP="00685D47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</w:p>
    <w:p w:rsidR="00685D47" w:rsidRDefault="00685D4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F7CCE" w:rsidRPr="003319A9" w:rsidRDefault="00FE7079" w:rsidP="003F7CC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20</w:t>
      </w:r>
      <w:r w:rsidR="003F7CCE" w:rsidRPr="003319A9">
        <w:rPr>
          <w:rFonts w:ascii="Arial" w:hAnsi="Arial" w:cs="Arial"/>
          <w:b/>
          <w:sz w:val="20"/>
          <w:szCs w:val="20"/>
        </w:rPr>
        <w:tab/>
      </w:r>
      <w:r w:rsidR="003F7CCE">
        <w:rPr>
          <w:rFonts w:ascii="Arial" w:hAnsi="Arial" w:cs="Arial"/>
          <w:b/>
          <w:sz w:val="20"/>
          <w:szCs w:val="20"/>
        </w:rPr>
        <w:t>První samostatný let bez instruktora</w:t>
      </w:r>
    </w:p>
    <w:p w:rsidR="003F7CCE" w:rsidRPr="003319A9" w:rsidRDefault="003F7CCE" w:rsidP="003F7CCE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C83F1D" w:rsidRPr="003319A9" w:rsidRDefault="00C83F1D" w:rsidP="00C83F1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Znalost důležitých úkonů, znalost omezení </w:t>
      </w:r>
      <w:r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>, znalost normálních a nouzových postupů</w:t>
      </w:r>
      <w:r w:rsidR="00892D2C">
        <w:rPr>
          <w:rFonts w:ascii="Arial" w:hAnsi="Arial" w:cs="Arial"/>
          <w:sz w:val="20"/>
          <w:szCs w:val="20"/>
        </w:rPr>
        <w:t>. Znalost meteorologické situace a provozních podmínek a údajů.</w:t>
      </w:r>
    </w:p>
    <w:p w:rsidR="003F7CCE" w:rsidRPr="003319A9" w:rsidRDefault="003F7CCE" w:rsidP="003F7CCE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3F7CCE" w:rsidRPr="003319A9" w:rsidRDefault="003F7CCE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předletová </w:t>
      </w:r>
      <w:r w:rsidR="00C83F1D">
        <w:rPr>
          <w:rFonts w:ascii="Arial" w:hAnsi="Arial" w:cs="Arial"/>
          <w:sz w:val="20"/>
          <w:szCs w:val="20"/>
        </w:rPr>
        <w:t>prohlídka</w:t>
      </w:r>
      <w:r w:rsidRPr="003319A9">
        <w:rPr>
          <w:rFonts w:ascii="Arial" w:hAnsi="Arial" w:cs="Arial"/>
          <w:sz w:val="20"/>
          <w:szCs w:val="20"/>
        </w:rPr>
        <w:t xml:space="preserve">, </w:t>
      </w:r>
      <w:r w:rsidR="00C83F1D">
        <w:rPr>
          <w:rFonts w:ascii="Arial" w:hAnsi="Arial" w:cs="Arial"/>
          <w:sz w:val="20"/>
          <w:szCs w:val="20"/>
        </w:rPr>
        <w:t xml:space="preserve">letová způsobilost, </w:t>
      </w:r>
      <w:r w:rsidR="00C83F1D" w:rsidRPr="00C83F1D">
        <w:rPr>
          <w:rFonts w:ascii="Arial" w:hAnsi="Arial" w:cs="Arial"/>
          <w:sz w:val="20"/>
          <w:szCs w:val="20"/>
        </w:rPr>
        <w:t>spuštění motoru, ohřívání motoru, kontrola sepnutí spojky rotoru a spuštění rotorů</w:t>
      </w:r>
    </w:p>
    <w:p w:rsidR="003F7CCE" w:rsidRPr="003319A9" w:rsidRDefault="003F7CCE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vzlet</w:t>
      </w:r>
      <w:r w:rsidR="00C83F1D">
        <w:rPr>
          <w:rFonts w:ascii="Arial" w:hAnsi="Arial" w:cs="Arial"/>
          <w:sz w:val="20"/>
          <w:szCs w:val="20"/>
        </w:rPr>
        <w:t xml:space="preserve">, </w:t>
      </w:r>
      <w:r w:rsidR="00C83F1D" w:rsidRPr="00A21F15">
        <w:rPr>
          <w:rFonts w:ascii="Arial" w:hAnsi="Arial" w:cs="Arial"/>
          <w:sz w:val="20"/>
          <w:szCs w:val="20"/>
        </w:rPr>
        <w:t>přechodu z visení do st</w:t>
      </w:r>
      <w:r w:rsidR="00C83F1D">
        <w:rPr>
          <w:rFonts w:ascii="Arial" w:hAnsi="Arial" w:cs="Arial"/>
          <w:sz w:val="20"/>
          <w:szCs w:val="20"/>
        </w:rPr>
        <w:t>oupání</w:t>
      </w:r>
    </w:p>
    <w:p w:rsidR="003F7CCE" w:rsidRPr="003319A9" w:rsidRDefault="003F7CCE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let po okruhu</w:t>
      </w:r>
      <w:r w:rsidR="00C83F1D" w:rsidRPr="00A21F15">
        <w:rPr>
          <w:rFonts w:ascii="Arial" w:hAnsi="Arial" w:cs="Arial"/>
          <w:sz w:val="20"/>
          <w:szCs w:val="20"/>
        </w:rPr>
        <w:t>, úsek po</w:t>
      </w:r>
      <w:r w:rsidR="00C83F1D">
        <w:rPr>
          <w:rFonts w:ascii="Arial" w:hAnsi="Arial" w:cs="Arial"/>
          <w:sz w:val="20"/>
          <w:szCs w:val="20"/>
        </w:rPr>
        <w:t xml:space="preserve"> větru a před poslední zatáčkou</w:t>
      </w:r>
    </w:p>
    <w:p w:rsidR="00C83F1D" w:rsidRDefault="00C83F1D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přiblížení</w:t>
      </w:r>
      <w:r>
        <w:rPr>
          <w:rFonts w:ascii="Arial" w:hAnsi="Arial" w:cs="Arial"/>
          <w:sz w:val="20"/>
          <w:szCs w:val="20"/>
        </w:rPr>
        <w:t xml:space="preserve"> a přechod z přiblížení do visení</w:t>
      </w:r>
    </w:p>
    <w:p w:rsidR="003F7CCE" w:rsidRDefault="00C83F1D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přistání</w:t>
      </w:r>
    </w:p>
    <w:p w:rsidR="00C83F1D" w:rsidRPr="003319A9" w:rsidRDefault="00C83F1D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úkony při doběhu, kontroly </w:t>
      </w:r>
      <w:r w:rsidRPr="003319A9">
        <w:rPr>
          <w:rFonts w:ascii="Arial" w:hAnsi="Arial" w:cs="Arial"/>
          <w:sz w:val="20"/>
          <w:szCs w:val="20"/>
        </w:rPr>
        <w:t xml:space="preserve">systémů a </w:t>
      </w:r>
      <w:r>
        <w:rPr>
          <w:rFonts w:ascii="Arial" w:hAnsi="Arial" w:cs="Arial"/>
          <w:sz w:val="20"/>
          <w:szCs w:val="20"/>
        </w:rPr>
        <w:t xml:space="preserve">vypínání motoru, </w:t>
      </w:r>
      <w:r w:rsidRPr="003319A9">
        <w:rPr>
          <w:rFonts w:ascii="Arial" w:hAnsi="Arial" w:cs="Arial"/>
          <w:sz w:val="20"/>
          <w:szCs w:val="20"/>
        </w:rPr>
        <w:t xml:space="preserve">parkování a </w:t>
      </w:r>
      <w:r>
        <w:rPr>
          <w:rFonts w:ascii="Arial" w:hAnsi="Arial" w:cs="Arial"/>
          <w:sz w:val="20"/>
          <w:szCs w:val="20"/>
        </w:rPr>
        <w:t>zabezpečení a upoutání vrtulníku</w:t>
      </w:r>
    </w:p>
    <w:p w:rsidR="003F7CCE" w:rsidRPr="003319A9" w:rsidRDefault="003F7CCE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proofErr w:type="spellStart"/>
      <w:r w:rsidRPr="003319A9">
        <w:rPr>
          <w:rFonts w:ascii="Arial" w:hAnsi="Arial" w:cs="Arial"/>
          <w:sz w:val="20"/>
          <w:szCs w:val="20"/>
        </w:rPr>
        <w:t>poletová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činnost</w:t>
      </w:r>
    </w:p>
    <w:p w:rsidR="00D9574A" w:rsidRPr="005D0731" w:rsidRDefault="003F7CCE" w:rsidP="005D0731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left"/>
        <w:rPr>
          <w:rFonts w:ascii="Arial" w:hAnsi="Arial" w:cs="Arial"/>
        </w:rPr>
      </w:pPr>
      <w:r w:rsidRPr="005D0731">
        <w:rPr>
          <w:rFonts w:ascii="Arial" w:hAnsi="Arial" w:cs="Arial"/>
          <w:sz w:val="20"/>
          <w:szCs w:val="20"/>
        </w:rPr>
        <w:t>provádění důležitých úkonů, komunikace ATC  a letecké umění</w:t>
      </w:r>
    </w:p>
    <w:p w:rsidR="0073045D" w:rsidRPr="003319A9" w:rsidRDefault="00FE7079" w:rsidP="00A6495B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7A4E6F" w:rsidRPr="003319A9">
        <w:rPr>
          <w:rFonts w:ascii="Arial" w:hAnsi="Arial" w:cs="Arial"/>
          <w:b/>
          <w:sz w:val="20"/>
          <w:szCs w:val="20"/>
        </w:rPr>
        <w:tab/>
      </w:r>
      <w:r w:rsidR="0048062C" w:rsidRPr="0048062C">
        <w:rPr>
          <w:rFonts w:ascii="Arial" w:hAnsi="Arial" w:cs="Arial"/>
          <w:b/>
          <w:sz w:val="20"/>
          <w:szCs w:val="20"/>
        </w:rPr>
        <w:t>Boční lety a lety vzad ve visu</w:t>
      </w:r>
    </w:p>
    <w:p w:rsidR="00EC7D6C" w:rsidRPr="003319A9" w:rsidRDefault="00EC7D6C" w:rsidP="00EB550A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8062C" w:rsidRP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>boční lety kurzem proti větru</w:t>
      </w:r>
    </w:p>
    <w:p w:rsidR="0048062C" w:rsidRP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>lety vzad kurzem proti větru</w:t>
      </w:r>
    </w:p>
    <w:p w:rsidR="0048062C" w:rsidRP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>kombinace bočního letu a letu vzad v jakémkoliv směru</w:t>
      </w:r>
    </w:p>
    <w:p w:rsidR="0048062C" w:rsidRP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>boční let a let vzad a kurzem po větru</w:t>
      </w:r>
    </w:p>
    <w:p w:rsid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 xml:space="preserve">stabilita a stáčení se po větru </w:t>
      </w:r>
    </w:p>
    <w:p w:rsid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vybrání z letu vzad (strm</w:t>
      </w:r>
      <w:r w:rsidRPr="0048062C">
        <w:rPr>
          <w:rFonts w:ascii="Arial" w:hAnsi="Arial" w:cs="Arial" w:hint="eastAsia"/>
          <w:sz w:val="20"/>
          <w:szCs w:val="20"/>
        </w:rPr>
        <w:t>ě</w:t>
      </w:r>
      <w:r w:rsidRPr="004806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48062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dol</w:t>
      </w:r>
      <w:r w:rsidRPr="0048062C">
        <w:rPr>
          <w:rFonts w:ascii="Arial" w:hAnsi="Arial" w:cs="Arial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)</w:t>
      </w:r>
    </w:p>
    <w:p w:rsidR="00EB550A" w:rsidRDefault="0048062C" w:rsidP="00B351EA">
      <w:pPr>
        <w:pStyle w:val="Normlntext2"/>
        <w:numPr>
          <w:ilvl w:val="0"/>
          <w:numId w:val="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pro bo</w:t>
      </w:r>
      <w:r w:rsidRPr="0048062C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ní lety a lety vzad. </w:t>
      </w:r>
    </w:p>
    <w:p w:rsidR="0073045D" w:rsidRPr="003319A9" w:rsidRDefault="00FE7079" w:rsidP="00545F7F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="007A4E6F" w:rsidRPr="003319A9">
        <w:rPr>
          <w:rFonts w:ascii="Arial" w:hAnsi="Arial" w:cs="Arial"/>
          <w:b/>
          <w:sz w:val="20"/>
          <w:szCs w:val="20"/>
        </w:rPr>
        <w:tab/>
      </w:r>
      <w:r w:rsidR="0011228A">
        <w:rPr>
          <w:rFonts w:ascii="Arial" w:hAnsi="Arial" w:cs="Arial"/>
          <w:b/>
          <w:sz w:val="20"/>
          <w:szCs w:val="20"/>
        </w:rPr>
        <w:t>Otáčení na místě</w:t>
      </w:r>
    </w:p>
    <w:p w:rsidR="00EC7D6C" w:rsidRPr="003319A9" w:rsidRDefault="00EC7D6C" w:rsidP="00545F7F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6C6B46" w:rsidRPr="006C6B46" w:rsidRDefault="006C6B46" w:rsidP="006B262B">
      <w:pPr>
        <w:pStyle w:val="Normlntext2"/>
        <w:numPr>
          <w:ilvl w:val="0"/>
          <w:numId w:val="2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zopakování visení proti větru a po větru</w:t>
      </w:r>
    </w:p>
    <w:p w:rsidR="006C6B46" w:rsidRPr="006C6B46" w:rsidRDefault="006C6B46" w:rsidP="006B262B">
      <w:pPr>
        <w:pStyle w:val="Normlntext2"/>
        <w:numPr>
          <w:ilvl w:val="0"/>
          <w:numId w:val="2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otáčení na místě o 360°</w:t>
      </w:r>
    </w:p>
    <w:p w:rsidR="006C6B46" w:rsidRPr="006C6B46" w:rsidRDefault="006C6B46" w:rsidP="006B262B">
      <w:pPr>
        <w:pStyle w:val="Normlntext2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kolem polohy pilota</w:t>
      </w:r>
    </w:p>
    <w:p w:rsidR="006C6B46" w:rsidRPr="006C6B46" w:rsidRDefault="006C6B46" w:rsidP="006B262B">
      <w:pPr>
        <w:pStyle w:val="Normlntext2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kolem ocasního rotoru</w:t>
      </w:r>
    </w:p>
    <w:p w:rsidR="006C6B46" w:rsidRPr="006C6B46" w:rsidRDefault="006C6B46" w:rsidP="006B262B">
      <w:pPr>
        <w:pStyle w:val="Normlntext2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kolem geometrického středu vrtulníku</w:t>
      </w:r>
    </w:p>
    <w:p w:rsidR="006C6B46" w:rsidRPr="006C6B46" w:rsidRDefault="006C6B46" w:rsidP="006B262B">
      <w:pPr>
        <w:pStyle w:val="Normlntext2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čtverec, výhledová zatáčka pro bezpečnost</w:t>
      </w:r>
    </w:p>
    <w:p w:rsidR="00EF50DA" w:rsidRDefault="006C6B46" w:rsidP="006B262B">
      <w:pPr>
        <w:pStyle w:val="Normlntext2"/>
        <w:numPr>
          <w:ilvl w:val="0"/>
          <w:numId w:val="23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 xml:space="preserve">řízení RPM rotoru, vliv krouticího momentu, mezní limity polohy cyklického řízení vzhledem k poloze těžiště a rychlosti a směru větru. </w:t>
      </w:r>
    </w:p>
    <w:p w:rsidR="0073045D" w:rsidRPr="003319A9" w:rsidRDefault="00FE7079" w:rsidP="006C6B4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7A4E6F" w:rsidRPr="003319A9">
        <w:rPr>
          <w:rFonts w:ascii="Arial" w:hAnsi="Arial" w:cs="Arial"/>
          <w:b/>
          <w:sz w:val="20"/>
          <w:szCs w:val="20"/>
        </w:rPr>
        <w:tab/>
      </w:r>
      <w:r w:rsidR="008A2C91" w:rsidRPr="008A2C91">
        <w:rPr>
          <w:rFonts w:ascii="Arial" w:hAnsi="Arial" w:cs="Arial"/>
          <w:b/>
          <w:sz w:val="20"/>
          <w:szCs w:val="20"/>
        </w:rPr>
        <w:t>Visení mimo vliv blízkosti země (OGE) a vírový prstenec</w:t>
      </w:r>
    </w:p>
    <w:p w:rsidR="007A4E6F" w:rsidRPr="003319A9" w:rsidRDefault="007A4E6F" w:rsidP="00B448C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DD2EDB" w:rsidRDefault="00DD2EDB" w:rsidP="006B262B">
      <w:pPr>
        <w:pStyle w:val="Normlntext2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dosažení visení OGE</w:t>
      </w:r>
    </w:p>
    <w:p w:rsidR="00DD2EDB" w:rsidRDefault="00DD2EDB" w:rsidP="006B262B">
      <w:pPr>
        <w:pStyle w:val="Normlntext2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D2EDB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snášení, výšky nebo výkonu</w:t>
      </w:r>
    </w:p>
    <w:p w:rsidR="00DD2EDB" w:rsidRPr="00DD2EDB" w:rsidRDefault="00DD2EDB" w:rsidP="006B262B">
      <w:pPr>
        <w:pStyle w:val="Normlntext2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D2EDB">
        <w:rPr>
          <w:rFonts w:ascii="Arial" w:hAnsi="Arial" w:cs="Arial"/>
          <w:sz w:val="20"/>
          <w:szCs w:val="20"/>
        </w:rPr>
        <w:t>p</w:t>
      </w:r>
      <w:r w:rsidRPr="00DD2EDB">
        <w:rPr>
          <w:rFonts w:ascii="Arial" w:hAnsi="Arial" w:cs="Arial" w:hint="eastAsia"/>
          <w:sz w:val="20"/>
          <w:szCs w:val="20"/>
        </w:rPr>
        <w:t>ř</w:t>
      </w:r>
      <w:r w:rsidRPr="00DD2EDB">
        <w:rPr>
          <w:rFonts w:ascii="Arial" w:hAnsi="Arial" w:cs="Arial"/>
          <w:sz w:val="20"/>
          <w:szCs w:val="20"/>
        </w:rPr>
        <w:t>edvedení po</w:t>
      </w:r>
      <w:r w:rsidRPr="00DD2EDB">
        <w:rPr>
          <w:rFonts w:ascii="Arial" w:hAnsi="Arial" w:cs="Arial" w:hint="eastAsia"/>
          <w:sz w:val="20"/>
          <w:szCs w:val="20"/>
        </w:rPr>
        <w:t>č</w:t>
      </w:r>
      <w:r w:rsidRPr="00DD2EDB">
        <w:rPr>
          <w:rFonts w:ascii="Arial" w:hAnsi="Arial" w:cs="Arial"/>
          <w:sz w:val="20"/>
          <w:szCs w:val="20"/>
        </w:rPr>
        <w:t>áte</w:t>
      </w:r>
      <w:r w:rsidRPr="00DD2EDB">
        <w:rPr>
          <w:rFonts w:ascii="Arial" w:hAnsi="Arial" w:cs="Arial" w:hint="eastAsia"/>
          <w:sz w:val="20"/>
          <w:szCs w:val="20"/>
        </w:rPr>
        <w:t>č</w:t>
      </w:r>
      <w:r w:rsidRPr="00DD2EDB">
        <w:rPr>
          <w:rFonts w:ascii="Arial" w:hAnsi="Arial" w:cs="Arial"/>
          <w:sz w:val="20"/>
          <w:szCs w:val="20"/>
        </w:rPr>
        <w:t>ní fáze vírového prstence, rozpoznání situace a vybrání (z bezpe</w:t>
      </w:r>
      <w:r w:rsidRPr="00DD2EDB">
        <w:rPr>
          <w:rFonts w:ascii="Arial" w:hAnsi="Arial" w:cs="Arial" w:hint="eastAsia"/>
          <w:sz w:val="20"/>
          <w:szCs w:val="20"/>
        </w:rPr>
        <w:t>č</w:t>
      </w:r>
      <w:r w:rsidRPr="00DD2EDB">
        <w:rPr>
          <w:rFonts w:ascii="Arial" w:hAnsi="Arial" w:cs="Arial"/>
          <w:sz w:val="20"/>
          <w:szCs w:val="20"/>
        </w:rPr>
        <w:t>né nadmo</w:t>
      </w:r>
      <w:r w:rsidRPr="00DD2EDB">
        <w:rPr>
          <w:rFonts w:ascii="Arial" w:hAnsi="Arial" w:cs="Arial" w:hint="eastAsia"/>
          <w:sz w:val="20"/>
          <w:szCs w:val="20"/>
        </w:rPr>
        <w:t>ř</w:t>
      </w:r>
      <w:r w:rsidRPr="00DD2EDB">
        <w:rPr>
          <w:rFonts w:ascii="Arial" w:hAnsi="Arial" w:cs="Arial"/>
          <w:sz w:val="20"/>
          <w:szCs w:val="20"/>
        </w:rPr>
        <w:t>ské výšky)</w:t>
      </w:r>
    </w:p>
    <w:p w:rsidR="00DD2EDB" w:rsidRPr="00DD2EDB" w:rsidRDefault="00DD2EDB" w:rsidP="006B262B">
      <w:pPr>
        <w:pStyle w:val="Normlntext2"/>
        <w:numPr>
          <w:ilvl w:val="0"/>
          <w:numId w:val="2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ztráta ú</w:t>
      </w:r>
      <w:r w:rsidRPr="00DD2EDB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ocasního rotoru.</w:t>
      </w:r>
      <w:r w:rsidRPr="00DD2EDB">
        <w:rPr>
          <w:rFonts w:ascii="Arial" w:hAnsi="Arial" w:cs="Arial"/>
          <w:sz w:val="20"/>
          <w:szCs w:val="20"/>
        </w:rPr>
        <w:t xml:space="preserve"> </w:t>
      </w:r>
    </w:p>
    <w:p w:rsidR="0073045D" w:rsidRPr="003319A9" w:rsidRDefault="00216DDD" w:rsidP="000129B9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E7079">
        <w:rPr>
          <w:rFonts w:ascii="Arial" w:hAnsi="Arial" w:cs="Arial"/>
          <w:b/>
          <w:sz w:val="20"/>
          <w:szCs w:val="20"/>
        </w:rPr>
        <w:t>4</w:t>
      </w:r>
      <w:r w:rsidR="00EC7D6C"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Ostré zatáčky</w:t>
      </w:r>
    </w:p>
    <w:p w:rsidR="00EC7D6C" w:rsidRPr="003319A9" w:rsidRDefault="00EC7D6C" w:rsidP="00B448C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16DDD">
        <w:rPr>
          <w:rFonts w:ascii="Arial" w:hAnsi="Arial" w:cs="Arial"/>
          <w:sz w:val="20"/>
          <w:szCs w:val="20"/>
        </w:rPr>
        <w:t>ostré (vodorovné) zatáčky (30° nák</w:t>
      </w:r>
      <w:r>
        <w:rPr>
          <w:rFonts w:ascii="Arial" w:hAnsi="Arial" w:cs="Arial"/>
          <w:sz w:val="20"/>
          <w:szCs w:val="20"/>
        </w:rPr>
        <w:t>lon)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16DDD">
        <w:rPr>
          <w:rFonts w:ascii="Arial" w:hAnsi="Arial" w:cs="Arial"/>
          <w:sz w:val="20"/>
          <w:szCs w:val="20"/>
        </w:rPr>
        <w:t>zatáčky s maximální úhlovou ryc</w:t>
      </w:r>
      <w:r>
        <w:rPr>
          <w:rFonts w:ascii="Arial" w:hAnsi="Arial" w:cs="Arial"/>
          <w:sz w:val="20"/>
          <w:szCs w:val="20"/>
        </w:rPr>
        <w:t>hlostí (pokud možno 45° náklon)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ostré zatáčky s autorotací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16DDD">
        <w:rPr>
          <w:rFonts w:ascii="Arial" w:hAnsi="Arial" w:cs="Arial"/>
          <w:sz w:val="20"/>
          <w:szCs w:val="20"/>
        </w:rPr>
        <w:t>chyby v zatáčce: vyváže</w:t>
      </w:r>
      <w:r>
        <w:rPr>
          <w:rFonts w:ascii="Arial" w:hAnsi="Arial" w:cs="Arial"/>
          <w:sz w:val="20"/>
          <w:szCs w:val="20"/>
        </w:rPr>
        <w:t>ní, poloha, náklon a koordinace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16DDD">
        <w:rPr>
          <w:rFonts w:ascii="Arial" w:hAnsi="Arial" w:cs="Arial"/>
          <w:sz w:val="20"/>
          <w:szCs w:val="20"/>
        </w:rPr>
        <w:t>říze</w:t>
      </w:r>
      <w:r>
        <w:rPr>
          <w:rFonts w:ascii="Arial" w:hAnsi="Arial" w:cs="Arial"/>
          <w:sz w:val="20"/>
          <w:szCs w:val="20"/>
        </w:rPr>
        <w:t>ní RRPM a zatížení disku rotoru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vibrace a zpětná vazba řízení</w:t>
      </w:r>
    </w:p>
    <w:p w:rsidR="00765D89" w:rsidRDefault="00216DDD" w:rsidP="006B262B">
      <w:pPr>
        <w:pStyle w:val="Normlntext2"/>
        <w:numPr>
          <w:ilvl w:val="0"/>
          <w:numId w:val="30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větru v malých výškách</w:t>
      </w:r>
    </w:p>
    <w:p w:rsidR="00760172" w:rsidRPr="003319A9" w:rsidRDefault="00760172" w:rsidP="00760172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FE7079">
        <w:rPr>
          <w:rFonts w:ascii="Arial" w:hAnsi="Arial" w:cs="Arial"/>
          <w:b/>
          <w:sz w:val="20"/>
          <w:szCs w:val="20"/>
        </w:rPr>
        <w:t>5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Přechody</w:t>
      </w:r>
    </w:p>
    <w:p w:rsidR="00760172" w:rsidRPr="0044075D" w:rsidRDefault="00760172" w:rsidP="00760172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760172" w:rsidRPr="0044075D" w:rsidRDefault="00760172" w:rsidP="006B262B">
      <w:pPr>
        <w:pStyle w:val="Normlntext2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4075D">
        <w:rPr>
          <w:rFonts w:ascii="Arial" w:hAnsi="Arial" w:cs="Arial"/>
          <w:sz w:val="20"/>
          <w:szCs w:val="20"/>
        </w:rPr>
        <w:t>zopakování vlivu blízkosti země, přechodový vztlak a zpětné promávnutí listu</w:t>
      </w:r>
    </w:p>
    <w:p w:rsidR="00760172" w:rsidRPr="0044075D" w:rsidRDefault="00760172" w:rsidP="006B262B">
      <w:pPr>
        <w:pStyle w:val="Normlntext2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4075D">
        <w:rPr>
          <w:rFonts w:ascii="Arial" w:hAnsi="Arial" w:cs="Arial"/>
          <w:sz w:val="20"/>
          <w:szCs w:val="20"/>
        </w:rPr>
        <w:t>udržování k</w:t>
      </w:r>
      <w:r>
        <w:rPr>
          <w:rFonts w:ascii="Arial" w:hAnsi="Arial" w:cs="Arial"/>
          <w:sz w:val="20"/>
          <w:szCs w:val="20"/>
        </w:rPr>
        <w:t>onstantní výšky, (20–30 ft AGL)</w:t>
      </w:r>
    </w:p>
    <w:p w:rsidR="00760172" w:rsidRPr="0044075D" w:rsidRDefault="00760172" w:rsidP="006B262B">
      <w:pPr>
        <w:pStyle w:val="Normlntext2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4075D">
        <w:rPr>
          <w:rFonts w:ascii="Arial" w:hAnsi="Arial" w:cs="Arial"/>
          <w:sz w:val="20"/>
          <w:szCs w:val="20"/>
        </w:rPr>
        <w:t xml:space="preserve">přechod z visu na minimálně 50 </w:t>
      </w:r>
      <w:proofErr w:type="spellStart"/>
      <w:r w:rsidRPr="0044075D">
        <w:rPr>
          <w:rFonts w:ascii="Arial" w:hAnsi="Arial" w:cs="Arial"/>
          <w:sz w:val="20"/>
          <w:szCs w:val="20"/>
        </w:rPr>
        <w:t>kt</w:t>
      </w:r>
      <w:proofErr w:type="spellEnd"/>
      <w:r w:rsidRPr="0044075D">
        <w:rPr>
          <w:rFonts w:ascii="Arial" w:hAnsi="Arial" w:cs="Arial"/>
          <w:sz w:val="20"/>
          <w:szCs w:val="20"/>
        </w:rPr>
        <w:t xml:space="preserve"> IAS a zpět do visu</w:t>
      </w:r>
    </w:p>
    <w:p w:rsidR="00760172" w:rsidRDefault="00760172" w:rsidP="006B262B">
      <w:pPr>
        <w:pStyle w:val="Normlntext2"/>
        <w:numPr>
          <w:ilvl w:val="0"/>
          <w:numId w:val="3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44075D">
        <w:rPr>
          <w:rFonts w:ascii="Arial" w:hAnsi="Arial" w:cs="Arial"/>
          <w:sz w:val="20"/>
          <w:szCs w:val="20"/>
        </w:rPr>
        <w:t>předvést vliv větru</w:t>
      </w:r>
    </w:p>
    <w:p w:rsidR="00EF5A21" w:rsidRPr="003319A9" w:rsidRDefault="00EF5A21" w:rsidP="00EF5A2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E7079">
        <w:rPr>
          <w:rFonts w:ascii="Arial" w:hAnsi="Arial" w:cs="Arial"/>
          <w:b/>
          <w:sz w:val="20"/>
          <w:szCs w:val="20"/>
        </w:rPr>
        <w:t>6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Rychlá zastavení</w:t>
      </w:r>
    </w:p>
    <w:p w:rsidR="00EF5A21" w:rsidRPr="0044075D" w:rsidRDefault="00EF5A21" w:rsidP="00EF5A21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474F8">
        <w:rPr>
          <w:rFonts w:ascii="Arial" w:hAnsi="Arial" w:cs="Arial"/>
          <w:sz w:val="20"/>
          <w:szCs w:val="20"/>
        </w:rPr>
        <w:t>využití v</w:t>
      </w:r>
      <w:r>
        <w:rPr>
          <w:rFonts w:ascii="Arial" w:hAnsi="Arial" w:cs="Arial"/>
          <w:sz w:val="20"/>
          <w:szCs w:val="20"/>
        </w:rPr>
        <w:t>ýkonu a ovládacích prvků řízení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větru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rychlé zastavení proti větru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474F8">
        <w:rPr>
          <w:rFonts w:ascii="Arial" w:hAnsi="Arial" w:cs="Arial"/>
          <w:sz w:val="20"/>
          <w:szCs w:val="20"/>
        </w:rPr>
        <w:t xml:space="preserve">rychlé zastavení při bočním větru a v poloze po větru s ukončením v </w:t>
      </w:r>
      <w:r>
        <w:rPr>
          <w:rFonts w:ascii="Arial" w:hAnsi="Arial" w:cs="Arial"/>
          <w:sz w:val="20"/>
          <w:szCs w:val="20"/>
        </w:rPr>
        <w:t>poloze proti větru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vírového prstence</w:t>
      </w:r>
    </w:p>
    <w:p w:rsidR="00EF5A21" w:rsidRDefault="00EF5A21" w:rsidP="006B262B">
      <w:pPr>
        <w:pStyle w:val="Normlntext2"/>
        <w:numPr>
          <w:ilvl w:val="0"/>
          <w:numId w:val="31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2474F8">
        <w:rPr>
          <w:rFonts w:ascii="Arial" w:hAnsi="Arial" w:cs="Arial"/>
          <w:sz w:val="20"/>
          <w:szCs w:val="20"/>
        </w:rPr>
        <w:t>nebezpečí</w:t>
      </w:r>
      <w:r>
        <w:rPr>
          <w:rFonts w:ascii="Arial" w:hAnsi="Arial" w:cs="Arial"/>
          <w:sz w:val="20"/>
          <w:szCs w:val="20"/>
        </w:rPr>
        <w:t xml:space="preserve"> vysokého zatížení disku rotoru</w:t>
      </w:r>
    </w:p>
    <w:p w:rsidR="00EF5A21" w:rsidRPr="003319A9" w:rsidRDefault="00EF5A21" w:rsidP="00EF5A2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E7079">
        <w:rPr>
          <w:rFonts w:ascii="Arial" w:hAnsi="Arial" w:cs="Arial"/>
          <w:b/>
          <w:sz w:val="20"/>
          <w:szCs w:val="20"/>
        </w:rPr>
        <w:t>7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Pokročilé vzlety, přistání a přechody</w:t>
      </w:r>
    </w:p>
    <w:p w:rsidR="00EF5A21" w:rsidRPr="0044075D" w:rsidRDefault="00EF5A21" w:rsidP="00EF5A21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EF5A21" w:rsidRDefault="00EF5A21" w:rsidP="006B262B">
      <w:pPr>
        <w:pStyle w:val="Normlntext2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a vzlet po v</w:t>
      </w:r>
      <w:r w:rsidRPr="00F00FA8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 (snížení výkonnosti)</w:t>
      </w:r>
    </w:p>
    <w:p w:rsidR="00EF5A21" w:rsidRPr="00F00FA8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 w:rsidRPr="00F00FA8">
        <w:rPr>
          <w:rFonts w:ascii="Arial" w:hAnsi="Arial" w:cs="Arial"/>
          <w:sz w:val="20"/>
          <w:szCs w:val="20"/>
        </w:rPr>
        <w:t>vliv blízkosti zem</w:t>
      </w:r>
      <w:r w:rsidRPr="00F00FA8">
        <w:rPr>
          <w:rFonts w:ascii="Arial" w:hAnsi="Arial" w:cs="Arial" w:hint="eastAsia"/>
          <w:sz w:val="20"/>
          <w:szCs w:val="20"/>
        </w:rPr>
        <w:t>ě</w:t>
      </w:r>
      <w:r w:rsidRPr="00F00FA8">
        <w:rPr>
          <w:rFonts w:ascii="Arial" w:hAnsi="Arial" w:cs="Arial"/>
          <w:sz w:val="20"/>
          <w:szCs w:val="20"/>
        </w:rPr>
        <w:t>, p</w:t>
      </w:r>
      <w:r w:rsidRPr="00F00FA8">
        <w:rPr>
          <w:rFonts w:ascii="Arial" w:hAnsi="Arial" w:cs="Arial" w:hint="eastAsia"/>
          <w:sz w:val="20"/>
          <w:szCs w:val="20"/>
        </w:rPr>
        <w:t>ř</w:t>
      </w:r>
      <w:r w:rsidRPr="00F00FA8">
        <w:rPr>
          <w:rFonts w:ascii="Arial" w:hAnsi="Arial" w:cs="Arial"/>
          <w:sz w:val="20"/>
          <w:szCs w:val="20"/>
        </w:rPr>
        <w:t>echodový vztlak a zm</w:t>
      </w:r>
      <w:r w:rsidRPr="00F00FA8">
        <w:rPr>
          <w:rFonts w:ascii="Arial" w:hAnsi="Arial" w:cs="Arial" w:hint="eastAsia"/>
          <w:sz w:val="20"/>
          <w:szCs w:val="20"/>
        </w:rPr>
        <w:t>ě</w:t>
      </w:r>
      <w:r w:rsidRPr="00F00FA8">
        <w:rPr>
          <w:rFonts w:ascii="Arial" w:hAnsi="Arial" w:cs="Arial"/>
          <w:sz w:val="20"/>
          <w:szCs w:val="20"/>
        </w:rPr>
        <w:t>ny sm</w:t>
      </w:r>
      <w:r w:rsidRPr="00F00FA8">
        <w:rPr>
          <w:rFonts w:ascii="Arial" w:hAnsi="Arial" w:cs="Arial" w:hint="eastAsia"/>
          <w:sz w:val="20"/>
          <w:szCs w:val="20"/>
        </w:rPr>
        <w:t>ě</w:t>
      </w:r>
      <w:r w:rsidRPr="00F00FA8">
        <w:rPr>
          <w:rFonts w:ascii="Arial" w:hAnsi="Arial" w:cs="Arial"/>
          <w:sz w:val="20"/>
          <w:szCs w:val="20"/>
        </w:rPr>
        <w:t>rové stability v poloze po v</w:t>
      </w:r>
      <w:r w:rsidRPr="00F00FA8"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echod do polohy po v</w:t>
      </w:r>
      <w:r w:rsidRPr="00F00FA8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svislý vzlet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ekážky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 rozjezdem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ízemním efektem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prozkoumávání terénu pro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dojezdem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nulovou rychlostí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bo</w:t>
      </w:r>
      <w:r w:rsidRPr="00F00FA8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ním v</w:t>
      </w:r>
      <w:r w:rsidRPr="00F00FA8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trem a po v</w:t>
      </w:r>
      <w:r w:rsidRPr="00F00FA8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strmé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</w:t>
      </w:r>
    </w:p>
    <w:p w:rsidR="003728A3" w:rsidRDefault="00EF5A21" w:rsidP="003728A3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opakování okruhu</w:t>
      </w:r>
    </w:p>
    <w:p w:rsidR="0054439C" w:rsidRPr="003319A9" w:rsidRDefault="0054439C" w:rsidP="0054439C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E707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ab/>
        <w:t>Šikmý terén</w:t>
      </w:r>
    </w:p>
    <w:p w:rsidR="0054439C" w:rsidRPr="0044075D" w:rsidRDefault="0054439C" w:rsidP="0054439C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a odhad úhlu sklonu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mezi v</w:t>
      </w:r>
      <w:r w:rsidRPr="007C606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trem a sklonem: dorazy list</w:t>
      </w:r>
      <w:r w:rsidRPr="007C6063">
        <w:rPr>
          <w:rFonts w:ascii="Arial" w:hAnsi="Arial" w:cs="Arial" w:hint="eastAsia"/>
          <w:sz w:val="20"/>
          <w:szCs w:val="20"/>
        </w:rPr>
        <w:t>ů</w:t>
      </w:r>
      <w:r w:rsidRPr="007C60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7C606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t</w:t>
      </w:r>
      <w:r w:rsidRPr="007C606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žišt</w:t>
      </w:r>
      <w:r w:rsidRPr="007C6063">
        <w:rPr>
          <w:rFonts w:ascii="Arial" w:hAnsi="Arial" w:cs="Arial" w:hint="eastAsia"/>
          <w:sz w:val="20"/>
          <w:szCs w:val="20"/>
        </w:rPr>
        <w:t>ě</w:t>
      </w:r>
      <w:r w:rsidRPr="007C60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svahu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blízkosti zem</w:t>
      </w:r>
      <w:r w:rsidRPr="007C6063">
        <w:rPr>
          <w:rFonts w:ascii="Arial" w:hAnsi="Arial" w:cs="Arial" w:hint="eastAsia"/>
          <w:sz w:val="20"/>
          <w:szCs w:val="20"/>
        </w:rPr>
        <w:t>ě</w:t>
      </w:r>
      <w:r w:rsidRPr="007C60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svahu, pot</w:t>
      </w:r>
      <w:r w:rsidRPr="007C606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ebný výkon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pravá ližina výše na svahu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levá ližina výše na svahu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výše na svahu</w:t>
      </w:r>
    </w:p>
    <w:p w:rsidR="0054439C" w:rsidRPr="007C6063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C6063">
        <w:rPr>
          <w:rFonts w:ascii="Arial" w:hAnsi="Arial" w:cs="Arial"/>
          <w:sz w:val="20"/>
          <w:szCs w:val="20"/>
        </w:rPr>
        <w:t>vyvarování se dynamického p</w:t>
      </w:r>
      <w:r w:rsidRPr="007C6063">
        <w:rPr>
          <w:rFonts w:ascii="Arial" w:hAnsi="Arial" w:cs="Arial" w:hint="eastAsia"/>
          <w:sz w:val="20"/>
          <w:szCs w:val="20"/>
        </w:rPr>
        <w:t>ř</w:t>
      </w:r>
      <w:r w:rsidRPr="007C6063">
        <w:rPr>
          <w:rFonts w:ascii="Arial" w:hAnsi="Arial" w:cs="Arial"/>
          <w:sz w:val="20"/>
          <w:szCs w:val="20"/>
        </w:rPr>
        <w:t>evrácení, nebezpe</w:t>
      </w:r>
      <w:r w:rsidRPr="007C6063">
        <w:rPr>
          <w:rFonts w:ascii="Arial" w:hAnsi="Arial" w:cs="Arial" w:hint="eastAsia"/>
          <w:sz w:val="20"/>
          <w:szCs w:val="20"/>
        </w:rPr>
        <w:t>č</w:t>
      </w:r>
      <w:r w:rsidRPr="007C6063">
        <w:rPr>
          <w:rFonts w:ascii="Arial" w:hAnsi="Arial" w:cs="Arial"/>
          <w:sz w:val="20"/>
          <w:szCs w:val="20"/>
        </w:rPr>
        <w:t>í nezpevn</w:t>
      </w:r>
      <w:r w:rsidRPr="007C6063">
        <w:rPr>
          <w:rFonts w:ascii="Arial" w:hAnsi="Arial" w:cs="Arial" w:hint="eastAsia"/>
          <w:sz w:val="20"/>
          <w:szCs w:val="20"/>
        </w:rPr>
        <w:t>ě</w:t>
      </w:r>
      <w:r w:rsidRPr="007C6063">
        <w:rPr>
          <w:rFonts w:ascii="Arial" w:hAnsi="Arial" w:cs="Arial"/>
          <w:sz w:val="20"/>
          <w:szCs w:val="20"/>
        </w:rPr>
        <w:t>ného podkladu a pohyb</w:t>
      </w:r>
      <w:r w:rsidRPr="007C6063">
        <w:rPr>
          <w:rFonts w:ascii="Arial" w:hAnsi="Arial" w:cs="Arial" w:hint="eastAsia"/>
          <w:sz w:val="20"/>
          <w:szCs w:val="20"/>
        </w:rPr>
        <w:t>ů</w:t>
      </w:r>
      <w:r w:rsidRPr="007C6063">
        <w:rPr>
          <w:rFonts w:ascii="Arial" w:hAnsi="Arial" w:cs="Arial"/>
          <w:sz w:val="20"/>
          <w:szCs w:val="20"/>
        </w:rPr>
        <w:t xml:space="preserve"> do boku p</w:t>
      </w:r>
      <w:r w:rsidRPr="007C6063">
        <w:rPr>
          <w:rFonts w:ascii="Arial" w:hAnsi="Arial" w:cs="Arial" w:hint="eastAsia"/>
          <w:sz w:val="20"/>
          <w:szCs w:val="20"/>
        </w:rPr>
        <w:t>ř</w:t>
      </w:r>
      <w:r w:rsidRPr="007C6063">
        <w:rPr>
          <w:rFonts w:ascii="Arial" w:hAnsi="Arial" w:cs="Arial"/>
          <w:sz w:val="20"/>
          <w:szCs w:val="20"/>
        </w:rPr>
        <w:t>i dotyku</w:t>
      </w:r>
    </w:p>
    <w:p w:rsidR="00DC59B8" w:rsidRDefault="0054439C" w:rsidP="006B262B">
      <w:pPr>
        <w:pStyle w:val="Normlntext2"/>
        <w:numPr>
          <w:ilvl w:val="0"/>
          <w:numId w:val="3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F514E1">
        <w:rPr>
          <w:rFonts w:ascii="Arial" w:hAnsi="Arial" w:cs="Arial"/>
          <w:sz w:val="20"/>
          <w:szCs w:val="20"/>
        </w:rPr>
        <w:t>nebezpe</w:t>
      </w:r>
      <w:r w:rsidRPr="00F514E1">
        <w:rPr>
          <w:rFonts w:ascii="Arial" w:hAnsi="Arial" w:cs="Arial" w:hint="eastAsia"/>
          <w:sz w:val="20"/>
          <w:szCs w:val="20"/>
        </w:rPr>
        <w:t>č</w:t>
      </w:r>
      <w:r w:rsidRPr="00F514E1">
        <w:rPr>
          <w:rFonts w:ascii="Arial" w:hAnsi="Arial" w:cs="Arial"/>
          <w:sz w:val="20"/>
          <w:szCs w:val="20"/>
        </w:rPr>
        <w:t>í nárazu nosného nebo ocasního rotoru p</w:t>
      </w:r>
      <w:r w:rsidRPr="00F514E1">
        <w:rPr>
          <w:rFonts w:ascii="Arial" w:hAnsi="Arial" w:cs="Arial" w:hint="eastAsia"/>
          <w:sz w:val="20"/>
          <w:szCs w:val="20"/>
        </w:rPr>
        <w:t>ř</w:t>
      </w:r>
      <w:r w:rsidRPr="00F514E1">
        <w:rPr>
          <w:rFonts w:ascii="Arial" w:hAnsi="Arial" w:cs="Arial"/>
          <w:sz w:val="20"/>
          <w:szCs w:val="20"/>
        </w:rPr>
        <w:t xml:space="preserve">i ostrém pohybu </w:t>
      </w:r>
      <w:r w:rsidRPr="00F514E1">
        <w:rPr>
          <w:rFonts w:ascii="Arial" w:hAnsi="Arial" w:cs="Arial" w:hint="eastAsia"/>
          <w:sz w:val="20"/>
          <w:szCs w:val="20"/>
        </w:rPr>
        <w:t>ř</w:t>
      </w:r>
      <w:r w:rsidRPr="00F514E1">
        <w:rPr>
          <w:rFonts w:ascii="Arial" w:hAnsi="Arial" w:cs="Arial"/>
          <w:sz w:val="20"/>
          <w:szCs w:val="20"/>
        </w:rPr>
        <w:t>ízení v blízkosti zem</w:t>
      </w:r>
      <w:r w:rsidRPr="00F514E1">
        <w:rPr>
          <w:rFonts w:ascii="Arial" w:hAnsi="Arial" w:cs="Arial" w:hint="eastAsia"/>
          <w:sz w:val="20"/>
          <w:szCs w:val="20"/>
        </w:rPr>
        <w:t>ě</w:t>
      </w:r>
    </w:p>
    <w:p w:rsidR="00685D47" w:rsidRDefault="00685D47" w:rsidP="00685D4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:rsidR="00685D47" w:rsidRDefault="00685D47" w:rsidP="00685D4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:rsidR="00685D47" w:rsidRPr="00685D47" w:rsidRDefault="00685D47" w:rsidP="00685D4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:rsidR="00685D47" w:rsidRPr="00685D47" w:rsidRDefault="00685D47" w:rsidP="00685D4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685D47">
        <w:rPr>
          <w:rFonts w:ascii="Arial" w:hAnsi="Arial" w:cs="Arial"/>
          <w:i/>
          <w:sz w:val="20"/>
          <w:szCs w:val="20"/>
        </w:rPr>
        <w:t>ZÁMĚRNĚ VYNECHÁNO</w:t>
      </w:r>
    </w:p>
    <w:p w:rsidR="00685D47" w:rsidRDefault="00685D4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C59B8" w:rsidRPr="003319A9" w:rsidRDefault="00DC59B8" w:rsidP="00DC59B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FE7079">
        <w:rPr>
          <w:rFonts w:ascii="Arial" w:hAnsi="Arial" w:cs="Arial"/>
          <w:b/>
          <w:sz w:val="20"/>
          <w:szCs w:val="20"/>
        </w:rPr>
        <w:t>9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Omezení výkonu</w:t>
      </w:r>
    </w:p>
    <w:p w:rsidR="00DC59B8" w:rsidRPr="0044075D" w:rsidRDefault="00DC59B8" w:rsidP="00DC59B8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vzletového výkonu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514E1">
        <w:rPr>
          <w:rFonts w:ascii="Arial" w:hAnsi="Arial" w:cs="Arial"/>
          <w:sz w:val="20"/>
          <w:szCs w:val="20"/>
        </w:rPr>
        <w:t>svislý vzlet p</w:t>
      </w:r>
      <w:r w:rsidRPr="00F514E1">
        <w:rPr>
          <w:rFonts w:ascii="Arial" w:hAnsi="Arial" w:cs="Arial" w:hint="eastAsia"/>
          <w:sz w:val="20"/>
          <w:szCs w:val="20"/>
        </w:rPr>
        <w:t>ř</w:t>
      </w:r>
      <w:r w:rsidRPr="00F514E1">
        <w:rPr>
          <w:rFonts w:ascii="Arial" w:hAnsi="Arial" w:cs="Arial"/>
          <w:sz w:val="20"/>
          <w:szCs w:val="20"/>
        </w:rPr>
        <w:t>es p</w:t>
      </w:r>
      <w:r w:rsidRPr="00F514E1">
        <w:rPr>
          <w:rFonts w:ascii="Arial" w:hAnsi="Arial" w:cs="Arial" w:hint="eastAsia"/>
          <w:sz w:val="20"/>
          <w:szCs w:val="20"/>
        </w:rPr>
        <w:t>ř</w:t>
      </w:r>
      <w:r w:rsidRPr="00F514E1">
        <w:rPr>
          <w:rFonts w:ascii="Arial" w:hAnsi="Arial" w:cs="Arial"/>
          <w:sz w:val="20"/>
          <w:szCs w:val="20"/>
        </w:rPr>
        <w:t>ekáž</w:t>
      </w:r>
      <w:r>
        <w:rPr>
          <w:rFonts w:ascii="Arial" w:hAnsi="Arial" w:cs="Arial"/>
          <w:sz w:val="20"/>
          <w:szCs w:val="20"/>
        </w:rPr>
        <w:t>ky</w:t>
      </w:r>
    </w:p>
    <w:p w:rsidR="00DC59B8" w:rsidRPr="00F514E1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514E1">
        <w:rPr>
          <w:rFonts w:ascii="Arial" w:hAnsi="Arial" w:cs="Arial"/>
          <w:sz w:val="20"/>
          <w:szCs w:val="20"/>
        </w:rPr>
        <w:t>kontrola výkonu b</w:t>
      </w:r>
      <w:r w:rsidRPr="00F514E1">
        <w:rPr>
          <w:rFonts w:ascii="Arial" w:hAnsi="Arial" w:cs="Arial" w:hint="eastAsia"/>
          <w:sz w:val="20"/>
          <w:szCs w:val="20"/>
        </w:rPr>
        <w:t>ě</w:t>
      </w:r>
      <w:r w:rsidRPr="00F514E1">
        <w:rPr>
          <w:rFonts w:ascii="Arial" w:hAnsi="Arial" w:cs="Arial"/>
          <w:sz w:val="20"/>
          <w:szCs w:val="20"/>
        </w:rPr>
        <w:t>hem letu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dojezdem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nulovou rychlostí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na nízké visení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na visení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do visu v OGE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strmé 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</w:t>
      </w:r>
    </w:p>
    <w:p w:rsidR="00FE7079" w:rsidRDefault="00DC59B8" w:rsidP="006B262B">
      <w:pPr>
        <w:pStyle w:val="Normlntext2"/>
        <w:numPr>
          <w:ilvl w:val="0"/>
          <w:numId w:val="3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opakování okruhu</w:t>
      </w:r>
    </w:p>
    <w:p w:rsidR="008113A5" w:rsidRPr="003319A9" w:rsidRDefault="00FE7079" w:rsidP="008113A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8113A5" w:rsidRPr="003319A9">
        <w:rPr>
          <w:rFonts w:ascii="Arial" w:hAnsi="Arial" w:cs="Arial"/>
          <w:b/>
          <w:sz w:val="20"/>
          <w:szCs w:val="20"/>
        </w:rPr>
        <w:tab/>
      </w:r>
      <w:r w:rsidR="008113A5">
        <w:rPr>
          <w:rFonts w:ascii="Arial" w:hAnsi="Arial" w:cs="Arial"/>
          <w:b/>
          <w:sz w:val="20"/>
          <w:szCs w:val="20"/>
        </w:rPr>
        <w:t>Omezené prostory</w:t>
      </w:r>
    </w:p>
    <w:p w:rsidR="008113A5" w:rsidRPr="0044075D" w:rsidRDefault="008113A5" w:rsidP="008113A5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způsobilost k přistání a vyhodnocení výkonnosti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lokalizace místa přistání, zhodnocení rychlosti a směru větru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prozkoumávání místa pro přistání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výběr orientačních bodů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výběr směru a druhu přiblížení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okruh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přiblížení na určený bod a opakování okruhu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přiblížení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výhledová zatá</w:t>
      </w:r>
      <w:r w:rsidRPr="007C72F8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ka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C72F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výkonu, vyhodnocení výkonnosti s a mimo vliv zem</w:t>
      </w:r>
      <w:r w:rsidRPr="007C72F8">
        <w:rPr>
          <w:rFonts w:ascii="Arial" w:hAnsi="Arial" w:cs="Arial" w:hint="eastAsia"/>
          <w:sz w:val="20"/>
          <w:szCs w:val="20"/>
        </w:rPr>
        <w:t>ě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normální vzlet s úhlem nejlepšího stoupání</w:t>
      </w:r>
    </w:p>
    <w:p w:rsidR="00554B07" w:rsidRDefault="008113A5" w:rsidP="006B262B">
      <w:pPr>
        <w:pStyle w:val="Normlntext2"/>
        <w:numPr>
          <w:ilvl w:val="0"/>
          <w:numId w:val="38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svislý vzlet z</w:t>
      </w:r>
      <w:r w:rsidR="003728A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visení</w:t>
      </w:r>
    </w:p>
    <w:p w:rsidR="008A70AD" w:rsidRPr="003319A9" w:rsidRDefault="00FE7079" w:rsidP="008A70A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31 </w:t>
      </w:r>
      <w:proofErr w:type="spellStart"/>
      <w:r>
        <w:rPr>
          <w:rFonts w:ascii="Arial" w:hAnsi="Arial" w:cs="Arial"/>
          <w:b/>
          <w:sz w:val="20"/>
          <w:szCs w:val="20"/>
        </w:rPr>
        <w:t>a,b</w:t>
      </w:r>
      <w:proofErr w:type="spellEnd"/>
      <w:r w:rsidR="008A70AD" w:rsidRPr="003319A9">
        <w:rPr>
          <w:rFonts w:ascii="Arial" w:hAnsi="Arial" w:cs="Arial"/>
          <w:b/>
          <w:sz w:val="20"/>
          <w:szCs w:val="20"/>
        </w:rPr>
        <w:tab/>
      </w:r>
      <w:r w:rsidR="008A70AD">
        <w:rPr>
          <w:rFonts w:ascii="Arial" w:hAnsi="Arial" w:cs="Arial"/>
          <w:b/>
          <w:sz w:val="20"/>
          <w:szCs w:val="20"/>
        </w:rPr>
        <w:t>Navigace</w:t>
      </w:r>
      <w:proofErr w:type="gramEnd"/>
    </w:p>
    <w:p w:rsidR="008A70AD" w:rsidRPr="0044075D" w:rsidRDefault="008A70AD" w:rsidP="008A70AD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EE0183" w:rsidRPr="00EE0183" w:rsidRDefault="00F247A9" w:rsidP="006B262B">
      <w:pPr>
        <w:pStyle w:val="Normlntext2"/>
        <w:numPr>
          <w:ilvl w:val="0"/>
          <w:numId w:val="3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Plánování letu</w:t>
      </w:r>
    </w:p>
    <w:p w:rsidR="00EE0183" w:rsidRP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(a) předpověď a skutečné počasí</w:t>
      </w:r>
    </w:p>
    <w:p w:rsidR="00EE0183" w:rsidRP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(b) výběr a příprava mapy a použití</w:t>
      </w:r>
    </w:p>
    <w:p w:rsidR="00EE0183" w:rsidRP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i) volba tratě</w:t>
      </w:r>
    </w:p>
    <w:p w:rsidR="00EE0183" w:rsidRP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 w:rsidRPr="00EE0183">
        <w:rPr>
          <w:rFonts w:ascii="Arial" w:hAnsi="Arial" w:cs="Arial"/>
          <w:sz w:val="20"/>
          <w:szCs w:val="20"/>
        </w:rPr>
        <w:t>) řízený vzdušný prostor, nebezpečné a zakázané</w:t>
      </w:r>
      <w:r>
        <w:rPr>
          <w:rFonts w:ascii="Arial" w:hAnsi="Arial" w:cs="Arial"/>
          <w:sz w:val="20"/>
          <w:szCs w:val="20"/>
        </w:rPr>
        <w:t xml:space="preserve"> prostory</w:t>
      </w:r>
    </w:p>
    <w:p w:rsid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 w:rsidRPr="00EE0183">
        <w:rPr>
          <w:rFonts w:ascii="Arial" w:hAnsi="Arial" w:cs="Arial"/>
          <w:sz w:val="20"/>
          <w:szCs w:val="20"/>
        </w:rPr>
        <w:t>) bezpečné nadmořské výšky a ohledy na snižování</w:t>
      </w:r>
      <w:r>
        <w:rPr>
          <w:rFonts w:ascii="Arial" w:hAnsi="Arial" w:cs="Arial"/>
          <w:sz w:val="20"/>
          <w:szCs w:val="20"/>
        </w:rPr>
        <w:t xml:space="preserve"> </w:t>
      </w:r>
      <w:r w:rsidR="00EE0183" w:rsidRPr="00EE0183">
        <w:rPr>
          <w:rFonts w:ascii="Arial" w:hAnsi="Arial" w:cs="Arial"/>
          <w:sz w:val="20"/>
          <w:szCs w:val="20"/>
        </w:rPr>
        <w:t>hluku</w:t>
      </w:r>
    </w:p>
    <w:p w:rsid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(c) výpo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ty</w:t>
      </w:r>
    </w:p>
    <w:p w:rsidR="00EE0183" w:rsidRDefault="00BB121E" w:rsidP="00BB121E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EE0183">
        <w:rPr>
          <w:rFonts w:ascii="Arial" w:hAnsi="Arial" w:cs="Arial"/>
          <w:sz w:val="20"/>
          <w:szCs w:val="20"/>
        </w:rPr>
        <w:t xml:space="preserve">) magnetický(é) kurz(y) a </w:t>
      </w:r>
      <w:proofErr w:type="gramStart"/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as(y) na</w:t>
      </w:r>
      <w:proofErr w:type="gramEnd"/>
      <w:r>
        <w:rPr>
          <w:rFonts w:ascii="Arial" w:hAnsi="Arial" w:cs="Arial"/>
          <w:sz w:val="20"/>
          <w:szCs w:val="20"/>
        </w:rPr>
        <w:t xml:space="preserve"> trati</w:t>
      </w:r>
    </w:p>
    <w:p w:rsidR="00EE0183" w:rsidRDefault="00BB121E" w:rsidP="00BB121E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>
        <w:rPr>
          <w:rFonts w:ascii="Arial" w:hAnsi="Arial" w:cs="Arial"/>
          <w:sz w:val="20"/>
          <w:szCs w:val="20"/>
        </w:rPr>
        <w:t>) spot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eba paliva</w:t>
      </w:r>
    </w:p>
    <w:p w:rsidR="00EE0183" w:rsidRDefault="00BB121E" w:rsidP="00BB121E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>
        <w:rPr>
          <w:rFonts w:ascii="Arial" w:hAnsi="Arial" w:cs="Arial"/>
          <w:sz w:val="20"/>
          <w:szCs w:val="20"/>
        </w:rPr>
        <w:t>) hmotnost a vyváž</w:t>
      </w:r>
      <w:r>
        <w:rPr>
          <w:rFonts w:ascii="Arial" w:hAnsi="Arial" w:cs="Arial"/>
          <w:sz w:val="20"/>
          <w:szCs w:val="20"/>
        </w:rPr>
        <w:t>ení</w:t>
      </w:r>
    </w:p>
    <w:p w:rsidR="00EE0183" w:rsidRDefault="00C019E2" w:rsidP="00C019E2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letové informace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i) oznámení NOTAM, </w:t>
      </w:r>
      <w:proofErr w:type="spellStart"/>
      <w:r>
        <w:rPr>
          <w:rFonts w:ascii="Arial" w:hAnsi="Arial" w:cs="Arial"/>
          <w:sz w:val="20"/>
          <w:szCs w:val="20"/>
        </w:rPr>
        <w:t>atd</w:t>
      </w:r>
      <w:proofErr w:type="spellEnd"/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>
        <w:rPr>
          <w:rFonts w:ascii="Arial" w:hAnsi="Arial" w:cs="Arial"/>
          <w:sz w:val="20"/>
          <w:szCs w:val="20"/>
        </w:rPr>
        <w:t>) rádiové kmito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ty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>
        <w:rPr>
          <w:rFonts w:ascii="Arial" w:hAnsi="Arial" w:cs="Arial"/>
          <w:sz w:val="20"/>
          <w:szCs w:val="20"/>
        </w:rPr>
        <w:t>) výb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 w:rsidR="00EE0183">
        <w:rPr>
          <w:rFonts w:ascii="Arial" w:hAnsi="Arial" w:cs="Arial"/>
          <w:sz w:val="20"/>
          <w:szCs w:val="20"/>
        </w:rPr>
        <w:t>r náhradních míst pro p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(e) dokumentace vrtulníku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(f) oznámení o letu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EE0183">
        <w:rPr>
          <w:rFonts w:ascii="Arial" w:hAnsi="Arial" w:cs="Arial"/>
          <w:sz w:val="20"/>
          <w:szCs w:val="20"/>
        </w:rPr>
        <w:t>) p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edletové administrativní</w:t>
      </w:r>
      <w:r>
        <w:rPr>
          <w:rFonts w:ascii="Arial" w:hAnsi="Arial" w:cs="Arial"/>
          <w:sz w:val="20"/>
          <w:szCs w:val="20"/>
        </w:rPr>
        <w:t xml:space="preserve"> postupy</w:t>
      </w:r>
    </w:p>
    <w:p w:rsidR="00685D47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>
        <w:rPr>
          <w:rFonts w:ascii="Arial" w:hAnsi="Arial" w:cs="Arial"/>
          <w:sz w:val="20"/>
          <w:szCs w:val="20"/>
        </w:rPr>
        <w:t>) formulá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 w:rsidR="00EE0183">
        <w:rPr>
          <w:rFonts w:ascii="Arial" w:hAnsi="Arial" w:cs="Arial"/>
          <w:sz w:val="20"/>
          <w:szCs w:val="20"/>
        </w:rPr>
        <w:t>letového plánu (je-li to použ</w:t>
      </w:r>
      <w:r>
        <w:rPr>
          <w:rFonts w:ascii="Arial" w:hAnsi="Arial" w:cs="Arial"/>
          <w:sz w:val="20"/>
          <w:szCs w:val="20"/>
        </w:rPr>
        <w:t>itelné)</w:t>
      </w:r>
    </w:p>
    <w:p w:rsidR="00685D47" w:rsidRDefault="00685D47" w:rsidP="00685D47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685D47" w:rsidRDefault="00685D47" w:rsidP="00685D47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685D47" w:rsidRDefault="00685D47" w:rsidP="00685D47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685D47" w:rsidRDefault="00685D47" w:rsidP="00685D47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685D47" w:rsidRPr="00D809BE" w:rsidRDefault="00685D47" w:rsidP="00685D47">
      <w:pPr>
        <w:pStyle w:val="Odstavecseseznamem"/>
        <w:widowControl w:val="0"/>
        <w:ind w:left="0"/>
        <w:jc w:val="center"/>
        <w:rPr>
          <w:rFonts w:ascii="Arial" w:hAnsi="Arial" w:cs="Arial"/>
          <w:i/>
          <w:sz w:val="20"/>
          <w:szCs w:val="20"/>
        </w:rPr>
      </w:pPr>
      <w:r w:rsidRPr="00D809BE">
        <w:rPr>
          <w:rFonts w:ascii="Arial" w:hAnsi="Arial" w:cs="Arial"/>
          <w:i/>
          <w:sz w:val="20"/>
          <w:szCs w:val="20"/>
        </w:rPr>
        <w:t>ZÁMĚRNĚ VYNECHÁNO</w:t>
      </w:r>
    </w:p>
    <w:p w:rsidR="00685D47" w:rsidRDefault="00685D47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685D47" w:rsidRDefault="00685D4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E0183" w:rsidRDefault="00F247A9" w:rsidP="006B262B">
      <w:pPr>
        <w:pStyle w:val="Normlntext2"/>
        <w:numPr>
          <w:ilvl w:val="0"/>
          <w:numId w:val="3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Odlet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(a) organizace pracovního zatíž</w:t>
      </w:r>
      <w:r>
        <w:rPr>
          <w:rFonts w:ascii="Arial" w:hAnsi="Arial" w:cs="Arial"/>
          <w:sz w:val="20"/>
          <w:szCs w:val="20"/>
        </w:rPr>
        <w:t>ení v pilotním prostoru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postupy pro odlet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EE0183">
        <w:rPr>
          <w:rFonts w:ascii="Arial" w:hAnsi="Arial" w:cs="Arial"/>
          <w:sz w:val="20"/>
          <w:szCs w:val="20"/>
        </w:rPr>
        <w:t>) nastavení výškom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>
        <w:rPr>
          <w:rFonts w:ascii="Arial" w:hAnsi="Arial" w:cs="Arial"/>
          <w:sz w:val="20"/>
          <w:szCs w:val="20"/>
        </w:rPr>
        <w:t xml:space="preserve">) spojení s ATC v 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ízeném nebo regulovaném</w:t>
      </w:r>
      <w:r>
        <w:rPr>
          <w:rFonts w:ascii="Arial" w:hAnsi="Arial" w:cs="Arial"/>
          <w:sz w:val="20"/>
          <w:szCs w:val="20"/>
        </w:rPr>
        <w:t xml:space="preserve"> </w:t>
      </w:r>
      <w:r w:rsidR="00EE0183">
        <w:rPr>
          <w:rFonts w:ascii="Arial" w:hAnsi="Arial" w:cs="Arial"/>
          <w:sz w:val="20"/>
          <w:szCs w:val="20"/>
        </w:rPr>
        <w:t>vzduš</w:t>
      </w:r>
      <w:r>
        <w:rPr>
          <w:rFonts w:ascii="Arial" w:hAnsi="Arial" w:cs="Arial"/>
          <w:sz w:val="20"/>
          <w:szCs w:val="20"/>
        </w:rPr>
        <w:t>ném prostoru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>
        <w:rPr>
          <w:rFonts w:ascii="Arial" w:hAnsi="Arial" w:cs="Arial"/>
          <w:sz w:val="20"/>
          <w:szCs w:val="20"/>
        </w:rPr>
        <w:t>) postup nastav</w:t>
      </w:r>
      <w:r>
        <w:rPr>
          <w:rFonts w:ascii="Arial" w:hAnsi="Arial" w:cs="Arial"/>
          <w:sz w:val="20"/>
          <w:szCs w:val="20"/>
        </w:rPr>
        <w:t>ení kurzu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iv</w:t>
      </w:r>
      <w:proofErr w:type="spellEnd"/>
      <w:r>
        <w:rPr>
          <w:rFonts w:ascii="Arial" w:hAnsi="Arial" w:cs="Arial"/>
          <w:sz w:val="20"/>
          <w:szCs w:val="20"/>
        </w:rPr>
        <w:t>) zaznamenávání ETA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(c) udržování výšky nebo nadmo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ské výš</w:t>
      </w:r>
      <w:r>
        <w:rPr>
          <w:rFonts w:ascii="Arial" w:hAnsi="Arial" w:cs="Arial"/>
          <w:sz w:val="20"/>
          <w:szCs w:val="20"/>
        </w:rPr>
        <w:t>ky a kurzu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opravy ETA a kurzu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EE0183">
        <w:rPr>
          <w:rFonts w:ascii="Arial" w:hAnsi="Arial" w:cs="Arial"/>
          <w:sz w:val="20"/>
          <w:szCs w:val="20"/>
        </w:rPr>
        <w:t xml:space="preserve">) 10° 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 w:rsidR="00EE0183">
        <w:rPr>
          <w:rFonts w:ascii="Arial" w:hAnsi="Arial" w:cs="Arial"/>
          <w:sz w:val="20"/>
          <w:szCs w:val="20"/>
        </w:rPr>
        <w:t>ára, dvojitá tra</w:t>
      </w:r>
      <w:r w:rsidR="00EE0183" w:rsidRPr="00EE0183">
        <w:rPr>
          <w:rFonts w:ascii="Arial" w:hAnsi="Arial" w:cs="Arial" w:hint="eastAsia"/>
          <w:sz w:val="20"/>
          <w:szCs w:val="20"/>
        </w:rPr>
        <w:t>ť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 w:rsidR="00EE0183">
        <w:rPr>
          <w:rFonts w:ascii="Arial" w:hAnsi="Arial" w:cs="Arial"/>
          <w:sz w:val="20"/>
          <w:szCs w:val="20"/>
        </w:rPr>
        <w:t>a tra</w:t>
      </w:r>
      <w:r w:rsidR="00EE0183" w:rsidRPr="00EE0183">
        <w:rPr>
          <w:rFonts w:ascii="Arial" w:hAnsi="Arial" w:cs="Arial" w:hint="eastAsia"/>
          <w:sz w:val="20"/>
          <w:szCs w:val="20"/>
        </w:rPr>
        <w:t>ť</w:t>
      </w:r>
      <w:r w:rsidR="00EE0183">
        <w:rPr>
          <w:rFonts w:ascii="Arial" w:hAnsi="Arial" w:cs="Arial"/>
          <w:sz w:val="20"/>
          <w:szCs w:val="20"/>
        </w:rPr>
        <w:t>ová chyba a uzav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ený úhel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>) pravidlo 1 v 60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>
        <w:rPr>
          <w:rFonts w:ascii="Arial" w:hAnsi="Arial" w:cs="Arial"/>
          <w:sz w:val="20"/>
          <w:szCs w:val="20"/>
        </w:rPr>
        <w:t>) zm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na ETA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(e) vedení naviga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ního záznamu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(f) použ</w:t>
      </w:r>
      <w:r>
        <w:rPr>
          <w:rFonts w:ascii="Arial" w:hAnsi="Arial" w:cs="Arial"/>
          <w:sz w:val="20"/>
          <w:szCs w:val="20"/>
        </w:rPr>
        <w:t>ívání rádia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(g) používání naviga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 w:rsidR="00EE0183">
        <w:rPr>
          <w:rFonts w:ascii="Arial" w:hAnsi="Arial" w:cs="Arial"/>
          <w:sz w:val="20"/>
          <w:szCs w:val="20"/>
        </w:rPr>
        <w:t>ních prost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edk</w:t>
      </w:r>
      <w:r w:rsidR="00EE0183" w:rsidRPr="00EE0183">
        <w:rPr>
          <w:rFonts w:ascii="Arial" w:hAnsi="Arial" w:cs="Arial" w:hint="eastAsia"/>
          <w:sz w:val="20"/>
          <w:szCs w:val="20"/>
        </w:rPr>
        <w:t>ů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 w:rsidR="00EE0183">
        <w:rPr>
          <w:rFonts w:ascii="Arial" w:hAnsi="Arial" w:cs="Arial"/>
          <w:sz w:val="20"/>
          <w:szCs w:val="20"/>
        </w:rPr>
        <w:t>(jsou-li zastav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ny)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(h) minimální meteorologické podmínky pro pokra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ování letu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(i) rozhodování za letu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(j) pr</w:t>
      </w:r>
      <w:r w:rsidR="00EE0183" w:rsidRPr="00EE0183">
        <w:rPr>
          <w:rFonts w:ascii="Arial" w:hAnsi="Arial" w:cs="Arial" w:hint="eastAsia"/>
          <w:sz w:val="20"/>
          <w:szCs w:val="20"/>
        </w:rPr>
        <w:t>ů</w:t>
      </w:r>
      <w:r w:rsidR="00EE0183">
        <w:rPr>
          <w:rFonts w:ascii="Arial" w:hAnsi="Arial" w:cs="Arial"/>
          <w:sz w:val="20"/>
          <w:szCs w:val="20"/>
        </w:rPr>
        <w:t xml:space="preserve">let 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ízeným nebo regulovaným vzduš</w:t>
      </w:r>
      <w:r>
        <w:rPr>
          <w:rFonts w:ascii="Arial" w:hAnsi="Arial" w:cs="Arial"/>
          <w:sz w:val="20"/>
          <w:szCs w:val="20"/>
        </w:rPr>
        <w:t>ným prostorem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(k) postup p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i nejistot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poloze</w:t>
      </w:r>
    </w:p>
    <w:p w:rsidR="00FE7079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(l) postup p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i ztrát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orientace</w:t>
      </w:r>
    </w:p>
    <w:p w:rsidR="00EE0183" w:rsidRDefault="00EE0183" w:rsidP="00685D47">
      <w:pPr>
        <w:pStyle w:val="Normlntext2"/>
        <w:numPr>
          <w:ilvl w:val="0"/>
          <w:numId w:val="32"/>
        </w:numPr>
        <w:spacing w:before="12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ílet, postup za</w:t>
      </w:r>
      <w:r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azení do letiš</w:t>
      </w:r>
      <w:r w:rsidR="00F247A9">
        <w:rPr>
          <w:rFonts w:ascii="Arial" w:hAnsi="Arial" w:cs="Arial"/>
          <w:sz w:val="20"/>
          <w:szCs w:val="20"/>
        </w:rPr>
        <w:t>tního provozu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 xml:space="preserve">(a) spojení s ATC v 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ízeném nebo regulovaném vzdušném</w:t>
      </w:r>
      <w:r>
        <w:rPr>
          <w:rFonts w:ascii="Arial" w:hAnsi="Arial" w:cs="Arial"/>
          <w:sz w:val="20"/>
          <w:szCs w:val="20"/>
        </w:rPr>
        <w:t xml:space="preserve"> prostoru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(b) nastavení výškom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(c) za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azení do uspo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ádaného letového provozu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postupy letu na okruhu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(e) parkování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(f) zabezpe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 w:rsidR="00EE0183">
        <w:rPr>
          <w:rFonts w:ascii="Arial" w:hAnsi="Arial" w:cs="Arial"/>
          <w:sz w:val="20"/>
          <w:szCs w:val="20"/>
        </w:rPr>
        <w:t>ení</w:t>
      </w:r>
      <w:r>
        <w:rPr>
          <w:rFonts w:ascii="Arial" w:hAnsi="Arial" w:cs="Arial"/>
          <w:sz w:val="20"/>
          <w:szCs w:val="20"/>
        </w:rPr>
        <w:t xml:space="preserve"> vrtulníku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(g) dopl</w:t>
      </w:r>
      <w:r w:rsidR="00EE0183" w:rsidRPr="00EE0183">
        <w:rPr>
          <w:rFonts w:ascii="Arial" w:hAnsi="Arial" w:cs="Arial" w:hint="eastAsia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ování paliva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(h) uzav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ení letového plánu (je-li to použ</w:t>
      </w:r>
      <w:r>
        <w:rPr>
          <w:rFonts w:ascii="Arial" w:hAnsi="Arial" w:cs="Arial"/>
          <w:sz w:val="20"/>
          <w:szCs w:val="20"/>
        </w:rPr>
        <w:t>itelné)</w:t>
      </w:r>
    </w:p>
    <w:p w:rsidR="00554B07" w:rsidRDefault="00ED4F08" w:rsidP="00ED4F08">
      <w:pPr>
        <w:pStyle w:val="Normlntext2"/>
        <w:spacing w:after="24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 xml:space="preserve">(i) </w:t>
      </w:r>
      <w:proofErr w:type="spellStart"/>
      <w:r w:rsidR="00EE018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oletové</w:t>
      </w:r>
      <w:proofErr w:type="spellEnd"/>
      <w:r>
        <w:rPr>
          <w:rFonts w:ascii="Arial" w:hAnsi="Arial" w:cs="Arial"/>
          <w:sz w:val="20"/>
          <w:szCs w:val="20"/>
        </w:rPr>
        <w:t xml:space="preserve"> administrativní postupy</w:t>
      </w:r>
    </w:p>
    <w:p w:rsidR="004C0588" w:rsidRPr="003319A9" w:rsidRDefault="00FE7079" w:rsidP="004C058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</w:t>
      </w:r>
      <w:r w:rsidR="00F23935">
        <w:rPr>
          <w:rFonts w:ascii="Arial" w:hAnsi="Arial" w:cs="Arial"/>
          <w:b/>
          <w:sz w:val="20"/>
          <w:szCs w:val="20"/>
        </w:rPr>
        <w:t>c</w:t>
      </w:r>
      <w:r w:rsidR="004C0588" w:rsidRPr="003319A9">
        <w:rPr>
          <w:rFonts w:ascii="Arial" w:hAnsi="Arial" w:cs="Arial"/>
          <w:b/>
          <w:sz w:val="20"/>
          <w:szCs w:val="20"/>
        </w:rPr>
        <w:tab/>
      </w:r>
      <w:r w:rsidR="004C0588">
        <w:rPr>
          <w:rFonts w:ascii="Arial" w:hAnsi="Arial" w:cs="Arial"/>
          <w:b/>
          <w:sz w:val="20"/>
          <w:szCs w:val="20"/>
        </w:rPr>
        <w:t>Navigační problémy v malých výškách a za snížené dohlednosti</w:t>
      </w:r>
    </w:p>
    <w:p w:rsidR="004C0588" w:rsidRPr="0044075D" w:rsidRDefault="004C0588" w:rsidP="004C0588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 klesáním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</w:t>
      </w: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 (nap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.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ekážky a jiná letadla)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obtíže </w:t>
      </w: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tení mapy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vlivy v</w:t>
      </w:r>
      <w:r w:rsidRPr="006E4A1D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 a turbulence</w:t>
      </w:r>
    </w:p>
    <w:p w:rsidR="006E4A1D" w:rsidRDefault="00347447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E4A1D">
        <w:rPr>
          <w:rFonts w:ascii="Arial" w:hAnsi="Arial" w:cs="Arial"/>
          <w:sz w:val="20"/>
          <w:szCs w:val="20"/>
        </w:rPr>
        <w:t>yhýbání se oblastem citlivým na hluk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v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ípad</w:t>
      </w:r>
      <w:r w:rsidRPr="006E4A1D">
        <w:rPr>
          <w:rFonts w:ascii="Arial" w:hAnsi="Arial" w:cs="Arial" w:hint="eastAsia"/>
          <w:sz w:val="20"/>
          <w:szCs w:val="20"/>
        </w:rPr>
        <w:t>ě</w:t>
      </w:r>
      <w:r w:rsidRPr="006E4A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výskytu DVE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rozhodnutí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esm</w:t>
      </w:r>
      <w:r w:rsidRPr="006E4A1D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rovat let nebo provést bezpe</w:t>
      </w: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nostní p</w:t>
      </w:r>
      <w:r w:rsidRPr="006E4A1D">
        <w:rPr>
          <w:rFonts w:ascii="Arial" w:hAnsi="Arial" w:cs="Arial" w:hint="eastAsia"/>
          <w:sz w:val="20"/>
          <w:szCs w:val="20"/>
        </w:rPr>
        <w:t>ř</w:t>
      </w:r>
      <w:r w:rsidR="00347447">
        <w:rPr>
          <w:rFonts w:ascii="Arial" w:hAnsi="Arial" w:cs="Arial"/>
          <w:sz w:val="20"/>
          <w:szCs w:val="20"/>
        </w:rPr>
        <w:t>istání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okruh a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za špatného po</w:t>
      </w:r>
      <w:r w:rsidRPr="006E4A1D">
        <w:rPr>
          <w:rFonts w:ascii="Arial" w:hAnsi="Arial" w:cs="Arial" w:hint="eastAsia"/>
          <w:sz w:val="20"/>
          <w:szCs w:val="20"/>
        </w:rPr>
        <w:t>č</w:t>
      </w:r>
      <w:r w:rsidR="00347447">
        <w:rPr>
          <w:rFonts w:ascii="Arial" w:hAnsi="Arial" w:cs="Arial"/>
          <w:sz w:val="20"/>
          <w:szCs w:val="20"/>
        </w:rPr>
        <w:t>así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íslušné postupy a volba p</w:t>
      </w:r>
      <w:r w:rsidRPr="006E4A1D">
        <w:rPr>
          <w:rFonts w:ascii="Arial" w:hAnsi="Arial" w:cs="Arial" w:hint="eastAsia"/>
          <w:sz w:val="20"/>
          <w:szCs w:val="20"/>
        </w:rPr>
        <w:t>ř</w:t>
      </w:r>
      <w:r w:rsidR="00347447">
        <w:rPr>
          <w:rFonts w:ascii="Arial" w:hAnsi="Arial" w:cs="Arial"/>
          <w:sz w:val="20"/>
          <w:szCs w:val="20"/>
        </w:rPr>
        <w:t>istávacího prostoru</w:t>
      </w:r>
    </w:p>
    <w:p w:rsidR="00685D47" w:rsidRDefault="006E4A1D" w:rsidP="006B262B">
      <w:pPr>
        <w:pStyle w:val="Normlntext2"/>
        <w:numPr>
          <w:ilvl w:val="0"/>
          <w:numId w:val="33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bezpe</w:t>
      </w: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nostní p</w:t>
      </w:r>
      <w:r w:rsidRPr="006E4A1D">
        <w:rPr>
          <w:rFonts w:ascii="Arial" w:hAnsi="Arial" w:cs="Arial" w:hint="eastAsia"/>
          <w:sz w:val="20"/>
          <w:szCs w:val="20"/>
        </w:rPr>
        <w:t>ř</w:t>
      </w:r>
      <w:r w:rsidR="00347447">
        <w:rPr>
          <w:rFonts w:ascii="Arial" w:hAnsi="Arial" w:cs="Arial"/>
          <w:sz w:val="20"/>
          <w:szCs w:val="20"/>
        </w:rPr>
        <w:t>istání</w:t>
      </w:r>
    </w:p>
    <w:p w:rsidR="00685D47" w:rsidRDefault="00685D47" w:rsidP="00685D47">
      <w:pPr>
        <w:widowControl w:val="0"/>
        <w:ind w:left="142"/>
        <w:jc w:val="center"/>
        <w:rPr>
          <w:rFonts w:ascii="Arial" w:hAnsi="Arial" w:cs="Arial"/>
          <w:i/>
          <w:sz w:val="20"/>
          <w:szCs w:val="20"/>
        </w:rPr>
      </w:pPr>
    </w:p>
    <w:p w:rsidR="00685D47" w:rsidRDefault="00685D47" w:rsidP="00685D47">
      <w:pPr>
        <w:widowControl w:val="0"/>
        <w:ind w:left="142"/>
        <w:jc w:val="center"/>
        <w:rPr>
          <w:rFonts w:ascii="Arial" w:hAnsi="Arial" w:cs="Arial"/>
          <w:i/>
          <w:sz w:val="20"/>
          <w:szCs w:val="20"/>
        </w:rPr>
      </w:pPr>
    </w:p>
    <w:p w:rsidR="00685D47" w:rsidRDefault="00685D47" w:rsidP="00685D47">
      <w:pPr>
        <w:widowControl w:val="0"/>
        <w:ind w:left="142"/>
        <w:jc w:val="center"/>
        <w:rPr>
          <w:rFonts w:ascii="Arial" w:hAnsi="Arial" w:cs="Arial"/>
          <w:i/>
          <w:sz w:val="20"/>
          <w:szCs w:val="20"/>
        </w:rPr>
      </w:pPr>
    </w:p>
    <w:p w:rsidR="00685D47" w:rsidRPr="00685D47" w:rsidRDefault="00685D47" w:rsidP="00685D47">
      <w:pPr>
        <w:widowControl w:val="0"/>
        <w:ind w:left="142"/>
        <w:jc w:val="center"/>
        <w:rPr>
          <w:rFonts w:ascii="Arial" w:hAnsi="Arial" w:cs="Arial"/>
          <w:i/>
          <w:sz w:val="20"/>
          <w:szCs w:val="20"/>
        </w:rPr>
      </w:pPr>
    </w:p>
    <w:p w:rsidR="00685D47" w:rsidRPr="00685D47" w:rsidRDefault="00685D47" w:rsidP="00685D47">
      <w:pPr>
        <w:widowControl w:val="0"/>
        <w:ind w:left="142"/>
        <w:jc w:val="center"/>
        <w:rPr>
          <w:rFonts w:ascii="Arial" w:hAnsi="Arial" w:cs="Arial"/>
          <w:i/>
          <w:sz w:val="20"/>
          <w:szCs w:val="20"/>
        </w:rPr>
      </w:pPr>
      <w:r w:rsidRPr="00685D47">
        <w:rPr>
          <w:rFonts w:ascii="Arial" w:hAnsi="Arial" w:cs="Arial"/>
          <w:i/>
          <w:sz w:val="20"/>
          <w:szCs w:val="20"/>
        </w:rPr>
        <w:t>ZÁMĚRNĚ VYNECHÁNO</w:t>
      </w:r>
    </w:p>
    <w:p w:rsidR="00685D47" w:rsidRDefault="00685D47" w:rsidP="00685D47">
      <w:pPr>
        <w:pStyle w:val="Normlntext2"/>
        <w:spacing w:after="240"/>
        <w:rPr>
          <w:rFonts w:ascii="Arial" w:hAnsi="Arial" w:cs="Arial"/>
          <w:sz w:val="20"/>
          <w:szCs w:val="20"/>
        </w:rPr>
      </w:pPr>
    </w:p>
    <w:p w:rsidR="00685D47" w:rsidRDefault="00685D4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3045D" w:rsidRPr="003319A9" w:rsidRDefault="00FE7079" w:rsidP="006E4A1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31</w:t>
      </w:r>
      <w:r w:rsidR="00F23935">
        <w:rPr>
          <w:rFonts w:ascii="Arial" w:hAnsi="Arial" w:cs="Arial"/>
          <w:b/>
          <w:sz w:val="20"/>
          <w:szCs w:val="20"/>
        </w:rPr>
        <w:t>d</w:t>
      </w:r>
      <w:r w:rsidR="00F163D7" w:rsidRPr="003319A9">
        <w:rPr>
          <w:rFonts w:ascii="Arial" w:hAnsi="Arial" w:cs="Arial"/>
          <w:b/>
          <w:sz w:val="20"/>
          <w:szCs w:val="20"/>
        </w:rPr>
        <w:tab/>
      </w:r>
      <w:r w:rsidR="00A05116">
        <w:rPr>
          <w:rFonts w:ascii="Arial" w:hAnsi="Arial" w:cs="Arial"/>
          <w:b/>
          <w:sz w:val="20"/>
          <w:szCs w:val="20"/>
        </w:rPr>
        <w:t>Radionavigace</w:t>
      </w:r>
    </w:p>
    <w:p w:rsidR="00F163D7" w:rsidRPr="003319A9" w:rsidRDefault="00F163D7" w:rsidP="00B448C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A05116" w:rsidRPr="001363BC" w:rsidRDefault="00A05116" w:rsidP="006B262B">
      <w:pPr>
        <w:pStyle w:val="Normlntext2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363BC">
        <w:rPr>
          <w:rFonts w:ascii="Arial" w:hAnsi="Arial" w:cs="Arial"/>
          <w:sz w:val="20"/>
          <w:szCs w:val="20"/>
        </w:rPr>
        <w:t>Použití GNSS:</w:t>
      </w:r>
    </w:p>
    <w:p w:rsidR="00A05116" w:rsidRDefault="006076A1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výb</w:t>
      </w:r>
      <w:r w:rsidR="00A05116">
        <w:rPr>
          <w:rFonts w:ascii="ArialMT" w:eastAsia="ArialMT" w:hAnsi="Arial" w:cs="ArialMT" w:hint="eastAsia"/>
          <w:sz w:val="20"/>
          <w:szCs w:val="20"/>
        </w:rPr>
        <w:t>ě</w:t>
      </w:r>
      <w:r w:rsidR="00A05116">
        <w:rPr>
          <w:rFonts w:ascii="Arial" w:hAnsi="Arial" w:cs="Arial"/>
          <w:sz w:val="20"/>
          <w:szCs w:val="20"/>
        </w:rPr>
        <w:t>r tra</w:t>
      </w:r>
      <w:r w:rsidR="00A05116">
        <w:rPr>
          <w:rFonts w:ascii="ArialMT" w:eastAsia="ArialMT" w:hAnsi="Arial" w:cs="ArialMT" w:hint="eastAsia"/>
          <w:sz w:val="20"/>
          <w:szCs w:val="20"/>
        </w:rPr>
        <w:t>ť</w:t>
      </w:r>
      <w:r w:rsidR="00A05116">
        <w:rPr>
          <w:rFonts w:ascii="Arial" w:hAnsi="Arial" w:cs="Arial"/>
          <w:sz w:val="20"/>
          <w:szCs w:val="20"/>
        </w:rPr>
        <w:t>ových bod</w:t>
      </w:r>
      <w:r w:rsidR="00A05116">
        <w:rPr>
          <w:rFonts w:ascii="ArialMT" w:eastAsia="ArialMT" w:hAnsi="Arial" w:cs="ArialMT" w:hint="eastAsia"/>
          <w:sz w:val="20"/>
          <w:szCs w:val="20"/>
        </w:rPr>
        <w:t>ů</w:t>
      </w:r>
    </w:p>
    <w:p w:rsidR="00A05116" w:rsidRDefault="006076A1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indikace k/od a orientace</w:t>
      </w:r>
    </w:p>
    <w:p w:rsidR="00A05116" w:rsidRDefault="006076A1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chybové zprávy</w:t>
      </w:r>
    </w:p>
    <w:p w:rsidR="00EC7D6C" w:rsidRDefault="006076A1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(d) nebezpe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 w:rsidR="00A05116">
        <w:rPr>
          <w:rFonts w:ascii="Arial" w:hAnsi="Arial" w:cs="Arial"/>
          <w:sz w:val="20"/>
          <w:szCs w:val="20"/>
        </w:rPr>
        <w:t>í p</w:t>
      </w:r>
      <w:r w:rsidR="00A05116">
        <w:rPr>
          <w:rFonts w:ascii="ArialMT" w:eastAsia="ArialMT" w:hAnsi="Arial" w:cs="ArialMT" w:hint="eastAsia"/>
          <w:sz w:val="20"/>
          <w:szCs w:val="20"/>
        </w:rPr>
        <w:t>ř</w:t>
      </w:r>
      <w:r w:rsidR="00A05116">
        <w:rPr>
          <w:rFonts w:ascii="Arial" w:hAnsi="Arial" w:cs="Arial"/>
          <w:sz w:val="20"/>
          <w:szCs w:val="20"/>
        </w:rPr>
        <w:t>ílišného spoléhání se na GNSS p</w:t>
      </w:r>
      <w:r w:rsidR="00A05116">
        <w:rPr>
          <w:rFonts w:ascii="ArialMT" w:eastAsia="ArialMT" w:hAnsi="Arial" w:cs="ArialMT" w:hint="eastAsia"/>
          <w:sz w:val="20"/>
          <w:szCs w:val="20"/>
        </w:rPr>
        <w:t>ř</w:t>
      </w:r>
      <w:r w:rsidR="00A05116">
        <w:rPr>
          <w:rFonts w:ascii="Arial" w:hAnsi="Arial" w:cs="Arial"/>
          <w:sz w:val="20"/>
          <w:szCs w:val="20"/>
        </w:rPr>
        <w:t>i pokra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ování letu v DVE</w:t>
      </w:r>
    </w:p>
    <w:p w:rsidR="00A05116" w:rsidRDefault="00A05116" w:rsidP="006B262B">
      <w:pPr>
        <w:pStyle w:val="Normlntext2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všesm</w:t>
      </w:r>
      <w:r w:rsidRPr="00717EFF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rového zam</w:t>
      </w:r>
      <w:r w:rsidRPr="00717EFF">
        <w:rPr>
          <w:rFonts w:ascii="Arial" w:hAnsi="Arial" w:cs="Arial" w:hint="eastAsia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ení VHF: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dostupnost, AIP a kmito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ty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(b) výb</w:t>
      </w:r>
      <w:r w:rsidR="00A05116"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 a identifikace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OBS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indikace k/od a orientace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(e) CDI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(f) ur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radiálu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(g</w:t>
      </w:r>
      <w:r>
        <w:rPr>
          <w:rFonts w:ascii="Arial" w:hAnsi="Arial" w:cs="Arial"/>
          <w:sz w:val="20"/>
          <w:szCs w:val="20"/>
        </w:rPr>
        <w:t>) nalétnutí a udržování radiálu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(h) p</w:t>
      </w:r>
      <w:r w:rsidR="00A05116"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elet VOR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(i) získání fixu ze dvou maják</w:t>
      </w:r>
      <w:r w:rsidR="00A05116">
        <w:rPr>
          <w:rFonts w:ascii="ArialMT" w:eastAsia="ArialMT" w:hAnsi="Arial" w:cs="ArialMT" w:hint="eastAsia"/>
          <w:sz w:val="20"/>
          <w:szCs w:val="20"/>
        </w:rPr>
        <w:t>ů</w:t>
      </w:r>
      <w:r w:rsidR="00A05116"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</w:t>
      </w:r>
    </w:p>
    <w:p w:rsidR="00A05116" w:rsidRDefault="00A05116" w:rsidP="006B262B">
      <w:pPr>
        <w:pStyle w:val="Normlntext2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vybavení ADF: NDB: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dostupnost, AIP, kmito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 w:rsidR="00A05116">
        <w:rPr>
          <w:rFonts w:ascii="Arial" w:hAnsi="Arial" w:cs="Arial"/>
          <w:sz w:val="20"/>
          <w:szCs w:val="20"/>
        </w:rPr>
        <w:t>ty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(b) výb</w:t>
      </w:r>
      <w:r w:rsidR="00A05116">
        <w:rPr>
          <w:rFonts w:ascii="ArialMT" w:eastAsia="ArialMT" w:hAnsi="Arial" w:cs="ArialMT" w:hint="eastAsia"/>
          <w:sz w:val="20"/>
          <w:szCs w:val="20"/>
        </w:rPr>
        <w:t>ě</w:t>
      </w:r>
      <w:r w:rsidR="00A05116">
        <w:rPr>
          <w:rFonts w:ascii="Arial" w:hAnsi="Arial" w:cs="Arial"/>
          <w:sz w:val="20"/>
          <w:szCs w:val="20"/>
        </w:rPr>
        <w:t>r a identifikace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(c) orientace vzhledem k majáku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(d) let k</w:t>
      </w:r>
      <w:r>
        <w:rPr>
          <w:rFonts w:ascii="Arial" w:hAnsi="Arial" w:cs="Arial"/>
          <w:sz w:val="20"/>
          <w:szCs w:val="20"/>
        </w:rPr>
        <w:t> </w:t>
      </w:r>
      <w:r w:rsidR="00A05116">
        <w:rPr>
          <w:rFonts w:ascii="Arial" w:hAnsi="Arial" w:cs="Arial"/>
          <w:sz w:val="20"/>
          <w:szCs w:val="20"/>
        </w:rPr>
        <w:t>cíli</w:t>
      </w:r>
    </w:p>
    <w:p w:rsidR="00717EFF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</w:p>
    <w:p w:rsidR="00A05116" w:rsidRDefault="00A05116" w:rsidP="006B262B">
      <w:pPr>
        <w:pStyle w:val="Normlntext2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VHF/DF: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dostupnost, AIP, kmito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 w:rsidR="00A05116">
        <w:rPr>
          <w:rFonts w:ascii="Arial" w:hAnsi="Arial" w:cs="Arial"/>
          <w:sz w:val="20"/>
          <w:szCs w:val="20"/>
        </w:rPr>
        <w:t>ty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(b) R/T postupy a spojení s ATC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(c) získávání QDM a let k cíli</w:t>
      </w:r>
    </w:p>
    <w:p w:rsidR="00A05116" w:rsidRDefault="00A05116" w:rsidP="006B262B">
      <w:pPr>
        <w:pStyle w:val="Normlntext2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tra</w:t>
      </w:r>
      <w:r w:rsidRPr="00717EFF">
        <w:rPr>
          <w:rFonts w:ascii="Arial" w:hAnsi="Arial" w:cs="Arial" w:hint="eastAsia"/>
          <w:sz w:val="20"/>
          <w:szCs w:val="20"/>
        </w:rPr>
        <w:t>ť</w:t>
      </w:r>
      <w:r>
        <w:rPr>
          <w:rFonts w:ascii="Arial" w:hAnsi="Arial" w:cs="Arial"/>
          <w:sz w:val="20"/>
          <w:szCs w:val="20"/>
        </w:rPr>
        <w:t xml:space="preserve">ového radaru nebo radaru koncové </w:t>
      </w:r>
      <w:r w:rsidRPr="00717EFF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ízené oblasti: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dostupnost a AIP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(b) postupy a spojení s ATC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(c) povinnosti pilota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(d) sekundární p</w:t>
      </w:r>
      <w:r w:rsidR="00A05116">
        <w:rPr>
          <w:rFonts w:ascii="ArialMT" w:eastAsia="ArialMT" w:hAnsi="Arial" w:cs="ArialMT" w:hint="eastAsia"/>
          <w:sz w:val="20"/>
          <w:szCs w:val="20"/>
        </w:rPr>
        <w:t>ř</w:t>
      </w:r>
      <w:r w:rsidR="00A05116">
        <w:rPr>
          <w:rFonts w:ascii="Arial" w:hAnsi="Arial" w:cs="Arial"/>
          <w:sz w:val="20"/>
          <w:szCs w:val="20"/>
        </w:rPr>
        <w:t>ehledový radar (je-li zastav</w:t>
      </w:r>
      <w:r w:rsidR="00A05116">
        <w:rPr>
          <w:rFonts w:ascii="ArialMT" w:eastAsia="ArialMT" w:hAnsi="Arial" w:cs="ArialMT" w:hint="eastAsia"/>
          <w:sz w:val="20"/>
          <w:szCs w:val="20"/>
        </w:rPr>
        <w:t>ě</w:t>
      </w:r>
      <w:r w:rsidR="00A05116">
        <w:rPr>
          <w:rFonts w:ascii="Arial" w:hAnsi="Arial" w:cs="Arial"/>
          <w:sz w:val="20"/>
          <w:szCs w:val="20"/>
        </w:rPr>
        <w:t>n odpovída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 w:rsidR="00A05116">
        <w:rPr>
          <w:rFonts w:ascii="Arial" w:hAnsi="Arial" w:cs="Arial"/>
          <w:sz w:val="20"/>
          <w:szCs w:val="20"/>
        </w:rPr>
        <w:t>):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A05116">
        <w:rPr>
          <w:rFonts w:ascii="Arial" w:hAnsi="Arial" w:cs="Arial"/>
          <w:sz w:val="20"/>
          <w:szCs w:val="20"/>
        </w:rPr>
        <w:t>) odpovída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 w:rsidR="00A05116">
        <w:rPr>
          <w:rFonts w:ascii="Arial" w:hAnsi="Arial" w:cs="Arial"/>
          <w:sz w:val="20"/>
          <w:szCs w:val="20"/>
        </w:rPr>
        <w:t>e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A05116">
        <w:rPr>
          <w:rFonts w:ascii="Arial" w:hAnsi="Arial" w:cs="Arial"/>
          <w:sz w:val="20"/>
          <w:szCs w:val="20"/>
        </w:rPr>
        <w:t>) výb</w:t>
      </w:r>
      <w:r w:rsidR="00A05116">
        <w:rPr>
          <w:rFonts w:ascii="ArialMT" w:eastAsia="ArialMT" w:hAnsi="Arial" w:cs="ArialMT" w:hint="eastAsia"/>
          <w:sz w:val="20"/>
          <w:szCs w:val="20"/>
        </w:rPr>
        <w:t>ě</w:t>
      </w:r>
      <w:r w:rsidR="00A05116">
        <w:rPr>
          <w:rFonts w:ascii="Arial" w:hAnsi="Arial" w:cs="Arial"/>
          <w:sz w:val="20"/>
          <w:szCs w:val="20"/>
        </w:rPr>
        <w:t>r kódu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A05116">
        <w:rPr>
          <w:rFonts w:ascii="Arial" w:hAnsi="Arial" w:cs="Arial"/>
          <w:sz w:val="20"/>
          <w:szCs w:val="20"/>
        </w:rPr>
        <w:t>) dotaz a odpov</w:t>
      </w:r>
      <w:r w:rsidR="00A05116">
        <w:rPr>
          <w:rFonts w:ascii="ArialMT" w:eastAsia="ArialMT" w:hAnsi="Arial" w:cs="ArialMT" w:hint="eastAsia"/>
          <w:sz w:val="20"/>
          <w:szCs w:val="20"/>
        </w:rPr>
        <w:t>ěď</w:t>
      </w:r>
    </w:p>
    <w:p w:rsidR="00A05116" w:rsidRDefault="00A05116" w:rsidP="006B262B">
      <w:pPr>
        <w:pStyle w:val="Normlntext2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DME:</w:t>
      </w:r>
    </w:p>
    <w:p w:rsidR="00A05116" w:rsidRDefault="007C3426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výb</w:t>
      </w:r>
      <w:r w:rsidR="00A05116">
        <w:rPr>
          <w:rFonts w:ascii="ArialMT" w:eastAsia="ArialMT" w:hAnsi="Arial" w:cs="ArialMT" w:hint="eastAsia"/>
          <w:sz w:val="20"/>
          <w:szCs w:val="20"/>
        </w:rPr>
        <w:t>ě</w:t>
      </w:r>
      <w:r w:rsidR="00A05116">
        <w:rPr>
          <w:rFonts w:ascii="Arial" w:hAnsi="Arial" w:cs="Arial"/>
          <w:sz w:val="20"/>
          <w:szCs w:val="20"/>
        </w:rPr>
        <w:t>r a identifikace stanice</w:t>
      </w:r>
    </w:p>
    <w:p w:rsidR="00554B07" w:rsidRDefault="00A05116" w:rsidP="00F00FA8">
      <w:pPr>
        <w:pStyle w:val="Normlntext2"/>
        <w:spacing w:after="24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provozní režimy: vzdálenost, tra</w:t>
      </w:r>
      <w:r w:rsidRPr="00F00FA8">
        <w:rPr>
          <w:rFonts w:ascii="Arial" w:hAnsi="Arial" w:cs="Arial" w:hint="eastAsia"/>
          <w:sz w:val="20"/>
          <w:szCs w:val="20"/>
        </w:rPr>
        <w:t>ť</w:t>
      </w:r>
      <w:r>
        <w:rPr>
          <w:rFonts w:ascii="Arial" w:hAnsi="Arial" w:cs="Arial"/>
          <w:sz w:val="20"/>
          <w:szCs w:val="20"/>
        </w:rPr>
        <w:t>ová rychlost a zbývající doba</w:t>
      </w:r>
      <w:r w:rsidR="007C34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letu</w:t>
      </w:r>
    </w:p>
    <w:p w:rsidR="0073045D" w:rsidRPr="003319A9" w:rsidRDefault="004F3926" w:rsidP="007179C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E7079">
        <w:rPr>
          <w:rFonts w:ascii="Arial" w:hAnsi="Arial" w:cs="Arial"/>
          <w:b/>
          <w:sz w:val="20"/>
          <w:szCs w:val="20"/>
        </w:rPr>
        <w:t>2</w:t>
      </w:r>
      <w:r w:rsidR="00F163D7"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Základy letu podle přístrojů</w:t>
      </w:r>
    </w:p>
    <w:p w:rsidR="00F163D7" w:rsidRPr="003319A9" w:rsidRDefault="00F163D7" w:rsidP="00B448C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fyziologická hlediska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porozum</w:t>
      </w:r>
      <w:r w:rsidRPr="004F3926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ístroj</w:t>
      </w:r>
      <w:r w:rsidRPr="004F3926">
        <w:rPr>
          <w:rFonts w:ascii="Arial" w:hAnsi="Arial" w:cs="Arial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</w:t>
      </w:r>
    </w:p>
    <w:p w:rsidR="004F3926" w:rsidRDefault="004F3926" w:rsidP="004F3926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ur</w:t>
      </w:r>
      <w:r w:rsidRPr="004F3926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ování letové polohy podle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ístroj</w:t>
      </w:r>
      <w:r w:rsidRPr="004F3926">
        <w:rPr>
          <w:rFonts w:ascii="Arial" w:hAnsi="Arial" w:cs="Arial" w:hint="eastAsia"/>
          <w:sz w:val="20"/>
          <w:szCs w:val="20"/>
        </w:rPr>
        <w:t>ů</w:t>
      </w:r>
    </w:p>
    <w:p w:rsidR="004F3926" w:rsidRDefault="004F3926" w:rsidP="004F3926">
      <w:pPr>
        <w:pStyle w:val="Normlntext2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sledování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ístroj</w:t>
      </w:r>
      <w:r w:rsidRPr="004F3926">
        <w:rPr>
          <w:rFonts w:ascii="Arial" w:hAnsi="Arial" w:cs="Arial" w:hint="eastAsia"/>
          <w:sz w:val="20"/>
          <w:szCs w:val="20"/>
        </w:rPr>
        <w:t>ů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ístroj</w:t>
      </w:r>
      <w:r w:rsidRPr="004F3926">
        <w:rPr>
          <w:rFonts w:ascii="Arial" w:hAnsi="Arial" w:cs="Arial" w:hint="eastAsia"/>
          <w:sz w:val="20"/>
          <w:szCs w:val="20"/>
        </w:rPr>
        <w:t>ů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obraty</w:t>
      </w:r>
    </w:p>
    <w:p w:rsidR="004F3926" w:rsidRDefault="004F3926" w:rsidP="004F3926">
      <w:pPr>
        <w:pStyle w:val="Normlntext2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ímý a vodorovný let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r</w:t>
      </w:r>
      <w:r w:rsidRPr="004F3926">
        <w:rPr>
          <w:rFonts w:ascii="Arial" w:hAnsi="Arial" w:cs="Arial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zných rychlostech letu a konfiguracích</w:t>
      </w:r>
    </w:p>
    <w:p w:rsidR="004F3926" w:rsidRDefault="004F3926" w:rsidP="004F3926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stoupání a klesání</w:t>
      </w:r>
    </w:p>
    <w:p w:rsidR="004F3926" w:rsidRDefault="004F3926" w:rsidP="004F3926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zatá</w:t>
      </w:r>
      <w:r w:rsidRPr="004F3926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ky se standardní úhlovou rychlostí, stoupání a klesání do zvolených kurz</w:t>
      </w:r>
      <w:r w:rsidRPr="004F3926">
        <w:rPr>
          <w:rFonts w:ascii="Arial" w:hAnsi="Arial" w:cs="Arial" w:hint="eastAsia"/>
          <w:sz w:val="20"/>
          <w:szCs w:val="20"/>
        </w:rPr>
        <w:t>ů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vybrání stoupavých a klesavých zatá</w:t>
      </w:r>
      <w:r w:rsidRPr="004F3926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ek</w:t>
      </w:r>
    </w:p>
    <w:p w:rsidR="00B33668" w:rsidRDefault="004F3926" w:rsidP="006B262B">
      <w:pPr>
        <w:pStyle w:val="Normlntext2"/>
        <w:numPr>
          <w:ilvl w:val="0"/>
          <w:numId w:val="39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vybrání z neobvyklých poloh</w:t>
      </w:r>
    </w:p>
    <w:p w:rsidR="00C43B57" w:rsidRDefault="00C43B57" w:rsidP="00C43B5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:rsidR="00C43B57" w:rsidRPr="00C43B57" w:rsidRDefault="00C43B57" w:rsidP="00C43B5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:rsidR="00C43B57" w:rsidRPr="00C43B57" w:rsidRDefault="00C43B57" w:rsidP="00C43B5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C43B57">
        <w:rPr>
          <w:rFonts w:ascii="Arial" w:hAnsi="Arial" w:cs="Arial"/>
          <w:i/>
          <w:sz w:val="20"/>
          <w:szCs w:val="20"/>
        </w:rPr>
        <w:t>ZÁMĚRNĚ VYNECHÁNO</w:t>
      </w:r>
    </w:p>
    <w:p w:rsidR="00735EA2" w:rsidRDefault="00735EA2" w:rsidP="00F97214">
      <w:pPr>
        <w:pStyle w:val="Normlntext2"/>
        <w:spacing w:after="240"/>
        <w:ind w:left="851"/>
        <w:rPr>
          <w:rFonts w:ascii="Arial" w:hAnsi="Arial" w:cs="Arial"/>
        </w:rPr>
      </w:pPr>
    </w:p>
    <w:p w:rsidR="00735EA2" w:rsidRPr="001B63C0" w:rsidRDefault="00735EA2" w:rsidP="001B63C0">
      <w:pPr>
        <w:pStyle w:val="Nadpis1"/>
        <w:spacing w:after="240"/>
        <w:rPr>
          <w:rFonts w:ascii="Arial" w:hAnsi="Arial" w:cs="Arial"/>
          <w:sz w:val="28"/>
        </w:rPr>
      </w:pPr>
      <w:bookmarkStart w:id="27" w:name="_Toc2256254"/>
      <w:r w:rsidRPr="002A34AC">
        <w:rPr>
          <w:rFonts w:ascii="Arial" w:hAnsi="Arial" w:cs="Arial"/>
          <w:sz w:val="28"/>
        </w:rPr>
        <w:lastRenderedPageBreak/>
        <w:t>Souhrnná letová osnova</w:t>
      </w:r>
      <w:r w:rsidR="001B63C0">
        <w:rPr>
          <w:rFonts w:ascii="Arial" w:hAnsi="Arial" w:cs="Arial"/>
          <w:sz w:val="28"/>
        </w:rPr>
        <w:t xml:space="preserve"> výcviku </w:t>
      </w:r>
      <w:r w:rsidR="00425DC8">
        <w:rPr>
          <w:rFonts w:ascii="Arial" w:hAnsi="Arial" w:cs="Arial"/>
          <w:sz w:val="28"/>
        </w:rPr>
        <w:t>PPL(H)</w:t>
      </w:r>
      <w:bookmarkEnd w:id="27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5461"/>
        <w:gridCol w:w="861"/>
        <w:gridCol w:w="863"/>
        <w:gridCol w:w="861"/>
        <w:gridCol w:w="720"/>
      </w:tblGrid>
      <w:tr w:rsidR="00735EA2" w:rsidRPr="00E87957" w:rsidTr="00A1591A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735EA2" w:rsidRPr="00E87957" w:rsidTr="007500A1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PPL</w:t>
            </w:r>
            <w:r w:rsidR="00365EA0">
              <w:rPr>
                <w:rFonts w:ascii="Arial" w:hAnsi="Arial" w:cs="Arial"/>
                <w:b/>
                <w:sz w:val="20"/>
                <w:szCs w:val="20"/>
              </w:rPr>
              <w:t>(H)</w:t>
            </w:r>
          </w:p>
        </w:tc>
        <w:tc>
          <w:tcPr>
            <w:tcW w:w="271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 w:rsidR="00425DC8">
              <w:rPr>
                <w:rFonts w:ascii="Arial" w:hAnsi="Arial" w:cs="Arial"/>
                <w:b/>
                <w:sz w:val="20"/>
                <w:szCs w:val="20"/>
              </w:rPr>
              <w:t>PPL(H)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225984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35EA2" w:rsidRPr="002A34AC">
              <w:rPr>
                <w:rFonts w:ascii="Arial" w:hAnsi="Arial" w:cs="Arial"/>
                <w:b/>
                <w:sz w:val="20"/>
                <w:szCs w:val="20"/>
              </w:rPr>
              <w:t>5:00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FC3866" w:rsidP="002F60F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35EA2" w:rsidRPr="002A34AC" w:rsidRDefault="00735EA2" w:rsidP="00111692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169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Seznámení s vrtulníkem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1E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152C39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Přípra</w:t>
            </w:r>
            <w:r w:rsidR="00945A56">
              <w:rPr>
                <w:rFonts w:ascii="Arial" w:hAnsi="Arial" w:cs="Arial"/>
                <w:sz w:val="20"/>
                <w:szCs w:val="20"/>
              </w:rPr>
              <w:t>va před letem a činnost po letu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 pracovním prostorem letiště, seznamovací let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735EA2" w:rsidP="00F755B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</w:t>
            </w:r>
            <w:r w:rsidR="00F755BB" w:rsidRPr="003F34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Účinky ovládacích prvků řízení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Změny výkonu a polohy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E10A00" w:rsidP="00E10A0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E10A00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ímý a vodorovný let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E10A00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Stoupání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E10A00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Klesání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E10A00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Zatáčení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E10A00" w:rsidP="00E10A0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</w:t>
            </w:r>
            <w:r w:rsidR="00735EA2" w:rsidRPr="003F3472">
              <w:rPr>
                <w:rFonts w:ascii="Arial" w:hAnsi="Arial" w:cs="Arial"/>
                <w:sz w:val="20"/>
                <w:szCs w:val="20"/>
              </w:rPr>
              <w:t>:</w:t>
            </w:r>
            <w:r w:rsidRPr="003F3472">
              <w:rPr>
                <w:rFonts w:ascii="Arial" w:hAnsi="Arial" w:cs="Arial"/>
                <w:sz w:val="20"/>
                <w:szCs w:val="20"/>
              </w:rPr>
              <w:t>3</w:t>
            </w:r>
            <w:r w:rsidR="00735EA2" w:rsidRPr="003F34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E10A00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0D0E26" w:rsidP="00152C3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52C3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E10A00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3</w:t>
            </w:r>
            <w:r w:rsidR="00735EA2" w:rsidRPr="003F3472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E10A00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0D0E26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52C3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52C3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Pojížd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 ve visu a otá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na míst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8D6746" w:rsidP="008D674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2</w:t>
            </w:r>
            <w:r w:rsidR="00735EA2" w:rsidRPr="003F3472">
              <w:rPr>
                <w:rFonts w:ascii="Arial" w:hAnsi="Arial" w:cs="Arial"/>
                <w:sz w:val="20"/>
                <w:szCs w:val="20"/>
              </w:rPr>
              <w:t>:</w:t>
            </w:r>
            <w:r w:rsidRPr="003F347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8D6746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D5731C" w:rsidP="000D0E2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D0E2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D5731C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echod z visení do stoupání a z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do visení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804484" w:rsidP="0080448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1</w:t>
            </w:r>
            <w:r w:rsidR="00735EA2" w:rsidRPr="003F3472">
              <w:rPr>
                <w:rFonts w:ascii="Arial" w:hAnsi="Arial" w:cs="Arial"/>
                <w:sz w:val="20"/>
                <w:szCs w:val="20"/>
              </w:rPr>
              <w:t>:</w:t>
            </w:r>
            <w:r w:rsidRPr="003F3472">
              <w:rPr>
                <w:rFonts w:ascii="Arial" w:hAnsi="Arial" w:cs="Arial"/>
                <w:sz w:val="20"/>
                <w:szCs w:val="20"/>
              </w:rPr>
              <w:t>0</w:t>
            </w:r>
            <w:r w:rsidR="00735EA2" w:rsidRPr="003F34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80448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6164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6164" w:rsidRDefault="000D0E26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12a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6164" w:rsidRDefault="00E66164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a přistání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6164" w:rsidRPr="003F3472" w:rsidRDefault="00E66164" w:rsidP="0080448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6164" w:rsidRDefault="00E661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6164" w:rsidRPr="002A34AC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6164" w:rsidRPr="002A34AC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D0E26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0E26" w:rsidRPr="002A34AC" w:rsidRDefault="000D0E26" w:rsidP="00D5731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12b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E26" w:rsidRDefault="00CC72E9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C72E9">
              <w:rPr>
                <w:rFonts w:ascii="Arial" w:hAnsi="Arial" w:cs="Arial"/>
                <w:sz w:val="20"/>
                <w:szCs w:val="20"/>
              </w:rPr>
              <w:t>Strmý vzlet a vzlet při omezeném výkonu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E26" w:rsidRPr="003F3472" w:rsidRDefault="000D0E26" w:rsidP="00E6616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E26" w:rsidRDefault="000D0E26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E26" w:rsidRPr="002A34AC" w:rsidRDefault="000D0E26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E26" w:rsidRPr="002A34AC" w:rsidRDefault="000D0E26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0D0E2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D0E2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5731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D5731C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Okruh,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E66164" w:rsidP="00E6616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1</w:t>
            </w:r>
            <w:r w:rsidR="00735EA2" w:rsidRPr="003F3472">
              <w:rPr>
                <w:rFonts w:ascii="Arial" w:hAnsi="Arial" w:cs="Arial"/>
                <w:sz w:val="20"/>
                <w:szCs w:val="20"/>
              </w:rPr>
              <w:t>:</w:t>
            </w:r>
            <w:r w:rsidRPr="003F34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E6616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D5731C" w:rsidP="000D0E2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D0E26">
              <w:rPr>
                <w:rFonts w:ascii="Arial" w:hAnsi="Arial" w:cs="Arial"/>
                <w:b/>
                <w:sz w:val="20"/>
                <w:szCs w:val="20"/>
              </w:rPr>
              <w:t>3b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D5731C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Strmé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 s omezeným výkonem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1E0C75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E0C75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E0C75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1E0C75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0D0E26" w:rsidP="00EF50D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12/13</w:t>
            </w:r>
            <w:r w:rsidR="00EF50D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D5731C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C9105B" w:rsidP="00C9105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C9105B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C9105B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C9105B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14E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ípady b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hem visení a pojížd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3F3472" w:rsidRDefault="003509D3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D5731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autorotace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D5731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Simulovaná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 s vysazeným motorem (EOL)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3509D3" w:rsidP="001F21C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D5731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ilá autorotace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3509D3" w:rsidP="001F21C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D5731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vynucených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3509D3" w:rsidP="001F21C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Default="005544B1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19P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5731C"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1F21C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AF0BB8" w:rsidP="00D5731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samostatný let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0F20D3" w:rsidRDefault="003509D3" w:rsidP="00D2355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AF0BB8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5731C">
              <w:rPr>
                <w:rFonts w:ascii="Arial" w:hAnsi="Arial" w:cs="Arial"/>
                <w:sz w:val="20"/>
                <w:szCs w:val="20"/>
              </w:rPr>
              <w:t>Boční lety a lety vzad ve visu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0F20D3" w:rsidRDefault="003509D3" w:rsidP="00D2355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3509D3" w:rsidP="00D5731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na míst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D6118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415BA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Visení mimo vliv blízkosti zem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(OGE) a vírový prstenec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D6118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Ostré zatá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ky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0A567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D2355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Přechody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F755B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Rychlá zastavení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0F20D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C978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Pokročilé vzlety, přistání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echody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F41CF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Šikmý terén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0F20D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Omezení výkonu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4F112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0:50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7500A1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Omezené prostory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190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1:10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0F20D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09D3" w:rsidRPr="002A34AC" w:rsidTr="002E713E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945A5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31a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Navigace a přezkoušení před prvním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navigačním letem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505AE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505AE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2E713E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3509D3" w:rsidP="0035363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31b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navigační lety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2D0F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0F20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09D3" w:rsidRPr="002A34AC" w:rsidTr="00D5731C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Pr="002A34AC" w:rsidRDefault="003509D3" w:rsidP="0035363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31c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ní problémy v malých výškách a za snížené dohlednosti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2A34AC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D5731C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35363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31d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Radionavigace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Pr="003F3472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509D3" w:rsidRPr="002A34AC" w:rsidTr="003F3472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509D3" w:rsidRDefault="003509D3" w:rsidP="00A07A0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 podle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ístroj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ů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509D3" w:rsidRPr="003F3472" w:rsidRDefault="003509D3" w:rsidP="003509D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F347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34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509D3" w:rsidRDefault="003509D3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7500A1" w:rsidRPr="006C2F47" w:rsidRDefault="007500A1" w:rsidP="007500A1">
      <w:pPr>
        <w:rPr>
          <w:rFonts w:ascii="Arial" w:hAnsi="Arial" w:cs="Arial"/>
          <w:sz w:val="20"/>
          <w:szCs w:val="20"/>
        </w:rPr>
      </w:pPr>
      <w:r w:rsidRPr="006C2F47">
        <w:rPr>
          <w:rFonts w:ascii="Arial" w:hAnsi="Arial" w:cs="Arial"/>
          <w:sz w:val="20"/>
          <w:szCs w:val="20"/>
        </w:rPr>
        <w:t>Uvedené časy vyjadřují minimální požadavky.</w:t>
      </w:r>
    </w:p>
    <w:p w:rsidR="00B82C57" w:rsidRDefault="00B82C57" w:rsidP="00B82C57">
      <w:pPr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Stanovení osnovy výcviku s využitím zápočtu dle bodu 3.3, 3.4 a 3.</w:t>
      </w:r>
      <w:r w:rsidR="009D2024">
        <w:rPr>
          <w:rFonts w:ascii="Arial" w:hAnsi="Arial" w:cs="Arial"/>
        </w:rPr>
        <w:t>6</w:t>
      </w:r>
    </w:p>
    <w:tbl>
      <w:tblPr>
        <w:tblpPr w:leftFromText="141" w:rightFromText="141" w:vertAnchor="page" w:horzAnchor="margin" w:tblpY="15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4668"/>
        <w:gridCol w:w="674"/>
        <w:gridCol w:w="676"/>
        <w:gridCol w:w="475"/>
        <w:gridCol w:w="376"/>
        <w:gridCol w:w="678"/>
        <w:gridCol w:w="650"/>
        <w:gridCol w:w="363"/>
        <w:gridCol w:w="342"/>
      </w:tblGrid>
      <w:tr w:rsidR="00BC41F4" w:rsidRPr="00E87957" w:rsidTr="00D03130">
        <w:trPr>
          <w:trHeight w:val="233"/>
        </w:trPr>
        <w:tc>
          <w:tcPr>
            <w:tcW w:w="5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32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1094" w:type="pct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1010" w:type="pct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</w:t>
            </w:r>
          </w:p>
        </w:tc>
      </w:tr>
      <w:tr w:rsidR="00BC41F4" w:rsidRPr="00E87957" w:rsidTr="00D03130">
        <w:trPr>
          <w:cantSplit/>
          <w:trHeight w:val="1093"/>
        </w:trPr>
        <w:tc>
          <w:tcPr>
            <w:tcW w:w="57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" w:type="pct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 xml:space="preserve">LETOVÁ </w:t>
            </w:r>
            <w:r>
              <w:rPr>
                <w:rFonts w:ascii="Arial" w:hAnsi="Arial" w:cs="Arial"/>
                <w:b/>
                <w:sz w:val="18"/>
              </w:rPr>
              <w:t>DOBA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STANO</w:t>
            </w:r>
            <w:r w:rsidR="00B82C57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</w:rPr>
              <w:t>VENÁ OSNOVA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STANO</w:t>
            </w:r>
            <w:r w:rsidR="00B82C57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</w:rPr>
              <w:t>VENÁ OSNOVA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5544B1" w:rsidRPr="002A34AC" w:rsidTr="00D03130">
        <w:tc>
          <w:tcPr>
            <w:tcW w:w="5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PPL</w:t>
            </w:r>
            <w:r>
              <w:rPr>
                <w:rFonts w:ascii="Arial" w:hAnsi="Arial" w:cs="Arial"/>
                <w:b/>
                <w:sz w:val="20"/>
                <w:szCs w:val="20"/>
              </w:rPr>
              <w:t>(H)</w:t>
            </w:r>
          </w:p>
        </w:tc>
        <w:tc>
          <w:tcPr>
            <w:tcW w:w="232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7F244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PPL(H)</w:t>
            </w:r>
          </w:p>
        </w:tc>
        <w:tc>
          <w:tcPr>
            <w:tcW w:w="335" w:type="pc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5:00</w:t>
            </w:r>
          </w:p>
        </w:tc>
        <w:tc>
          <w:tcPr>
            <w:tcW w:w="33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Seznámení s vrtulníkem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1E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Přípra</w:t>
            </w:r>
            <w:r>
              <w:rPr>
                <w:rFonts w:ascii="Arial" w:hAnsi="Arial" w:cs="Arial"/>
                <w:sz w:val="20"/>
                <w:szCs w:val="20"/>
              </w:rPr>
              <w:t>va před letem a činnost po letu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55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A34AC">
              <w:rPr>
                <w:rFonts w:ascii="Arial" w:hAnsi="Arial" w:cs="Arial"/>
                <w:sz w:val="20"/>
                <w:szCs w:val="20"/>
              </w:rPr>
              <w:t>eznamovací let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Účinky ovládacích prvků řízení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Změny výkonu a polohy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ímý a vodorovný let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Stoupání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Klesání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Zatáčení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10a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10b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Pojížd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 ve visu a otá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na míst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echod z visení do stoupání a z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do visení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12a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a přistání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12b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C72E9">
              <w:rPr>
                <w:rFonts w:ascii="Arial" w:hAnsi="Arial" w:cs="Arial"/>
                <w:sz w:val="20"/>
                <w:szCs w:val="20"/>
              </w:rPr>
              <w:t>Strmý vzlet a vzlet při omezeném výkonu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3a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Okruh,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13b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Strmé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 s omezeným výkonem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12/13E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14E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ípady b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hem visení a pojížd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D5731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autorotace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D5731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Simulovaná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 s vysazeným motorem (EOL)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D5731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ilá autorotace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5544B1" w:rsidRPr="00D5731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vynucených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19P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5731C"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samostatný let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5731C">
              <w:rPr>
                <w:rFonts w:ascii="Arial" w:hAnsi="Arial" w:cs="Arial"/>
                <w:sz w:val="20"/>
                <w:szCs w:val="20"/>
              </w:rPr>
              <w:t>Boční lety a lety vzad ve visu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na míst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Visení mimo vliv blízkosti zem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(OGE) a vírový prstenec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Ostré zatá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ky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Přechody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Rychlá zastavení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Pokročilé vzlety, přistání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echody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Šikmý terén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Omezení výkonu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0:50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Omezené prostory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1:10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31a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Default="005544B1" w:rsidP="0055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Navigace a přezkoušení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31b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navigační lety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0F20D3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31c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ní problémy v malých výškách a za snížené dohlednosti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31d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Radionavigace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 podle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ístroj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ů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3F3472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F347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34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44B1" w:rsidRDefault="005544B1" w:rsidP="00FA39C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544B1" w:rsidRPr="002A34AC" w:rsidRDefault="005544B1" w:rsidP="00BC41F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B1" w:rsidRPr="002A34AC" w:rsidTr="00BC41F4"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544B1" w:rsidRPr="002A34AC" w:rsidRDefault="005544B1" w:rsidP="00BC41F4">
            <w:p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Důvod zápočtu:_______________________________________ Osnovu stanovil: _______________________</w:t>
            </w:r>
          </w:p>
        </w:tc>
      </w:tr>
    </w:tbl>
    <w:p w:rsidR="00C914CB" w:rsidRDefault="008F1E17" w:rsidP="008527B9">
      <w:pPr>
        <w:pStyle w:val="Nadpis1"/>
        <w:spacing w:after="240"/>
        <w:rPr>
          <w:rFonts w:ascii="Arial" w:hAnsi="Arial" w:cs="Arial"/>
          <w:sz w:val="28"/>
        </w:rPr>
      </w:pPr>
      <w:bookmarkStart w:id="28" w:name="_Toc2256255"/>
      <w:r w:rsidRPr="00AA6B50">
        <w:rPr>
          <w:rFonts w:ascii="Arial" w:hAnsi="Arial" w:cs="Arial"/>
          <w:sz w:val="28"/>
        </w:rPr>
        <w:lastRenderedPageBreak/>
        <w:t>Struktura a obsah osnovy teoretických znalostí</w:t>
      </w:r>
      <w:bookmarkEnd w:id="28"/>
    </w:p>
    <w:p w:rsidR="009F50B9" w:rsidRPr="00E952EF" w:rsidRDefault="009F50B9" w:rsidP="008527B9">
      <w:pPr>
        <w:spacing w:after="240"/>
        <w:rPr>
          <w:rFonts w:ascii="Arial" w:hAnsi="Arial" w:cs="Arial"/>
          <w:sz w:val="20"/>
          <w:szCs w:val="20"/>
        </w:rPr>
      </w:pPr>
      <w:r w:rsidRPr="00E952EF">
        <w:rPr>
          <w:rFonts w:ascii="Arial" w:hAnsi="Arial" w:cs="Arial"/>
          <w:sz w:val="20"/>
          <w:szCs w:val="20"/>
        </w:rPr>
        <w:t>Osnova kurzu teoretických znalostí je stanovena na 100 vyučovacích hodin. Jednou vyučovací hodinou se rozumí 60 minut.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6495"/>
        <w:gridCol w:w="1847"/>
      </w:tblGrid>
      <w:tr w:rsidR="00C914CB" w:rsidRPr="00AA6B50" w:rsidTr="00A1591A">
        <w:trPr>
          <w:trHeight w:val="709"/>
        </w:trPr>
        <w:tc>
          <w:tcPr>
            <w:tcW w:w="85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22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C914CB" w:rsidRPr="00AA6B50" w:rsidTr="00A1591A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PPL</w:t>
            </w:r>
            <w:r w:rsidR="00FC24C5">
              <w:rPr>
                <w:rFonts w:ascii="Arial" w:hAnsi="Arial" w:cs="Arial"/>
                <w:b/>
                <w:sz w:val="20"/>
                <w:szCs w:val="20"/>
              </w:rPr>
              <w:t>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2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100:00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1</w:t>
            </w:r>
          </w:p>
        </w:tc>
        <w:tc>
          <w:tcPr>
            <w:tcW w:w="322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0191" w:rsidRPr="00AA6B50" w:rsidRDefault="00610191" w:rsidP="00F317F2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 w:rsidR="00AA6B50">
              <w:rPr>
                <w:rFonts w:ascii="Arial" w:hAnsi="Arial" w:cs="Arial"/>
                <w:sz w:val="20"/>
                <w:szCs w:val="20"/>
              </w:rPr>
              <w:t>eteck</w:t>
            </w:r>
            <w:r w:rsidR="00F317F2">
              <w:rPr>
                <w:rFonts w:ascii="Arial" w:hAnsi="Arial" w:cs="Arial"/>
                <w:sz w:val="20"/>
                <w:szCs w:val="20"/>
              </w:rPr>
              <w:t>é právo</w:t>
            </w:r>
            <w:r w:rsidR="00AA6B50">
              <w:rPr>
                <w:rFonts w:ascii="Arial" w:hAnsi="Arial" w:cs="Arial"/>
                <w:sz w:val="20"/>
                <w:szCs w:val="20"/>
              </w:rPr>
              <w:t xml:space="preserve"> a postupy ATC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2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3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4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5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6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7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610191" w:rsidP="00F317F2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 w:rsidR="00AA6B50">
              <w:rPr>
                <w:rFonts w:ascii="Arial" w:hAnsi="Arial" w:cs="Arial"/>
                <w:sz w:val="20"/>
                <w:szCs w:val="20"/>
              </w:rPr>
              <w:t>etová výkonnost</w:t>
            </w:r>
            <w:r w:rsidR="00F317F2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A6B50">
              <w:rPr>
                <w:rFonts w:ascii="Arial" w:hAnsi="Arial" w:cs="Arial"/>
                <w:sz w:val="20"/>
                <w:szCs w:val="20"/>
              </w:rPr>
              <w:t>plánování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8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364F58" w:rsidP="00CF6F72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Obecná znalost 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830410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610191" w:rsidRPr="00830410">
              <w:rPr>
                <w:rFonts w:ascii="Arial" w:hAnsi="Arial" w:cs="Arial"/>
                <w:b/>
                <w:sz w:val="20"/>
                <w:szCs w:val="20"/>
              </w:rPr>
              <w:t>KI 9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 w:rsidR="00AA6B50"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</w:tbl>
    <w:p w:rsidR="00A1591A" w:rsidRDefault="00A1591A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Pr="00E87957" w:rsidRDefault="00F317F2" w:rsidP="00F317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A1591A" w:rsidRDefault="00A1591A">
      <w:pPr>
        <w:spacing w:line="276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914CB" w:rsidRPr="00A1591A" w:rsidRDefault="00C914CB" w:rsidP="00A1591A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1</w:t>
      </w:r>
      <w:r w:rsidRPr="00A1591A">
        <w:rPr>
          <w:rFonts w:ascii="Arial" w:hAnsi="Arial" w:cs="Arial"/>
          <w:b/>
          <w:sz w:val="20"/>
          <w:szCs w:val="20"/>
        </w:rPr>
        <w:tab/>
        <w:t>L</w:t>
      </w:r>
      <w:r w:rsidR="00A1591A" w:rsidRPr="00A1591A">
        <w:rPr>
          <w:rFonts w:ascii="Arial" w:hAnsi="Arial" w:cs="Arial"/>
          <w:b/>
          <w:sz w:val="20"/>
          <w:szCs w:val="20"/>
        </w:rPr>
        <w:t>eteck</w:t>
      </w:r>
      <w:r w:rsidR="00425AF2">
        <w:rPr>
          <w:rFonts w:ascii="Arial" w:hAnsi="Arial" w:cs="Arial"/>
          <w:b/>
          <w:sz w:val="20"/>
          <w:szCs w:val="20"/>
        </w:rPr>
        <w:t>é právo</w:t>
      </w:r>
      <w:r w:rsidR="00A1591A" w:rsidRPr="00A1591A">
        <w:rPr>
          <w:rFonts w:ascii="Arial" w:hAnsi="Arial" w:cs="Arial"/>
          <w:b/>
          <w:sz w:val="20"/>
          <w:szCs w:val="20"/>
        </w:rPr>
        <w:t xml:space="preserve"> a postupy ATC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</w:t>
      </w:r>
      <w:r w:rsidRPr="00A1591A">
        <w:rPr>
          <w:rFonts w:ascii="Arial" w:hAnsi="Arial" w:cs="Arial"/>
          <w:sz w:val="20"/>
          <w:szCs w:val="20"/>
        </w:rPr>
        <w:tab/>
        <w:t>Mezinárodní právo: zvyklosti, dohody, organizace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1.2</w:t>
      </w:r>
      <w:r w:rsidRPr="00A1591A">
        <w:rPr>
          <w:rFonts w:ascii="Arial" w:hAnsi="Arial" w:cs="Arial"/>
          <w:sz w:val="20"/>
          <w:szCs w:val="20"/>
        </w:rPr>
        <w:tab/>
        <w:t>Mezinárodní úmluva o civiln</w:t>
      </w:r>
      <w:r w:rsidR="00A04A0F" w:rsidRPr="00A1591A">
        <w:rPr>
          <w:rFonts w:ascii="Arial" w:hAnsi="Arial" w:cs="Arial"/>
          <w:sz w:val="20"/>
          <w:szCs w:val="20"/>
        </w:rPr>
        <w:t xml:space="preserve">ím letectví (Chicagská dohoda), </w:t>
      </w:r>
      <w:r w:rsidRPr="00A1591A">
        <w:rPr>
          <w:rFonts w:ascii="Arial" w:hAnsi="Arial" w:cs="Arial"/>
          <w:sz w:val="20"/>
          <w:szCs w:val="20"/>
        </w:rPr>
        <w:t>Doc. 7300/6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4A0F" w:rsidRPr="00A1591A">
        <w:rPr>
          <w:rFonts w:ascii="Arial" w:hAnsi="Arial" w:cs="Arial"/>
          <w:sz w:val="20"/>
          <w:szCs w:val="20"/>
        </w:rPr>
        <w:t>(a)</w:t>
      </w:r>
      <w:r w:rsidR="00A04A0F" w:rsidRPr="00A1591A">
        <w:rPr>
          <w:rFonts w:ascii="Arial" w:hAnsi="Arial" w:cs="Arial"/>
          <w:sz w:val="20"/>
          <w:szCs w:val="20"/>
        </w:rPr>
        <w:tab/>
        <w:t xml:space="preserve">Všeobecné </w:t>
      </w:r>
      <w:r w:rsidR="00C914CB" w:rsidRPr="00A1591A">
        <w:rPr>
          <w:rFonts w:ascii="Arial" w:hAnsi="Arial" w:cs="Arial"/>
          <w:sz w:val="20"/>
          <w:szCs w:val="20"/>
        </w:rPr>
        <w:t>zásady a uplatňování úmluvy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Let nad územím smluvních států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Státní příslušnost letadla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23B25">
        <w:rPr>
          <w:rFonts w:ascii="Arial" w:hAnsi="Arial" w:cs="Arial"/>
          <w:sz w:val="20"/>
          <w:szCs w:val="20"/>
        </w:rPr>
        <w:t>Prostředky pro zjednodušení letecké navigace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Podmínky, které musí b</w:t>
      </w:r>
      <w:r w:rsidR="00123B25">
        <w:rPr>
          <w:rFonts w:ascii="Arial" w:hAnsi="Arial" w:cs="Arial"/>
          <w:sz w:val="20"/>
          <w:szCs w:val="20"/>
        </w:rPr>
        <w:t>ý</w:t>
      </w:r>
      <w:r w:rsidR="00C914CB" w:rsidRPr="00A1591A">
        <w:rPr>
          <w:rFonts w:ascii="Arial" w:hAnsi="Arial" w:cs="Arial"/>
          <w:sz w:val="20"/>
          <w:szCs w:val="20"/>
        </w:rPr>
        <w:t>t u letadel splněny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Mezinárodní normy a doporučené postupy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23B25">
        <w:rPr>
          <w:rFonts w:ascii="Arial" w:hAnsi="Arial" w:cs="Arial"/>
          <w:sz w:val="20"/>
          <w:szCs w:val="20"/>
        </w:rPr>
        <w:t xml:space="preserve">Platnost </w:t>
      </w:r>
      <w:r w:rsidR="00C914CB" w:rsidRPr="00A1591A">
        <w:rPr>
          <w:rFonts w:ascii="Arial" w:hAnsi="Arial" w:cs="Arial"/>
          <w:sz w:val="20"/>
          <w:szCs w:val="20"/>
        </w:rPr>
        <w:t>osvědčení a průkazů způsobilosti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Oznamování odlišností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Část II – Mezinárodní organizace pro civilní letectví (ICAO), cíle a skladba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1.3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8: Letová způsobilost letadel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Předmluva a definice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23B25">
        <w:rPr>
          <w:rFonts w:ascii="Arial" w:hAnsi="Arial" w:cs="Arial"/>
          <w:sz w:val="20"/>
          <w:szCs w:val="20"/>
        </w:rPr>
        <w:t>Osvědčení letové způsobilosti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1.4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7: Státní příslušnost a poznávací značky letadel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Předmluva a 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Společné a re</w:t>
      </w:r>
      <w:r w:rsidR="00123B25">
        <w:rPr>
          <w:rFonts w:ascii="Arial" w:hAnsi="Arial" w:cs="Arial"/>
          <w:sz w:val="20"/>
          <w:szCs w:val="20"/>
        </w:rPr>
        <w:t>jstříkové</w:t>
      </w:r>
      <w:r w:rsidR="00C914CB" w:rsidRPr="00A1591A">
        <w:rPr>
          <w:rFonts w:ascii="Arial" w:hAnsi="Arial" w:cs="Arial"/>
          <w:sz w:val="20"/>
          <w:szCs w:val="20"/>
        </w:rPr>
        <w:t xml:space="preserve"> značky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Osvědčení o </w:t>
      </w:r>
      <w:r w:rsidR="00123B25">
        <w:rPr>
          <w:rFonts w:ascii="Arial" w:hAnsi="Arial" w:cs="Arial"/>
          <w:sz w:val="20"/>
          <w:szCs w:val="20"/>
        </w:rPr>
        <w:t xml:space="preserve">zápisu do rejstříku a </w:t>
      </w:r>
      <w:r w:rsidR="00C914CB" w:rsidRPr="00A1591A">
        <w:rPr>
          <w:rFonts w:ascii="Arial" w:hAnsi="Arial" w:cs="Arial"/>
          <w:sz w:val="20"/>
          <w:szCs w:val="20"/>
        </w:rPr>
        <w:t>státní příslušnost letadla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1.5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1: Způsobilost leteckého personálu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Příslušné části </w:t>
      </w:r>
      <w:r w:rsidR="00123B25">
        <w:rPr>
          <w:rFonts w:ascii="Arial" w:hAnsi="Arial" w:cs="Arial"/>
          <w:sz w:val="20"/>
          <w:szCs w:val="20"/>
        </w:rPr>
        <w:t>Přílohy</w:t>
      </w:r>
      <w:r w:rsidR="00C914CB" w:rsidRPr="00A1591A">
        <w:rPr>
          <w:rFonts w:ascii="Arial" w:hAnsi="Arial" w:cs="Arial"/>
          <w:sz w:val="20"/>
          <w:szCs w:val="20"/>
        </w:rPr>
        <w:t xml:space="preserve"> 1 ve spojení s částí FCL a částí MED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1.6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2: Pravidla létání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Základní 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Uplatňování pravidel létání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Všeobecná pravidla</w:t>
      </w:r>
      <w:r w:rsidR="00123B25">
        <w:rPr>
          <w:rFonts w:ascii="Arial" w:hAnsi="Arial" w:cs="Arial"/>
          <w:sz w:val="20"/>
          <w:szCs w:val="20"/>
        </w:rPr>
        <w:t xml:space="preserve"> (vyjma provozu nad vodou)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Pravidla pro let za viditelnosti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23B25">
        <w:rPr>
          <w:rFonts w:ascii="Arial" w:hAnsi="Arial" w:cs="Arial"/>
          <w:sz w:val="20"/>
          <w:szCs w:val="20"/>
        </w:rPr>
        <w:t>Signály a z</w:t>
      </w:r>
      <w:r w:rsidR="00C914CB" w:rsidRPr="00A1591A">
        <w:rPr>
          <w:rFonts w:ascii="Arial" w:hAnsi="Arial" w:cs="Arial"/>
          <w:sz w:val="20"/>
          <w:szCs w:val="20"/>
        </w:rPr>
        <w:t>akročování proti civilním letadlům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1.7</w:t>
      </w:r>
      <w:r w:rsidRPr="00A1591A">
        <w:rPr>
          <w:rFonts w:ascii="Arial" w:hAnsi="Arial" w:cs="Arial"/>
          <w:sz w:val="20"/>
          <w:szCs w:val="20"/>
        </w:rPr>
        <w:tab/>
        <w:t xml:space="preserve">Provoz letadel, letové postupy, Doc. </w:t>
      </w:r>
      <w:proofErr w:type="gramStart"/>
      <w:r w:rsidRPr="00A1591A">
        <w:rPr>
          <w:rFonts w:ascii="Arial" w:hAnsi="Arial" w:cs="Arial"/>
          <w:sz w:val="20"/>
          <w:szCs w:val="20"/>
        </w:rPr>
        <w:t>8168-ops/611</w:t>
      </w:r>
      <w:proofErr w:type="gramEnd"/>
      <w:r w:rsidR="004146D5">
        <w:rPr>
          <w:rFonts w:ascii="Arial" w:hAnsi="Arial" w:cs="Arial"/>
          <w:sz w:val="20"/>
          <w:szCs w:val="20"/>
        </w:rPr>
        <w:t>, svazek 1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1.8</w:t>
      </w:r>
      <w:r w:rsidRPr="00A1591A">
        <w:rPr>
          <w:rFonts w:ascii="Arial" w:hAnsi="Arial" w:cs="Arial"/>
          <w:sz w:val="20"/>
          <w:szCs w:val="20"/>
        </w:rPr>
        <w:tab/>
        <w:t>Postupy pro nastavení výškoměru, včetně ICAO doc. 7030 – regionální doplňkové postupy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Základní požadavky</w:t>
      </w:r>
      <w:r w:rsidR="004146D5">
        <w:rPr>
          <w:rFonts w:ascii="Arial" w:hAnsi="Arial" w:cs="Arial"/>
          <w:sz w:val="20"/>
          <w:szCs w:val="20"/>
        </w:rPr>
        <w:t xml:space="preserve"> (vyjma tabulek)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Postupy použitelné pro provozovatele a piloty</w:t>
      </w:r>
      <w:r w:rsidR="004146D5">
        <w:rPr>
          <w:rFonts w:ascii="Arial" w:hAnsi="Arial" w:cs="Arial"/>
          <w:sz w:val="20"/>
          <w:szCs w:val="20"/>
        </w:rPr>
        <w:t xml:space="preserve"> (vyjma tabulek)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1.9</w:t>
      </w:r>
      <w:r w:rsidRPr="00A1591A">
        <w:rPr>
          <w:rFonts w:ascii="Arial" w:hAnsi="Arial" w:cs="Arial"/>
          <w:sz w:val="20"/>
          <w:szCs w:val="20"/>
        </w:rPr>
        <w:tab/>
        <w:t>Postupy pro nastavení odpovídače sekundárního radaru, vče</w:t>
      </w:r>
      <w:r w:rsidR="00A1591A">
        <w:rPr>
          <w:rFonts w:ascii="Arial" w:hAnsi="Arial" w:cs="Arial"/>
          <w:sz w:val="20"/>
          <w:szCs w:val="20"/>
        </w:rPr>
        <w:t xml:space="preserve">tně ICAO doc. 7030 – regionální </w:t>
      </w:r>
      <w:r w:rsidRPr="00A1591A">
        <w:rPr>
          <w:rFonts w:ascii="Arial" w:hAnsi="Arial" w:cs="Arial"/>
          <w:sz w:val="20"/>
          <w:szCs w:val="20"/>
        </w:rPr>
        <w:t>doplňkové postupy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Provoz odpovídačů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Frazeologie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1.10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11: Letové provozní služby, Doc. 4444 - postupy pro letové navigační služby a uspořádání letového provozu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Všeobecná ustanovení pro letové a provozní služby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Vizuální rozestupy od provozu v blízkosti letiště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Postupy pro letištní službu řízení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Radarové služby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Letová informační a pohotovostní služba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Frazeologie</w:t>
      </w:r>
    </w:p>
    <w:p w:rsid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Postupy pro nouzové situace, ztrátu spojení a nepředvídatelné okolnosti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1.11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15: Letecká informační služba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Úvod, základní definice</w:t>
      </w:r>
    </w:p>
    <w:p w:rsidR="007A300D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AIP, NOTAM, AIRAC a AIC</w:t>
      </w:r>
    </w:p>
    <w:p w:rsidR="007A300D" w:rsidRDefault="007A300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>1.12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14</w:t>
      </w:r>
      <w:r w:rsidR="004146D5">
        <w:rPr>
          <w:rFonts w:ascii="Arial" w:hAnsi="Arial" w:cs="Arial"/>
          <w:sz w:val="20"/>
          <w:szCs w:val="20"/>
        </w:rPr>
        <w:t>, svazky I a II</w:t>
      </w:r>
      <w:r w:rsidRPr="00A1591A">
        <w:rPr>
          <w:rFonts w:ascii="Arial" w:hAnsi="Arial" w:cs="Arial"/>
          <w:sz w:val="20"/>
          <w:szCs w:val="20"/>
        </w:rPr>
        <w:t>: Letiště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Údaje o letištích</w:t>
      </w:r>
      <w:r w:rsidR="004146D5">
        <w:rPr>
          <w:rFonts w:ascii="Arial" w:hAnsi="Arial" w:cs="Arial"/>
          <w:sz w:val="20"/>
          <w:szCs w:val="20"/>
        </w:rPr>
        <w:t>: podmínky na pohybové ploše a s ní spojená zařízení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Vizuální prostředky pro navigaci (</w:t>
      </w:r>
      <w:r w:rsidR="004146D5">
        <w:rPr>
          <w:rFonts w:ascii="Arial" w:hAnsi="Arial" w:cs="Arial"/>
          <w:sz w:val="20"/>
          <w:szCs w:val="20"/>
        </w:rPr>
        <w:t>ukazatelé a návěsti</w:t>
      </w:r>
      <w:r w:rsidR="00C914CB" w:rsidRPr="00A1591A">
        <w:rPr>
          <w:rFonts w:ascii="Arial" w:hAnsi="Arial" w:cs="Arial"/>
          <w:sz w:val="20"/>
          <w:szCs w:val="20"/>
        </w:rPr>
        <w:t>, značení, světla, znaky,</w:t>
      </w:r>
      <w:r w:rsidR="004146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markery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Vizuální </w:t>
      </w:r>
      <w:r w:rsidR="00E629BE">
        <w:rPr>
          <w:rFonts w:ascii="Arial" w:hAnsi="Arial" w:cs="Arial"/>
          <w:sz w:val="20"/>
          <w:szCs w:val="20"/>
        </w:rPr>
        <w:t>prostředky pro značení překážek</w:t>
      </w:r>
    </w:p>
    <w:p w:rsidR="00E629BE" w:rsidRDefault="00E629BE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značení objektů</w:t>
      </w:r>
    </w:p>
    <w:p w:rsidR="00E629BE" w:rsidRPr="00A1591A" w:rsidRDefault="00E629BE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světelné značení objektů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Vizuální značení označující plochy s omezeným používáním</w:t>
      </w:r>
    </w:p>
    <w:p w:rsidR="003A060E" w:rsidRDefault="00A1591A" w:rsidP="003A060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Nouzov</w:t>
      </w:r>
      <w:r w:rsidR="003A060E">
        <w:rPr>
          <w:rFonts w:ascii="Arial" w:hAnsi="Arial" w:cs="Arial"/>
          <w:sz w:val="20"/>
          <w:szCs w:val="20"/>
        </w:rPr>
        <w:t>é</w:t>
      </w:r>
      <w:r w:rsidR="00C914CB" w:rsidRPr="00A1591A">
        <w:rPr>
          <w:rFonts w:ascii="Arial" w:hAnsi="Arial" w:cs="Arial"/>
          <w:sz w:val="20"/>
          <w:szCs w:val="20"/>
        </w:rPr>
        <w:t xml:space="preserve"> a jin</w:t>
      </w:r>
      <w:r w:rsidR="003A060E">
        <w:rPr>
          <w:rFonts w:ascii="Arial" w:hAnsi="Arial" w:cs="Arial"/>
          <w:sz w:val="20"/>
          <w:szCs w:val="20"/>
        </w:rPr>
        <w:t>é</w:t>
      </w:r>
      <w:r w:rsidR="00C914CB" w:rsidRPr="00A1591A">
        <w:rPr>
          <w:rFonts w:ascii="Arial" w:hAnsi="Arial" w:cs="Arial"/>
          <w:sz w:val="20"/>
          <w:szCs w:val="20"/>
        </w:rPr>
        <w:t xml:space="preserve"> </w:t>
      </w:r>
      <w:r w:rsidR="003A060E">
        <w:rPr>
          <w:rFonts w:ascii="Arial" w:hAnsi="Arial" w:cs="Arial"/>
          <w:sz w:val="20"/>
          <w:szCs w:val="20"/>
        </w:rPr>
        <w:t>služby</w:t>
      </w:r>
    </w:p>
    <w:p w:rsidR="003A060E" w:rsidRDefault="003A060E" w:rsidP="003A060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="00C914CB" w:rsidRPr="00A1591A">
        <w:rPr>
          <w:rFonts w:ascii="Arial" w:hAnsi="Arial" w:cs="Arial"/>
          <w:sz w:val="20"/>
          <w:szCs w:val="20"/>
        </w:rPr>
        <w:t xml:space="preserve"> záchran</w:t>
      </w:r>
      <w:r>
        <w:rPr>
          <w:rFonts w:ascii="Arial" w:hAnsi="Arial" w:cs="Arial"/>
          <w:sz w:val="20"/>
          <w:szCs w:val="20"/>
        </w:rPr>
        <w:t>ná a požární služba</w:t>
      </w:r>
    </w:p>
    <w:p w:rsidR="00C914CB" w:rsidRPr="00A1591A" w:rsidRDefault="003A060E" w:rsidP="003A060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="00C914CB" w:rsidRPr="00A1591A">
        <w:rPr>
          <w:rFonts w:ascii="Arial" w:hAnsi="Arial" w:cs="Arial"/>
          <w:sz w:val="20"/>
          <w:szCs w:val="20"/>
        </w:rPr>
        <w:t xml:space="preserve">služba </w:t>
      </w:r>
      <w:r>
        <w:rPr>
          <w:rFonts w:ascii="Arial" w:hAnsi="Arial" w:cs="Arial"/>
          <w:sz w:val="20"/>
          <w:szCs w:val="20"/>
        </w:rPr>
        <w:t xml:space="preserve">řízení provozu </w:t>
      </w:r>
      <w:r w:rsidR="00C914CB" w:rsidRPr="00A1591A">
        <w:rPr>
          <w:rFonts w:ascii="Arial" w:hAnsi="Arial" w:cs="Arial"/>
          <w:sz w:val="20"/>
          <w:szCs w:val="20"/>
        </w:rPr>
        <w:t>na odbavovací ploše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1.13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12: Pátrání a záchrana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Základní 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Provozní postupy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2FD7">
        <w:rPr>
          <w:rFonts w:ascii="Arial" w:hAnsi="Arial" w:cs="Arial"/>
          <w:sz w:val="20"/>
          <w:szCs w:val="20"/>
        </w:rPr>
        <w:tab/>
        <w:t xml:space="preserve">- </w:t>
      </w:r>
      <w:r w:rsidR="00C81501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ostupy pro PIC na místě nehody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2FD7">
        <w:rPr>
          <w:rFonts w:ascii="Arial" w:hAnsi="Arial" w:cs="Arial"/>
          <w:sz w:val="20"/>
          <w:szCs w:val="20"/>
        </w:rPr>
        <w:tab/>
        <w:t xml:space="preserve">- </w:t>
      </w:r>
      <w:r w:rsidR="00C81501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 xml:space="preserve">ostupy pro PIC v případě zachycení </w:t>
      </w:r>
      <w:r w:rsidR="00FE2FD7">
        <w:rPr>
          <w:rFonts w:ascii="Arial" w:hAnsi="Arial" w:cs="Arial"/>
          <w:sz w:val="20"/>
          <w:szCs w:val="20"/>
        </w:rPr>
        <w:t>tísňového</w:t>
      </w:r>
      <w:r w:rsidR="00C914CB" w:rsidRPr="00A1591A">
        <w:rPr>
          <w:rFonts w:ascii="Arial" w:hAnsi="Arial" w:cs="Arial"/>
          <w:sz w:val="20"/>
          <w:szCs w:val="20"/>
        </w:rPr>
        <w:t xml:space="preserve"> vysílání</w:t>
      </w:r>
    </w:p>
    <w:p w:rsidR="00C914CB" w:rsidRDefault="00A1591A" w:rsidP="00C8150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81501">
        <w:rPr>
          <w:rFonts w:ascii="Arial" w:hAnsi="Arial" w:cs="Arial"/>
          <w:sz w:val="20"/>
          <w:szCs w:val="20"/>
        </w:rPr>
        <w:t xml:space="preserve">(c) </w:t>
      </w:r>
      <w:r w:rsidR="00FE2FD7">
        <w:rPr>
          <w:rFonts w:ascii="Arial" w:hAnsi="Arial" w:cs="Arial"/>
          <w:sz w:val="20"/>
          <w:szCs w:val="20"/>
        </w:rPr>
        <w:t xml:space="preserve">Pátrací </w:t>
      </w:r>
      <w:r w:rsidR="00C914CB" w:rsidRPr="00A1591A">
        <w:rPr>
          <w:rFonts w:ascii="Arial" w:hAnsi="Arial" w:cs="Arial"/>
          <w:sz w:val="20"/>
          <w:szCs w:val="20"/>
        </w:rPr>
        <w:t>a záchran</w:t>
      </w:r>
      <w:r w:rsidR="00FE2FD7">
        <w:rPr>
          <w:rFonts w:ascii="Arial" w:hAnsi="Arial" w:cs="Arial"/>
          <w:sz w:val="20"/>
          <w:szCs w:val="20"/>
        </w:rPr>
        <w:t xml:space="preserve">né </w:t>
      </w:r>
      <w:r w:rsidR="00C914CB" w:rsidRPr="00A1591A">
        <w:rPr>
          <w:rFonts w:ascii="Arial" w:hAnsi="Arial" w:cs="Arial"/>
          <w:sz w:val="20"/>
          <w:szCs w:val="20"/>
        </w:rPr>
        <w:t>signály</w:t>
      </w:r>
    </w:p>
    <w:p w:rsidR="00C81501" w:rsidRDefault="00C81501" w:rsidP="00C8150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signály plavidlem</w:t>
      </w:r>
    </w:p>
    <w:p w:rsidR="00C81501" w:rsidRDefault="00C81501" w:rsidP="00C8150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vizuální signální kód země – vzduch</w:t>
      </w:r>
    </w:p>
    <w:p w:rsidR="00C81501" w:rsidRPr="00A1591A" w:rsidRDefault="00C81501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signály vzduch - země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1.14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17: </w:t>
      </w:r>
      <w:r w:rsidR="00A108A8">
        <w:rPr>
          <w:rFonts w:ascii="Arial" w:hAnsi="Arial" w:cs="Arial"/>
          <w:sz w:val="20"/>
          <w:szCs w:val="20"/>
        </w:rPr>
        <w:t>O</w:t>
      </w:r>
      <w:r w:rsidRPr="00A1591A">
        <w:rPr>
          <w:rFonts w:ascii="Arial" w:hAnsi="Arial" w:cs="Arial"/>
          <w:sz w:val="20"/>
          <w:szCs w:val="20"/>
        </w:rPr>
        <w:t>chrana mezinárodního civilního letectví před protiprávními činy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Všeobecně: předmět a cíle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1.15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13: Odborné zjišťování příčin leteckých nehod a incidentů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Základní definice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Použitelnost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1.16</w:t>
      </w:r>
      <w:r w:rsidRPr="00A1591A">
        <w:rPr>
          <w:rFonts w:ascii="Arial" w:hAnsi="Arial" w:cs="Arial"/>
          <w:sz w:val="20"/>
          <w:szCs w:val="20"/>
        </w:rPr>
        <w:tab/>
        <w:t>Národní předpisy</w:t>
      </w:r>
    </w:p>
    <w:p w:rsidR="007A300D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 xml:space="preserve">Národní předpisy a </w:t>
      </w:r>
      <w:r w:rsidR="00A108A8">
        <w:rPr>
          <w:rFonts w:ascii="Arial" w:hAnsi="Arial" w:cs="Arial"/>
          <w:sz w:val="20"/>
          <w:szCs w:val="20"/>
        </w:rPr>
        <w:t>odchylky od příslušných příloh ICAO a nařízení EU</w:t>
      </w:r>
      <w:r w:rsidR="00C914CB" w:rsidRPr="00A1591A">
        <w:rPr>
          <w:rFonts w:ascii="Arial" w:hAnsi="Arial" w:cs="Arial"/>
          <w:sz w:val="20"/>
          <w:szCs w:val="20"/>
        </w:rPr>
        <w:t xml:space="preserve"> </w:t>
      </w: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7A300D" w:rsidRDefault="007A300D" w:rsidP="007A300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7A300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2</w:t>
      </w:r>
      <w:r w:rsidR="007A300D">
        <w:rPr>
          <w:rFonts w:ascii="Arial" w:hAnsi="Arial" w:cs="Arial"/>
          <w:b/>
          <w:sz w:val="20"/>
          <w:szCs w:val="20"/>
        </w:rPr>
        <w:t xml:space="preserve"> </w:t>
      </w:r>
      <w:r w:rsidR="007A300D">
        <w:rPr>
          <w:rFonts w:ascii="Arial" w:hAnsi="Arial" w:cs="Arial"/>
          <w:b/>
          <w:sz w:val="20"/>
          <w:szCs w:val="20"/>
        </w:rPr>
        <w:tab/>
        <w:t>Lidská výkonnost</w:t>
      </w:r>
    </w:p>
    <w:p w:rsidR="007A300D" w:rsidRDefault="00C914CB" w:rsidP="007A30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2.1</w:t>
      </w:r>
      <w:r w:rsidRPr="00A1591A">
        <w:rPr>
          <w:rFonts w:ascii="Arial" w:hAnsi="Arial" w:cs="Arial"/>
          <w:sz w:val="20"/>
          <w:szCs w:val="20"/>
        </w:rPr>
        <w:tab/>
        <w:t>Lidský faktor v letectví, základní pojmy</w:t>
      </w:r>
    </w:p>
    <w:p w:rsidR="00C914CB" w:rsidRDefault="007A300D" w:rsidP="001B7D09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Jak se stát </w:t>
      </w:r>
      <w:r w:rsidR="001B7D09">
        <w:rPr>
          <w:rFonts w:ascii="Arial" w:hAnsi="Arial" w:cs="Arial"/>
          <w:sz w:val="20"/>
          <w:szCs w:val="20"/>
        </w:rPr>
        <w:t>způsobilým</w:t>
      </w:r>
      <w:r w:rsidR="00C914CB" w:rsidRPr="00A1591A">
        <w:rPr>
          <w:rFonts w:ascii="Arial" w:hAnsi="Arial" w:cs="Arial"/>
          <w:sz w:val="20"/>
          <w:szCs w:val="20"/>
        </w:rPr>
        <w:t xml:space="preserve"> pilotem</w:t>
      </w:r>
    </w:p>
    <w:p w:rsidR="00C914CB" w:rsidRPr="00A1591A" w:rsidRDefault="00C914CB" w:rsidP="007A30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2.2</w:t>
      </w:r>
      <w:r w:rsidRPr="00A1591A">
        <w:rPr>
          <w:rFonts w:ascii="Arial" w:hAnsi="Arial" w:cs="Arial"/>
          <w:sz w:val="20"/>
          <w:szCs w:val="20"/>
        </w:rPr>
        <w:tab/>
        <w:t xml:space="preserve">Základy letecké </w:t>
      </w:r>
      <w:r w:rsidR="001B7D09">
        <w:rPr>
          <w:rFonts w:ascii="Arial" w:hAnsi="Arial" w:cs="Arial"/>
          <w:sz w:val="20"/>
          <w:szCs w:val="20"/>
        </w:rPr>
        <w:t>psychologie</w:t>
      </w:r>
      <w:r w:rsidRPr="00A1591A">
        <w:rPr>
          <w:rFonts w:ascii="Arial" w:hAnsi="Arial" w:cs="Arial"/>
          <w:sz w:val="20"/>
          <w:szCs w:val="20"/>
        </w:rPr>
        <w:t xml:space="preserve"> a </w:t>
      </w:r>
      <w:r w:rsidR="001B7D09">
        <w:rPr>
          <w:rFonts w:ascii="Arial" w:hAnsi="Arial" w:cs="Arial"/>
          <w:sz w:val="20"/>
          <w:szCs w:val="20"/>
        </w:rPr>
        <w:t>zdravotní péče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Atmosféra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7D09">
        <w:rPr>
          <w:rFonts w:ascii="Arial" w:hAnsi="Arial" w:cs="Arial"/>
          <w:sz w:val="20"/>
          <w:szCs w:val="20"/>
        </w:rPr>
        <w:tab/>
        <w:t>- s</w:t>
      </w:r>
      <w:r w:rsidR="00C914CB" w:rsidRPr="00A1591A">
        <w:rPr>
          <w:rFonts w:ascii="Arial" w:hAnsi="Arial" w:cs="Arial"/>
          <w:sz w:val="20"/>
          <w:szCs w:val="20"/>
        </w:rPr>
        <w:t>ložení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7D09">
        <w:rPr>
          <w:rFonts w:ascii="Arial" w:hAnsi="Arial" w:cs="Arial"/>
          <w:sz w:val="20"/>
          <w:szCs w:val="20"/>
        </w:rPr>
        <w:tab/>
        <w:t>- fyzikální z</w:t>
      </w:r>
      <w:r w:rsidR="00C914CB" w:rsidRPr="00A1591A">
        <w:rPr>
          <w:rFonts w:ascii="Arial" w:hAnsi="Arial" w:cs="Arial"/>
          <w:sz w:val="20"/>
          <w:szCs w:val="20"/>
        </w:rPr>
        <w:t xml:space="preserve">ákony </w:t>
      </w:r>
      <w:r w:rsidR="001B7D09">
        <w:rPr>
          <w:rFonts w:ascii="Arial" w:hAnsi="Arial" w:cs="Arial"/>
          <w:sz w:val="20"/>
          <w:szCs w:val="20"/>
        </w:rPr>
        <w:t>vztahující se k vlastnostem plynu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Dýchací a oběhov</w:t>
      </w:r>
      <w:r w:rsidR="001B7D09">
        <w:rPr>
          <w:rFonts w:ascii="Arial" w:hAnsi="Arial" w:cs="Arial"/>
          <w:sz w:val="20"/>
          <w:szCs w:val="20"/>
        </w:rPr>
        <w:t>é</w:t>
      </w:r>
      <w:r w:rsidR="00C914CB" w:rsidRPr="00A1591A">
        <w:rPr>
          <w:rFonts w:ascii="Arial" w:hAnsi="Arial" w:cs="Arial"/>
          <w:sz w:val="20"/>
          <w:szCs w:val="20"/>
        </w:rPr>
        <w:t xml:space="preserve"> s</w:t>
      </w:r>
      <w:r w:rsidR="001B7D09">
        <w:rPr>
          <w:rFonts w:ascii="Arial" w:hAnsi="Arial" w:cs="Arial"/>
          <w:sz w:val="20"/>
          <w:szCs w:val="20"/>
        </w:rPr>
        <w:t>oustavy</w:t>
      </w:r>
    </w:p>
    <w:p w:rsidR="001B7D09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7D09">
        <w:rPr>
          <w:rFonts w:ascii="Arial" w:hAnsi="Arial" w:cs="Arial"/>
          <w:sz w:val="20"/>
          <w:szCs w:val="20"/>
        </w:rPr>
        <w:t xml:space="preserve"> </w:t>
      </w:r>
      <w:r w:rsidR="001B7D09">
        <w:rPr>
          <w:rFonts w:ascii="Arial" w:hAnsi="Arial" w:cs="Arial"/>
          <w:sz w:val="20"/>
          <w:szCs w:val="20"/>
        </w:rPr>
        <w:tab/>
        <w:t>- potřeba okysličování tkání</w:t>
      </w:r>
    </w:p>
    <w:p w:rsidR="00C914CB" w:rsidRPr="00A1591A" w:rsidRDefault="001B7D09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</w:t>
      </w:r>
      <w:r w:rsidR="00C914CB" w:rsidRPr="00A1591A">
        <w:rPr>
          <w:rFonts w:ascii="Arial" w:hAnsi="Arial" w:cs="Arial"/>
          <w:sz w:val="20"/>
          <w:szCs w:val="20"/>
        </w:rPr>
        <w:t>unkční anatomie</w:t>
      </w:r>
    </w:p>
    <w:p w:rsidR="00C914CB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7D09">
        <w:rPr>
          <w:rFonts w:ascii="Arial" w:hAnsi="Arial" w:cs="Arial"/>
          <w:sz w:val="20"/>
          <w:szCs w:val="20"/>
        </w:rPr>
        <w:tab/>
        <w:t>- h</w:t>
      </w:r>
      <w:r w:rsidR="00C914CB" w:rsidRPr="00A1591A">
        <w:rPr>
          <w:rFonts w:ascii="Arial" w:hAnsi="Arial" w:cs="Arial"/>
          <w:sz w:val="20"/>
          <w:szCs w:val="20"/>
        </w:rPr>
        <w:t>lavní formy hypoxie a anémie</w:t>
      </w:r>
    </w:p>
    <w:p w:rsidR="001B7D09" w:rsidRDefault="001B7D09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="00D96217">
        <w:rPr>
          <w:rFonts w:ascii="Arial" w:hAnsi="Arial" w:cs="Arial"/>
          <w:sz w:val="20"/>
          <w:szCs w:val="20"/>
        </w:rPr>
        <w:t>zdroje,</w:t>
      </w:r>
      <w:r>
        <w:rPr>
          <w:rFonts w:ascii="Arial" w:hAnsi="Arial" w:cs="Arial"/>
          <w:sz w:val="20"/>
          <w:szCs w:val="20"/>
        </w:rPr>
        <w:t xml:space="preserve"> účinky</w:t>
      </w:r>
      <w:r w:rsidR="00D96217">
        <w:rPr>
          <w:rFonts w:ascii="Arial" w:hAnsi="Arial" w:cs="Arial"/>
          <w:sz w:val="20"/>
          <w:szCs w:val="20"/>
        </w:rPr>
        <w:t xml:space="preserve"> a opatření proti účinkům oxidu uhličitého</w:t>
      </w:r>
    </w:p>
    <w:p w:rsidR="00D96217" w:rsidRDefault="00D96217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protiopatření a hypoxie</w:t>
      </w:r>
    </w:p>
    <w:p w:rsidR="00D96217" w:rsidRPr="00A1591A" w:rsidRDefault="00D96217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příznaky hypoxie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D96217">
        <w:rPr>
          <w:rFonts w:ascii="Arial" w:hAnsi="Arial" w:cs="Arial"/>
          <w:sz w:val="20"/>
          <w:szCs w:val="20"/>
        </w:rPr>
        <w:t>Zrychlené dýchání - h</w:t>
      </w:r>
      <w:r w:rsidR="00C914CB" w:rsidRPr="00A1591A">
        <w:rPr>
          <w:rFonts w:ascii="Arial" w:hAnsi="Arial" w:cs="Arial"/>
          <w:sz w:val="20"/>
          <w:szCs w:val="20"/>
        </w:rPr>
        <w:t>yperventilace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Vliv přetížení na oběhový systém</w:t>
      </w:r>
    </w:p>
    <w:p w:rsidR="00C914CB" w:rsidRPr="00A1591A" w:rsidRDefault="007A300D" w:rsidP="007A300D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Hypert</w:t>
      </w:r>
      <w:r w:rsidR="00D96217">
        <w:rPr>
          <w:rFonts w:ascii="Arial" w:hAnsi="Arial" w:cs="Arial"/>
          <w:sz w:val="20"/>
          <w:szCs w:val="20"/>
        </w:rPr>
        <w:t>e</w:t>
      </w:r>
      <w:r w:rsidR="00C914CB" w:rsidRPr="00A1591A">
        <w:rPr>
          <w:rFonts w:ascii="Arial" w:hAnsi="Arial" w:cs="Arial"/>
          <w:sz w:val="20"/>
          <w:szCs w:val="20"/>
        </w:rPr>
        <w:t>nze a choroby srdeční</w:t>
      </w:r>
    </w:p>
    <w:p w:rsidR="00C914CB" w:rsidRPr="00A1591A" w:rsidRDefault="00C914CB" w:rsidP="007A30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2.3</w:t>
      </w:r>
      <w:r w:rsidRPr="00A1591A">
        <w:rPr>
          <w:rFonts w:ascii="Arial" w:hAnsi="Arial" w:cs="Arial"/>
          <w:sz w:val="20"/>
          <w:szCs w:val="20"/>
        </w:rPr>
        <w:tab/>
        <w:t>Člověk a prostředí</w:t>
      </w:r>
    </w:p>
    <w:p w:rsidR="004375D7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Centrální, </w:t>
      </w:r>
      <w:r w:rsidR="004375D7">
        <w:rPr>
          <w:rFonts w:ascii="Arial" w:hAnsi="Arial" w:cs="Arial"/>
          <w:sz w:val="20"/>
          <w:szCs w:val="20"/>
        </w:rPr>
        <w:t>periferní</w:t>
      </w:r>
      <w:r w:rsidR="00C914CB" w:rsidRPr="00A1591A">
        <w:rPr>
          <w:rFonts w:ascii="Arial" w:hAnsi="Arial" w:cs="Arial"/>
          <w:sz w:val="20"/>
          <w:szCs w:val="20"/>
        </w:rPr>
        <w:t xml:space="preserve"> a autonomní nervov</w:t>
      </w:r>
      <w:r w:rsidR="004375D7">
        <w:rPr>
          <w:rFonts w:ascii="Arial" w:hAnsi="Arial" w:cs="Arial"/>
          <w:sz w:val="20"/>
          <w:szCs w:val="20"/>
        </w:rPr>
        <w:t>á soustava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327EBB">
        <w:rPr>
          <w:rFonts w:ascii="Arial" w:hAnsi="Arial" w:cs="Arial"/>
          <w:sz w:val="20"/>
          <w:szCs w:val="20"/>
        </w:rPr>
        <w:t>Zrak</w:t>
      </w:r>
    </w:p>
    <w:p w:rsidR="00C914CB" w:rsidRPr="00A1591A" w:rsidRDefault="00BD495A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funkční a</w:t>
      </w:r>
      <w:r w:rsidR="00C914CB" w:rsidRPr="00A1591A">
        <w:rPr>
          <w:rFonts w:ascii="Arial" w:hAnsi="Arial" w:cs="Arial"/>
          <w:sz w:val="20"/>
          <w:szCs w:val="20"/>
        </w:rPr>
        <w:t>natomie</w:t>
      </w:r>
    </w:p>
    <w:p w:rsidR="00C914CB" w:rsidRPr="00A1591A" w:rsidRDefault="00BD495A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 xml:space="preserve">orné pole, </w:t>
      </w:r>
      <w:r w:rsidR="00327EBB">
        <w:rPr>
          <w:rFonts w:ascii="Arial" w:hAnsi="Arial" w:cs="Arial"/>
          <w:sz w:val="20"/>
          <w:szCs w:val="20"/>
        </w:rPr>
        <w:t xml:space="preserve">centrální a </w:t>
      </w:r>
      <w:r w:rsidR="00C914CB" w:rsidRPr="00A1591A">
        <w:rPr>
          <w:rFonts w:ascii="Arial" w:hAnsi="Arial" w:cs="Arial"/>
          <w:sz w:val="20"/>
          <w:szCs w:val="20"/>
        </w:rPr>
        <w:t>periferní vidění</w:t>
      </w:r>
    </w:p>
    <w:p w:rsidR="00C914CB" w:rsidRDefault="00BD495A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b</w:t>
      </w:r>
      <w:r w:rsidR="00C914CB" w:rsidRPr="00A1591A">
        <w:rPr>
          <w:rFonts w:ascii="Arial" w:hAnsi="Arial" w:cs="Arial"/>
          <w:sz w:val="20"/>
          <w:szCs w:val="20"/>
        </w:rPr>
        <w:t>inokulární a monokulární vidění</w:t>
      </w:r>
    </w:p>
    <w:p w:rsidR="00327EBB" w:rsidRPr="00A1591A" w:rsidRDefault="00327EBB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podněty při monokulárním vidění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oční vidění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 xml:space="preserve">izuální skenování a </w:t>
      </w:r>
      <w:r w:rsidR="00327EBB">
        <w:rPr>
          <w:rFonts w:ascii="Arial" w:hAnsi="Arial" w:cs="Arial"/>
          <w:sz w:val="20"/>
          <w:szCs w:val="20"/>
        </w:rPr>
        <w:t>rozpoznávací t</w:t>
      </w:r>
      <w:r w:rsidR="00C914CB" w:rsidRPr="00A1591A">
        <w:rPr>
          <w:rFonts w:ascii="Arial" w:hAnsi="Arial" w:cs="Arial"/>
          <w:sz w:val="20"/>
          <w:szCs w:val="20"/>
        </w:rPr>
        <w:t>echnik</w:t>
      </w:r>
      <w:r w:rsidR="00327EBB">
        <w:rPr>
          <w:rFonts w:ascii="Arial" w:hAnsi="Arial" w:cs="Arial"/>
          <w:sz w:val="20"/>
          <w:szCs w:val="20"/>
        </w:rPr>
        <w:t>y, důležitost sledování okolí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Sluch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tavba sluchového ústrojí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izika pro sluch za letu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="00327EBB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tráta sluchu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Rovnováha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Stavba rovnovážného ústrojí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Pohyb a zrychlení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Nevolnost z pohybu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905B9E">
        <w:rPr>
          <w:rFonts w:ascii="Arial" w:hAnsi="Arial" w:cs="Arial"/>
          <w:sz w:val="20"/>
          <w:szCs w:val="20"/>
        </w:rPr>
        <w:t>Integrace smyslového vnímání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Prostorová dezorientace</w:t>
      </w:r>
      <w:r w:rsidR="00905B9E">
        <w:rPr>
          <w:rFonts w:ascii="Arial" w:hAnsi="Arial" w:cs="Arial"/>
          <w:sz w:val="20"/>
          <w:szCs w:val="20"/>
        </w:rPr>
        <w:t>: formy, rozpoznání a vyhýbání se</w:t>
      </w:r>
    </w:p>
    <w:p w:rsidR="00905B9E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Iluze</w:t>
      </w:r>
      <w:r w:rsidR="00905B9E">
        <w:rPr>
          <w:rFonts w:ascii="Arial" w:hAnsi="Arial" w:cs="Arial"/>
          <w:sz w:val="20"/>
          <w:szCs w:val="20"/>
        </w:rPr>
        <w:t>: formy, rozpoznání a vyhýbání se</w:t>
      </w:r>
    </w:p>
    <w:p w:rsidR="00905B9E" w:rsidRDefault="00905B9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fyzický původ</w:t>
      </w:r>
    </w:p>
    <w:p w:rsidR="00905B9E" w:rsidRDefault="00905B9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fyziologický původ</w:t>
      </w:r>
    </w:p>
    <w:p w:rsidR="00C914CB" w:rsidRPr="00A1591A" w:rsidRDefault="00905B9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psychologický původ</w:t>
      </w:r>
    </w:p>
    <w:p w:rsidR="00471B70" w:rsidRDefault="00AE3DCE" w:rsidP="007A300D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Problémy při přiblížení a přistání</w:t>
      </w:r>
    </w:p>
    <w:p w:rsidR="00C914CB" w:rsidRPr="00A1591A" w:rsidRDefault="00C914CB" w:rsidP="007A30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2.4</w:t>
      </w:r>
      <w:r w:rsidRPr="00A1591A">
        <w:rPr>
          <w:rFonts w:ascii="Arial" w:hAnsi="Arial" w:cs="Arial"/>
          <w:sz w:val="20"/>
          <w:szCs w:val="20"/>
        </w:rPr>
        <w:tab/>
        <w:t>Zdraví a hygiena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Osobní hygiena</w:t>
      </w:r>
      <w:r w:rsidR="00C07AFD">
        <w:rPr>
          <w:rFonts w:ascii="Arial" w:hAnsi="Arial" w:cs="Arial"/>
          <w:sz w:val="20"/>
          <w:szCs w:val="20"/>
        </w:rPr>
        <w:t>: osobní fyzická zdatnost</w:t>
      </w:r>
    </w:p>
    <w:p w:rsidR="00C914CB" w:rsidRDefault="007A300D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Tělesný rytmus a spánek</w:t>
      </w:r>
    </w:p>
    <w:p w:rsidR="00C07AFD" w:rsidRDefault="00C07AFD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narušení rytmu</w:t>
      </w:r>
    </w:p>
    <w:p w:rsidR="00C07AFD" w:rsidRPr="00A1591A" w:rsidRDefault="00C07AFD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příznaky, účinky a jejich zvládání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Problematické oblasti pro piloty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07AFD">
        <w:rPr>
          <w:rFonts w:ascii="Arial" w:hAnsi="Arial" w:cs="Arial"/>
          <w:sz w:val="20"/>
          <w:szCs w:val="20"/>
        </w:rPr>
        <w:t xml:space="preserve">běžná </w:t>
      </w:r>
      <w:r w:rsidR="00C914CB" w:rsidRPr="00A1591A">
        <w:rPr>
          <w:rFonts w:ascii="Arial" w:hAnsi="Arial" w:cs="Arial"/>
          <w:sz w:val="20"/>
          <w:szCs w:val="20"/>
        </w:rPr>
        <w:t>lehká onemocnění včetně chřipky a nachlazení, gastrointestinální poruchy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07AFD">
        <w:rPr>
          <w:rFonts w:ascii="Arial" w:hAnsi="Arial" w:cs="Arial"/>
          <w:sz w:val="20"/>
          <w:szCs w:val="20"/>
        </w:rPr>
        <w:t xml:space="preserve">plynová embolie / dekompresní nemoc a </w:t>
      </w:r>
      <w:proofErr w:type="spellStart"/>
      <w:r w:rsidR="00C07AFD">
        <w:rPr>
          <w:rFonts w:ascii="Arial" w:hAnsi="Arial" w:cs="Arial"/>
          <w:sz w:val="20"/>
          <w:szCs w:val="20"/>
        </w:rPr>
        <w:t>barotrauma</w:t>
      </w:r>
      <w:proofErr w:type="spellEnd"/>
      <w:r w:rsidR="00C07AFD">
        <w:rPr>
          <w:rFonts w:ascii="Arial" w:hAnsi="Arial" w:cs="Arial"/>
          <w:sz w:val="20"/>
          <w:szCs w:val="20"/>
        </w:rPr>
        <w:t xml:space="preserve"> (potápění s přístrojem)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obezita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71B70">
        <w:rPr>
          <w:rFonts w:ascii="Arial" w:hAnsi="Arial" w:cs="Arial"/>
          <w:sz w:val="20"/>
          <w:szCs w:val="20"/>
        </w:rPr>
        <w:t>stravovací návyky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infekční onemocnění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výživa</w:t>
      </w:r>
    </w:p>
    <w:p w:rsidR="00FD6F7C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různé toxické plyny a materiály</w:t>
      </w:r>
    </w:p>
    <w:p w:rsidR="00FD6F7C" w:rsidRDefault="00FD6F7C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BD495A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471B70">
        <w:rPr>
          <w:rFonts w:ascii="Arial" w:hAnsi="Arial" w:cs="Arial"/>
          <w:sz w:val="20"/>
          <w:szCs w:val="20"/>
        </w:rPr>
        <w:t>Otravy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předeps</w:t>
      </w:r>
      <w:r w:rsidR="00471B70">
        <w:rPr>
          <w:rFonts w:ascii="Arial" w:hAnsi="Arial" w:cs="Arial"/>
          <w:sz w:val="20"/>
          <w:szCs w:val="20"/>
        </w:rPr>
        <w:t>anými</w:t>
      </w:r>
      <w:r w:rsidR="00C914CB" w:rsidRPr="00A1591A">
        <w:rPr>
          <w:rFonts w:ascii="Arial" w:hAnsi="Arial" w:cs="Arial"/>
          <w:sz w:val="20"/>
          <w:szCs w:val="20"/>
        </w:rPr>
        <w:t xml:space="preserve"> léky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tabák</w:t>
      </w:r>
      <w:r w:rsidR="00471B70">
        <w:rPr>
          <w:rFonts w:ascii="Arial" w:hAnsi="Arial" w:cs="Arial"/>
          <w:sz w:val="20"/>
          <w:szCs w:val="20"/>
        </w:rPr>
        <w:t>em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alkohol</w:t>
      </w:r>
      <w:r w:rsidR="00471B70">
        <w:rPr>
          <w:rFonts w:ascii="Arial" w:hAnsi="Arial" w:cs="Arial"/>
          <w:sz w:val="20"/>
          <w:szCs w:val="20"/>
        </w:rPr>
        <w:t>em a drogami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kofein</w:t>
      </w:r>
      <w:r w:rsidR="00471B70">
        <w:rPr>
          <w:rFonts w:ascii="Arial" w:hAnsi="Arial" w:cs="Arial"/>
          <w:sz w:val="20"/>
          <w:szCs w:val="20"/>
        </w:rPr>
        <w:t>em</w:t>
      </w:r>
    </w:p>
    <w:p w:rsidR="00C914CB" w:rsidRPr="00A1591A" w:rsidRDefault="00AE3DCE" w:rsidP="007A300D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71B70">
        <w:rPr>
          <w:rFonts w:ascii="Arial" w:hAnsi="Arial" w:cs="Arial"/>
          <w:sz w:val="20"/>
          <w:szCs w:val="20"/>
        </w:rPr>
        <w:t>vlastním podáním léků</w:t>
      </w:r>
    </w:p>
    <w:p w:rsidR="00C914CB" w:rsidRPr="00A1591A" w:rsidRDefault="00C914CB" w:rsidP="0016725A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2.5</w:t>
      </w:r>
      <w:r w:rsidRPr="00A1591A">
        <w:rPr>
          <w:rFonts w:ascii="Arial" w:hAnsi="Arial" w:cs="Arial"/>
          <w:sz w:val="20"/>
          <w:szCs w:val="20"/>
        </w:rPr>
        <w:tab/>
        <w:t>Základy letecké psychologie</w:t>
      </w:r>
      <w:r w:rsidR="00471B70">
        <w:rPr>
          <w:rFonts w:ascii="Arial" w:hAnsi="Arial" w:cs="Arial"/>
          <w:sz w:val="20"/>
          <w:szCs w:val="20"/>
        </w:rPr>
        <w:t xml:space="preserve"> - p</w:t>
      </w:r>
      <w:r w:rsidRPr="00A1591A">
        <w:rPr>
          <w:rFonts w:ascii="Arial" w:hAnsi="Arial" w:cs="Arial"/>
          <w:sz w:val="20"/>
          <w:szCs w:val="20"/>
        </w:rPr>
        <w:t>roces zpracování informací</w:t>
      </w:r>
    </w:p>
    <w:p w:rsidR="00C914CB" w:rsidRPr="00A1591A" w:rsidRDefault="001672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Pozornost a bdělost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E97D83">
        <w:rPr>
          <w:rFonts w:ascii="Arial" w:hAnsi="Arial" w:cs="Arial"/>
          <w:sz w:val="20"/>
          <w:szCs w:val="20"/>
        </w:rPr>
        <w:t>selektivní</w:t>
      </w:r>
      <w:r w:rsidR="00C914CB" w:rsidRPr="00A1591A">
        <w:rPr>
          <w:rFonts w:ascii="Arial" w:hAnsi="Arial" w:cs="Arial"/>
          <w:sz w:val="20"/>
          <w:szCs w:val="20"/>
        </w:rPr>
        <w:t xml:space="preserve"> pozornost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97D83">
        <w:rPr>
          <w:rFonts w:ascii="Arial" w:hAnsi="Arial" w:cs="Arial"/>
          <w:sz w:val="20"/>
          <w:szCs w:val="20"/>
        </w:rPr>
        <w:t>rozptýlená</w:t>
      </w:r>
      <w:r w:rsidR="00C914CB" w:rsidRPr="00A1591A">
        <w:rPr>
          <w:rFonts w:ascii="Arial" w:hAnsi="Arial" w:cs="Arial"/>
          <w:sz w:val="20"/>
          <w:szCs w:val="20"/>
        </w:rPr>
        <w:t xml:space="preserve"> pozornost. </w:t>
      </w:r>
    </w:p>
    <w:p w:rsidR="00C914CB" w:rsidRPr="00A1591A" w:rsidRDefault="001672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vnímání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iluze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 xml:space="preserve">subjektivní vnímání </w:t>
      </w:r>
    </w:p>
    <w:p w:rsidR="00C914CB" w:rsidRPr="00A1591A" w:rsidRDefault="00BD495A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procesy vnímání</w:t>
      </w:r>
    </w:p>
    <w:p w:rsidR="00C914CB" w:rsidRPr="00A1591A" w:rsidRDefault="00CA5D1E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paměť 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smyslová paměť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pracovní nebo krátkodobá paměť</w:t>
      </w:r>
    </w:p>
    <w:p w:rsidR="00C914CB" w:rsidRPr="00A1591A" w:rsidRDefault="00BD495A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dlouhodobá paměť</w:t>
      </w:r>
      <w:r w:rsidR="00E97D83">
        <w:rPr>
          <w:rFonts w:ascii="Arial" w:hAnsi="Arial" w:cs="Arial"/>
          <w:sz w:val="20"/>
          <w:szCs w:val="20"/>
        </w:rPr>
        <w:t xml:space="preserve"> se začleněním procedurální paměti (dovednosti)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="00E97D83" w:rsidRPr="00A1591A">
        <w:rPr>
          <w:rFonts w:ascii="Arial" w:hAnsi="Arial" w:cs="Arial"/>
          <w:sz w:val="20"/>
          <w:szCs w:val="20"/>
        </w:rPr>
        <w:t>Základy letecké psychologie</w:t>
      </w:r>
      <w:r w:rsidR="00E97D83">
        <w:rPr>
          <w:rFonts w:ascii="Arial" w:hAnsi="Arial" w:cs="Arial"/>
          <w:sz w:val="20"/>
          <w:szCs w:val="20"/>
        </w:rPr>
        <w:t xml:space="preserve"> - l</w:t>
      </w:r>
      <w:r w:rsidR="00C914CB" w:rsidRPr="00A1591A">
        <w:rPr>
          <w:rFonts w:ascii="Arial" w:hAnsi="Arial" w:cs="Arial"/>
          <w:sz w:val="20"/>
          <w:szCs w:val="20"/>
        </w:rPr>
        <w:t>idský faktor a spolehlivost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Spolehlivost lidského chování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E97D83">
        <w:rPr>
          <w:rFonts w:ascii="Arial" w:hAnsi="Arial" w:cs="Arial"/>
          <w:sz w:val="20"/>
          <w:szCs w:val="20"/>
        </w:rPr>
        <w:t>Vznik chyby</w:t>
      </w:r>
      <w:r w:rsidR="00C914CB" w:rsidRPr="00A1591A">
        <w:rPr>
          <w:rFonts w:ascii="Arial" w:hAnsi="Arial" w:cs="Arial"/>
          <w:sz w:val="20"/>
          <w:szCs w:val="20"/>
        </w:rPr>
        <w:t>: sociální prostředí (skupina, organizace)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7</w:t>
      </w:r>
      <w:r w:rsidRPr="00A1591A">
        <w:rPr>
          <w:rFonts w:ascii="Arial" w:hAnsi="Arial" w:cs="Arial"/>
          <w:sz w:val="20"/>
          <w:szCs w:val="20"/>
        </w:rPr>
        <w:tab/>
      </w:r>
      <w:r w:rsidR="00E97D83" w:rsidRPr="00A1591A">
        <w:rPr>
          <w:rFonts w:ascii="Arial" w:hAnsi="Arial" w:cs="Arial"/>
          <w:sz w:val="20"/>
          <w:szCs w:val="20"/>
        </w:rPr>
        <w:t>Základy letecké psychologie</w:t>
      </w:r>
      <w:r w:rsidR="00E97D83">
        <w:rPr>
          <w:rFonts w:ascii="Arial" w:hAnsi="Arial" w:cs="Arial"/>
          <w:sz w:val="20"/>
          <w:szCs w:val="20"/>
        </w:rPr>
        <w:t xml:space="preserve"> - r</w:t>
      </w:r>
      <w:r w:rsidRPr="00A1591A">
        <w:rPr>
          <w:rFonts w:ascii="Arial" w:hAnsi="Arial" w:cs="Arial"/>
          <w:sz w:val="20"/>
          <w:szCs w:val="20"/>
        </w:rPr>
        <w:t>ozhodování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Koncepty rozhodování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struktura (fáze)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97D83">
        <w:rPr>
          <w:rFonts w:ascii="Arial" w:hAnsi="Arial" w:cs="Arial"/>
          <w:sz w:val="20"/>
          <w:szCs w:val="20"/>
        </w:rPr>
        <w:t>omezení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hodnocení rizik</w:t>
      </w:r>
    </w:p>
    <w:p w:rsidR="00C914CB" w:rsidRPr="00A1591A" w:rsidRDefault="00AE3DC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praktick</w:t>
      </w:r>
      <w:r w:rsidR="00E97D83">
        <w:rPr>
          <w:rFonts w:ascii="Arial" w:hAnsi="Arial" w:cs="Arial"/>
          <w:sz w:val="20"/>
          <w:szCs w:val="20"/>
        </w:rPr>
        <w:t>á</w:t>
      </w:r>
      <w:r w:rsidR="00C914CB" w:rsidRPr="00A1591A">
        <w:rPr>
          <w:rFonts w:ascii="Arial" w:hAnsi="Arial" w:cs="Arial"/>
          <w:sz w:val="20"/>
          <w:szCs w:val="20"/>
        </w:rPr>
        <w:t xml:space="preserve"> aplikace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8</w:t>
      </w:r>
      <w:r w:rsidRPr="00A1591A">
        <w:rPr>
          <w:rFonts w:ascii="Arial" w:hAnsi="Arial" w:cs="Arial"/>
          <w:sz w:val="20"/>
          <w:szCs w:val="20"/>
        </w:rPr>
        <w:tab/>
      </w:r>
      <w:r w:rsidR="00E97D83" w:rsidRPr="00A1591A">
        <w:rPr>
          <w:rFonts w:ascii="Arial" w:hAnsi="Arial" w:cs="Arial"/>
          <w:sz w:val="20"/>
          <w:szCs w:val="20"/>
        </w:rPr>
        <w:t>Základy letecké psychologie</w:t>
      </w:r>
      <w:r w:rsidR="00E97D83">
        <w:rPr>
          <w:rFonts w:ascii="Arial" w:hAnsi="Arial" w:cs="Arial"/>
          <w:sz w:val="20"/>
          <w:szCs w:val="20"/>
        </w:rPr>
        <w:t xml:space="preserve"> - v</w:t>
      </w:r>
      <w:r w:rsidRPr="00A1591A">
        <w:rPr>
          <w:rFonts w:ascii="Arial" w:hAnsi="Arial" w:cs="Arial"/>
          <w:sz w:val="20"/>
          <w:szCs w:val="20"/>
        </w:rPr>
        <w:t>yhýbání se chybám a řízení: kokpit management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Zvyšování povědomí o bezpečnosti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403305">
        <w:rPr>
          <w:rFonts w:ascii="Arial" w:hAnsi="Arial" w:cs="Arial"/>
          <w:sz w:val="20"/>
          <w:szCs w:val="20"/>
        </w:rPr>
        <w:t>uvědomování si rizik spojených s tímto prostorem</w:t>
      </w:r>
    </w:p>
    <w:p w:rsidR="00C914CB" w:rsidRPr="00A1591A" w:rsidRDefault="00CA5D1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situační povědomí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Komunikace: verbální a neverbální komunikace</w:t>
      </w:r>
    </w:p>
    <w:p w:rsidR="00C914CB" w:rsidRPr="00A1591A" w:rsidRDefault="00C914CB" w:rsidP="00CA5D1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9</w:t>
      </w:r>
      <w:r w:rsidRPr="00A1591A">
        <w:rPr>
          <w:rFonts w:ascii="Arial" w:hAnsi="Arial" w:cs="Arial"/>
          <w:sz w:val="20"/>
          <w:szCs w:val="20"/>
        </w:rPr>
        <w:tab/>
      </w:r>
      <w:r w:rsidR="00403305" w:rsidRPr="00A1591A">
        <w:rPr>
          <w:rFonts w:ascii="Arial" w:hAnsi="Arial" w:cs="Arial"/>
          <w:sz w:val="20"/>
          <w:szCs w:val="20"/>
        </w:rPr>
        <w:t>Základy letecké psychologie</w:t>
      </w:r>
      <w:r w:rsidR="00403305">
        <w:rPr>
          <w:rFonts w:ascii="Arial" w:hAnsi="Arial" w:cs="Arial"/>
          <w:sz w:val="20"/>
          <w:szCs w:val="20"/>
        </w:rPr>
        <w:t xml:space="preserve"> - </w:t>
      </w:r>
      <w:r w:rsidRPr="00A1591A">
        <w:rPr>
          <w:rFonts w:ascii="Arial" w:hAnsi="Arial" w:cs="Arial"/>
          <w:sz w:val="20"/>
          <w:szCs w:val="20"/>
        </w:rPr>
        <w:t>Lidské chování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Osobnost a postoje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osobní rozvoj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vlivy prostředí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403305">
        <w:rPr>
          <w:rFonts w:ascii="Arial" w:hAnsi="Arial" w:cs="Arial"/>
          <w:sz w:val="20"/>
          <w:szCs w:val="20"/>
        </w:rPr>
        <w:t>Rozpoznání</w:t>
      </w:r>
      <w:r w:rsidR="00C914CB" w:rsidRPr="00A1591A">
        <w:rPr>
          <w:rFonts w:ascii="Arial" w:hAnsi="Arial" w:cs="Arial"/>
          <w:sz w:val="20"/>
          <w:szCs w:val="20"/>
        </w:rPr>
        <w:t xml:space="preserve"> nebezpečných postojů (</w:t>
      </w:r>
      <w:r w:rsidR="00403305">
        <w:rPr>
          <w:rFonts w:ascii="Arial" w:hAnsi="Arial" w:cs="Arial"/>
          <w:sz w:val="20"/>
          <w:szCs w:val="20"/>
        </w:rPr>
        <w:t>sklony k chybám</w:t>
      </w:r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10</w:t>
      </w:r>
      <w:r w:rsidRPr="00A1591A">
        <w:rPr>
          <w:rFonts w:ascii="Arial" w:hAnsi="Arial" w:cs="Arial"/>
          <w:sz w:val="20"/>
          <w:szCs w:val="20"/>
        </w:rPr>
        <w:tab/>
      </w:r>
      <w:r w:rsidR="00403305">
        <w:rPr>
          <w:rFonts w:ascii="Arial" w:hAnsi="Arial" w:cs="Arial"/>
          <w:sz w:val="20"/>
          <w:szCs w:val="20"/>
        </w:rPr>
        <w:tab/>
      </w:r>
      <w:r w:rsidR="00403305" w:rsidRPr="00A1591A">
        <w:rPr>
          <w:rFonts w:ascii="Arial" w:hAnsi="Arial" w:cs="Arial"/>
          <w:sz w:val="20"/>
          <w:szCs w:val="20"/>
        </w:rPr>
        <w:t>Základy letecké psychologie</w:t>
      </w:r>
      <w:r w:rsidR="00403305">
        <w:rPr>
          <w:rFonts w:ascii="Arial" w:hAnsi="Arial" w:cs="Arial"/>
          <w:sz w:val="20"/>
          <w:szCs w:val="20"/>
        </w:rPr>
        <w:t xml:space="preserve"> - p</w:t>
      </w:r>
      <w:r w:rsidRPr="00A1591A">
        <w:rPr>
          <w:rFonts w:ascii="Arial" w:hAnsi="Arial" w:cs="Arial"/>
          <w:sz w:val="20"/>
          <w:szCs w:val="20"/>
        </w:rPr>
        <w:t xml:space="preserve">řetížení člověka a </w:t>
      </w:r>
      <w:r w:rsidR="00403305">
        <w:rPr>
          <w:rFonts w:ascii="Arial" w:hAnsi="Arial" w:cs="Arial"/>
          <w:sz w:val="20"/>
          <w:szCs w:val="20"/>
        </w:rPr>
        <w:t>nevytíženost</w:t>
      </w:r>
    </w:p>
    <w:p w:rsidR="00403305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305">
        <w:rPr>
          <w:rFonts w:ascii="Arial" w:hAnsi="Arial" w:cs="Arial"/>
          <w:sz w:val="20"/>
          <w:szCs w:val="20"/>
        </w:rPr>
        <w:t>(a) Rozrušení</w:t>
      </w:r>
    </w:p>
    <w:p w:rsidR="00C914CB" w:rsidRPr="00A1591A" w:rsidRDefault="00403305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Stres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definice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úzkost a stres</w:t>
      </w:r>
    </w:p>
    <w:p w:rsidR="00C914CB" w:rsidRPr="00A1591A" w:rsidRDefault="00AE3DC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účinky stresu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403305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403305">
        <w:rPr>
          <w:rFonts w:ascii="Arial" w:hAnsi="Arial" w:cs="Arial"/>
          <w:sz w:val="20"/>
          <w:szCs w:val="20"/>
        </w:rPr>
        <w:t>Zvládání únavy a stresu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druhy, příčiny a projevy únavy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účinky únavy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03305">
        <w:rPr>
          <w:rFonts w:ascii="Arial" w:hAnsi="Arial" w:cs="Arial"/>
          <w:sz w:val="20"/>
          <w:szCs w:val="20"/>
        </w:rPr>
        <w:t>techniky zvládání únavy a stresu</w:t>
      </w:r>
    </w:p>
    <w:p w:rsidR="00CA5D1E" w:rsidRDefault="00AE3DC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zdravotní a kondiční programy</w:t>
      </w: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b/>
          <w:sz w:val="20"/>
          <w:szCs w:val="20"/>
        </w:rPr>
      </w:pPr>
    </w:p>
    <w:p w:rsidR="00CA5D1E" w:rsidRDefault="00CA5D1E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CA5D1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3</w:t>
      </w:r>
      <w:r w:rsidR="00CA5D1E">
        <w:rPr>
          <w:rFonts w:ascii="Arial" w:hAnsi="Arial" w:cs="Arial"/>
          <w:b/>
          <w:sz w:val="20"/>
          <w:szCs w:val="20"/>
        </w:rPr>
        <w:tab/>
      </w:r>
      <w:r w:rsidR="00E774EF">
        <w:rPr>
          <w:rFonts w:ascii="Arial" w:hAnsi="Arial" w:cs="Arial"/>
          <w:b/>
          <w:sz w:val="20"/>
          <w:szCs w:val="20"/>
        </w:rPr>
        <w:t>Meteorologie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3.1</w:t>
      </w:r>
      <w:r w:rsidR="00CA5D1E"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 xml:space="preserve">Atmosféra - složení, </w:t>
      </w:r>
      <w:r w:rsidR="00275D2A">
        <w:rPr>
          <w:rFonts w:ascii="Arial" w:hAnsi="Arial" w:cs="Arial"/>
          <w:sz w:val="20"/>
          <w:szCs w:val="20"/>
        </w:rPr>
        <w:t>rozměry</w:t>
      </w:r>
      <w:r w:rsidRPr="00A1591A">
        <w:rPr>
          <w:rFonts w:ascii="Arial" w:hAnsi="Arial" w:cs="Arial"/>
          <w:sz w:val="20"/>
          <w:szCs w:val="20"/>
        </w:rPr>
        <w:t xml:space="preserve">, vertikální </w:t>
      </w:r>
      <w:r w:rsidR="00275D2A">
        <w:rPr>
          <w:rFonts w:ascii="Arial" w:hAnsi="Arial" w:cs="Arial"/>
          <w:sz w:val="20"/>
          <w:szCs w:val="20"/>
        </w:rPr>
        <w:t>členění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275D2A">
        <w:rPr>
          <w:rFonts w:ascii="Arial" w:hAnsi="Arial" w:cs="Arial"/>
          <w:sz w:val="20"/>
          <w:szCs w:val="20"/>
        </w:rPr>
        <w:t>Struktura</w:t>
      </w:r>
      <w:r w:rsidR="00C914CB" w:rsidRPr="00A1591A">
        <w:rPr>
          <w:rFonts w:ascii="Arial" w:hAnsi="Arial" w:cs="Arial"/>
          <w:sz w:val="20"/>
          <w:szCs w:val="20"/>
        </w:rPr>
        <w:t xml:space="preserve"> atmosféry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Troposféra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3.2</w:t>
      </w:r>
      <w:r w:rsidR="00CA5D1E"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Teplota vzduchu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Definice a jednotky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Vertikální rozložení teploty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Přenos tepla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Vertikální teplotní gradient, stabilita a nestabilita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Vývoj inverzí a typy inverze </w:t>
      </w:r>
    </w:p>
    <w:p w:rsidR="00CA5D1E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Teploty měřené v blízkosti zemského povrchu, přízemní efekt, denní a sezónní variace, vliv </w:t>
      </w:r>
      <w:r w:rsidR="00275D2A">
        <w:rPr>
          <w:rFonts w:ascii="Arial" w:hAnsi="Arial" w:cs="Arial"/>
          <w:sz w:val="20"/>
          <w:szCs w:val="20"/>
        </w:rPr>
        <w:t>oblaků</w:t>
      </w:r>
      <w:r w:rsidR="00C914CB" w:rsidRPr="00A1591A">
        <w:rPr>
          <w:rFonts w:ascii="Arial" w:hAnsi="Arial" w:cs="Arial"/>
          <w:sz w:val="20"/>
          <w:szCs w:val="20"/>
        </w:rPr>
        <w:t xml:space="preserve"> a účinek větru</w:t>
      </w:r>
    </w:p>
    <w:p w:rsidR="00CA5D1E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>
        <w:rPr>
          <w:rFonts w:ascii="Arial" w:hAnsi="Arial" w:cs="Arial"/>
          <w:sz w:val="20"/>
          <w:szCs w:val="20"/>
        </w:rPr>
        <w:tab/>
        <w:t>Atmosférický tlak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Barometrický tlak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Izobary</w:t>
      </w:r>
    </w:p>
    <w:p w:rsidR="00C914CB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Změna tlaku s</w:t>
      </w:r>
      <w:r w:rsidR="00D87039">
        <w:rPr>
          <w:rFonts w:ascii="Arial" w:hAnsi="Arial" w:cs="Arial"/>
          <w:sz w:val="20"/>
          <w:szCs w:val="20"/>
        </w:rPr>
        <w:t> </w:t>
      </w:r>
      <w:r w:rsidR="00C914CB" w:rsidRPr="00A1591A">
        <w:rPr>
          <w:rFonts w:ascii="Arial" w:hAnsi="Arial" w:cs="Arial"/>
          <w:sz w:val="20"/>
          <w:szCs w:val="20"/>
        </w:rPr>
        <w:t>výškou</w:t>
      </w:r>
    </w:p>
    <w:p w:rsidR="00D87039" w:rsidRPr="00A1591A" w:rsidRDefault="00D87039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Snížení tlaku na střední hladinu moře</w:t>
      </w:r>
    </w:p>
    <w:p w:rsidR="00BD495A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771AB7">
        <w:rPr>
          <w:rFonts w:ascii="Arial" w:hAnsi="Arial" w:cs="Arial"/>
          <w:sz w:val="20"/>
          <w:szCs w:val="20"/>
        </w:rPr>
        <w:t>Vztahy mezi středy tlakových útvarů na povrchu a nad zemí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3.4</w:t>
      </w:r>
      <w:r w:rsidRPr="00A1591A">
        <w:rPr>
          <w:rFonts w:ascii="Arial" w:hAnsi="Arial" w:cs="Arial"/>
          <w:sz w:val="20"/>
          <w:szCs w:val="20"/>
        </w:rPr>
        <w:tab/>
        <w:t>Hustota vzduchu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Vztah mezi tlakem, teplotou a hustotou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ISA</w:t>
      </w:r>
    </w:p>
    <w:p w:rsidR="00BD495A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3.5</w:t>
      </w:r>
      <w:r w:rsidRPr="00A1591A">
        <w:rPr>
          <w:rFonts w:ascii="Arial" w:hAnsi="Arial" w:cs="Arial"/>
          <w:sz w:val="20"/>
          <w:szCs w:val="20"/>
        </w:rPr>
        <w:tab/>
        <w:t>Standardní atmosféra ICAO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3.6</w:t>
      </w:r>
      <w:r w:rsidRPr="00A1591A">
        <w:rPr>
          <w:rFonts w:ascii="Arial" w:hAnsi="Arial" w:cs="Arial"/>
          <w:sz w:val="20"/>
          <w:szCs w:val="20"/>
        </w:rPr>
        <w:tab/>
        <w:t>Měření výšky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771AB7">
        <w:rPr>
          <w:rFonts w:ascii="Arial" w:hAnsi="Arial" w:cs="Arial"/>
          <w:sz w:val="20"/>
          <w:szCs w:val="20"/>
        </w:rPr>
        <w:t>Názvosloví</w:t>
      </w:r>
      <w:r w:rsidR="00C914CB" w:rsidRPr="00A1591A">
        <w:rPr>
          <w:rFonts w:ascii="Arial" w:hAnsi="Arial" w:cs="Arial"/>
          <w:sz w:val="20"/>
          <w:szCs w:val="20"/>
        </w:rPr>
        <w:t xml:space="preserve"> a definice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Výškoměr a </w:t>
      </w:r>
      <w:r w:rsidR="00771AB7">
        <w:rPr>
          <w:rFonts w:ascii="Arial" w:hAnsi="Arial" w:cs="Arial"/>
          <w:sz w:val="20"/>
          <w:szCs w:val="20"/>
        </w:rPr>
        <w:t xml:space="preserve">jeho </w:t>
      </w:r>
      <w:r w:rsidR="00C914CB" w:rsidRPr="00A1591A">
        <w:rPr>
          <w:rFonts w:ascii="Arial" w:hAnsi="Arial" w:cs="Arial"/>
          <w:sz w:val="20"/>
          <w:szCs w:val="20"/>
        </w:rPr>
        <w:t xml:space="preserve">nastavení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Výpočty 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Vliv zrychleného proudění vzduchu </w:t>
      </w:r>
      <w:r w:rsidR="00771AB7">
        <w:rPr>
          <w:rFonts w:ascii="Arial" w:hAnsi="Arial" w:cs="Arial"/>
          <w:sz w:val="20"/>
          <w:szCs w:val="20"/>
        </w:rPr>
        <w:t>v důsledku reliéfu terénu</w:t>
      </w:r>
    </w:p>
    <w:p w:rsidR="00B575E8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3.7</w:t>
      </w:r>
      <w:r w:rsidRPr="00A1591A">
        <w:rPr>
          <w:rFonts w:ascii="Arial" w:hAnsi="Arial" w:cs="Arial"/>
          <w:sz w:val="20"/>
          <w:szCs w:val="20"/>
        </w:rPr>
        <w:tab/>
        <w:t>Vítr</w:t>
      </w:r>
    </w:p>
    <w:p w:rsidR="00B575E8" w:rsidRDefault="00B575E8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 xml:space="preserve"> - definice a měření větru</w:t>
      </w:r>
    </w:p>
    <w:p w:rsidR="00CA5D1E" w:rsidRDefault="00B575E8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>
        <w:rPr>
          <w:rFonts w:ascii="Arial" w:hAnsi="Arial" w:cs="Arial"/>
          <w:sz w:val="20"/>
          <w:szCs w:val="20"/>
        </w:rPr>
        <w:tab/>
        <w:t>Základní</w:t>
      </w:r>
      <w:r w:rsidR="00C914CB" w:rsidRPr="00A1591A">
        <w:rPr>
          <w:rFonts w:ascii="Arial" w:hAnsi="Arial" w:cs="Arial"/>
          <w:sz w:val="20"/>
          <w:szCs w:val="20"/>
        </w:rPr>
        <w:t xml:space="preserve"> příčina větru</w:t>
      </w:r>
    </w:p>
    <w:p w:rsidR="00B575E8" w:rsidRDefault="00B575E8" w:rsidP="00B575E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tlakový gradient, </w:t>
      </w:r>
      <w:proofErr w:type="spellStart"/>
      <w:r>
        <w:rPr>
          <w:rFonts w:ascii="Arial" w:hAnsi="Arial" w:cs="Arial"/>
          <w:sz w:val="20"/>
          <w:szCs w:val="20"/>
        </w:rPr>
        <w:t>Coriolisova</w:t>
      </w:r>
      <w:proofErr w:type="spellEnd"/>
      <w:r>
        <w:rPr>
          <w:rFonts w:ascii="Arial" w:hAnsi="Arial" w:cs="Arial"/>
          <w:sz w:val="20"/>
          <w:szCs w:val="20"/>
        </w:rPr>
        <w:t xml:space="preserve"> síla a gradient větru</w:t>
      </w:r>
    </w:p>
    <w:p w:rsidR="00B575E8" w:rsidRDefault="00B575E8" w:rsidP="00B575E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změny větru v třecí vrstvě</w:t>
      </w:r>
    </w:p>
    <w:p w:rsidR="00B575E8" w:rsidRDefault="00B575E8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účinky sbíhavosti a rozbíhavosti</w:t>
      </w: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b/>
          <w:sz w:val="20"/>
          <w:szCs w:val="20"/>
        </w:rPr>
      </w:pPr>
    </w:p>
    <w:p w:rsidR="00CA5D1E" w:rsidRDefault="00CA5D1E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CA5D1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4</w:t>
      </w:r>
      <w:r w:rsidR="00CA5D1E">
        <w:rPr>
          <w:rFonts w:ascii="Arial" w:hAnsi="Arial" w:cs="Arial"/>
          <w:b/>
          <w:sz w:val="20"/>
          <w:szCs w:val="20"/>
        </w:rPr>
        <w:tab/>
        <w:t>Komunikace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4.1</w:t>
      </w:r>
      <w:r w:rsidRPr="00A1591A">
        <w:rPr>
          <w:rFonts w:ascii="Arial" w:hAnsi="Arial" w:cs="Arial"/>
          <w:sz w:val="20"/>
          <w:szCs w:val="20"/>
        </w:rPr>
        <w:tab/>
        <w:t>Spojení VFR – definice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Význam </w:t>
      </w:r>
      <w:r w:rsidR="0038341D">
        <w:rPr>
          <w:rFonts w:ascii="Arial" w:hAnsi="Arial" w:cs="Arial"/>
          <w:sz w:val="20"/>
          <w:szCs w:val="20"/>
        </w:rPr>
        <w:t>a důležitost souvisejících výrazů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ATS zkratky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38341D">
        <w:rPr>
          <w:rFonts w:ascii="Arial" w:hAnsi="Arial" w:cs="Arial"/>
          <w:sz w:val="20"/>
          <w:szCs w:val="20"/>
        </w:rPr>
        <w:t xml:space="preserve">Skupiny </w:t>
      </w:r>
      <w:r w:rsidR="00C914CB" w:rsidRPr="00A1591A">
        <w:rPr>
          <w:rFonts w:ascii="Arial" w:hAnsi="Arial" w:cs="Arial"/>
          <w:sz w:val="20"/>
          <w:szCs w:val="20"/>
        </w:rPr>
        <w:t>Q-kód</w:t>
      </w:r>
      <w:r w:rsidR="0038341D">
        <w:rPr>
          <w:rFonts w:ascii="Arial" w:hAnsi="Arial" w:cs="Arial"/>
          <w:sz w:val="20"/>
          <w:szCs w:val="20"/>
        </w:rPr>
        <w:t xml:space="preserve">u jednotně používané </w:t>
      </w:r>
      <w:r w:rsidR="00C914CB" w:rsidRPr="00A1591A">
        <w:rPr>
          <w:rFonts w:ascii="Arial" w:hAnsi="Arial" w:cs="Arial"/>
          <w:sz w:val="20"/>
          <w:szCs w:val="20"/>
        </w:rPr>
        <w:t>v</w:t>
      </w:r>
      <w:r w:rsidR="00A44F44">
        <w:rPr>
          <w:rFonts w:ascii="Arial" w:hAnsi="Arial" w:cs="Arial"/>
          <w:sz w:val="20"/>
          <w:szCs w:val="20"/>
        </w:rPr>
        <w:t xml:space="preserve"> radiotelefonní (RTF) </w:t>
      </w:r>
      <w:r w:rsidR="00C914CB" w:rsidRPr="00A1591A">
        <w:rPr>
          <w:rFonts w:ascii="Arial" w:hAnsi="Arial" w:cs="Arial"/>
          <w:sz w:val="20"/>
          <w:szCs w:val="20"/>
        </w:rPr>
        <w:t>komunikac</w:t>
      </w:r>
      <w:r w:rsidR="00A44F44">
        <w:rPr>
          <w:rFonts w:ascii="Arial" w:hAnsi="Arial" w:cs="Arial"/>
          <w:sz w:val="20"/>
          <w:szCs w:val="20"/>
        </w:rPr>
        <w:t>i</w:t>
      </w:r>
      <w:r w:rsidR="00C914CB" w:rsidRPr="00A1591A">
        <w:rPr>
          <w:rFonts w:ascii="Arial" w:hAnsi="Arial" w:cs="Arial"/>
          <w:sz w:val="20"/>
          <w:szCs w:val="20"/>
        </w:rPr>
        <w:t xml:space="preserve"> vzduch-země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Kategorie zpráv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4.2</w:t>
      </w:r>
      <w:r w:rsidRPr="00A1591A">
        <w:rPr>
          <w:rFonts w:ascii="Arial" w:hAnsi="Arial" w:cs="Arial"/>
          <w:sz w:val="20"/>
          <w:szCs w:val="20"/>
        </w:rPr>
        <w:tab/>
      </w:r>
      <w:r w:rsidR="00A44F44">
        <w:rPr>
          <w:rFonts w:ascii="Arial" w:hAnsi="Arial" w:cs="Arial"/>
          <w:sz w:val="20"/>
          <w:szCs w:val="20"/>
        </w:rPr>
        <w:t>Obecné provozní postupy</w:t>
      </w:r>
    </w:p>
    <w:p w:rsidR="00A44F44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Vysílání písmen</w:t>
      </w:r>
    </w:p>
    <w:p w:rsidR="00C914CB" w:rsidRDefault="00A44F44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Vysílání číslic (včetně informací o hladině)</w:t>
      </w:r>
    </w:p>
    <w:p w:rsidR="00A44F44" w:rsidRPr="00A1591A" w:rsidRDefault="00A44F44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Vysílání času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A44F44">
        <w:rPr>
          <w:rFonts w:ascii="Arial" w:hAnsi="Arial" w:cs="Arial"/>
          <w:sz w:val="20"/>
          <w:szCs w:val="20"/>
        </w:rPr>
        <w:t>Způsob</w:t>
      </w:r>
      <w:r w:rsidR="00C914CB" w:rsidRPr="00A1591A">
        <w:rPr>
          <w:rFonts w:ascii="Arial" w:hAnsi="Arial" w:cs="Arial"/>
          <w:sz w:val="20"/>
          <w:szCs w:val="20"/>
        </w:rPr>
        <w:t xml:space="preserve"> vysílání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A44F44">
        <w:rPr>
          <w:rFonts w:ascii="Arial" w:hAnsi="Arial" w:cs="Arial"/>
          <w:sz w:val="20"/>
          <w:szCs w:val="20"/>
        </w:rPr>
        <w:t>e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Standardní slova a fráze</w:t>
      </w:r>
      <w:r w:rsidR="00A44F44">
        <w:rPr>
          <w:rFonts w:ascii="Arial" w:hAnsi="Arial" w:cs="Arial"/>
          <w:sz w:val="20"/>
          <w:szCs w:val="20"/>
        </w:rPr>
        <w:t xml:space="preserve"> (včetně příslušné RTF frazeologie)</w:t>
      </w:r>
    </w:p>
    <w:p w:rsidR="00C914CB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A44F44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Radiotelefonní volací znaky pro </w:t>
      </w:r>
      <w:r w:rsidR="00A44F44">
        <w:rPr>
          <w:rFonts w:ascii="Arial" w:hAnsi="Arial" w:cs="Arial"/>
          <w:sz w:val="20"/>
          <w:szCs w:val="20"/>
        </w:rPr>
        <w:t>letecké</w:t>
      </w:r>
      <w:r w:rsidR="00C914CB" w:rsidRPr="00A1591A">
        <w:rPr>
          <w:rFonts w:ascii="Arial" w:hAnsi="Arial" w:cs="Arial"/>
          <w:sz w:val="20"/>
          <w:szCs w:val="20"/>
        </w:rPr>
        <w:t xml:space="preserve"> stanice</w:t>
      </w:r>
      <w:r w:rsidR="00A44F44">
        <w:rPr>
          <w:rFonts w:ascii="Arial" w:hAnsi="Arial" w:cs="Arial"/>
          <w:sz w:val="20"/>
          <w:szCs w:val="20"/>
        </w:rPr>
        <w:t>,</w:t>
      </w:r>
      <w:r w:rsidR="00C914CB" w:rsidRPr="00A1591A">
        <w:rPr>
          <w:rFonts w:ascii="Arial" w:hAnsi="Arial" w:cs="Arial"/>
          <w:sz w:val="20"/>
          <w:szCs w:val="20"/>
        </w:rPr>
        <w:t xml:space="preserve"> včetně použití zkrácených volacích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značek</w:t>
      </w:r>
    </w:p>
    <w:p w:rsidR="00A44F44" w:rsidRPr="00A1591A" w:rsidRDefault="00A44F44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(g) </w:t>
      </w:r>
      <w:r w:rsidRPr="00A1591A">
        <w:rPr>
          <w:rFonts w:ascii="Arial" w:hAnsi="Arial" w:cs="Arial"/>
          <w:sz w:val="20"/>
          <w:szCs w:val="20"/>
        </w:rPr>
        <w:t xml:space="preserve">Radiotelefonní volací znaky pro </w:t>
      </w:r>
      <w:r>
        <w:rPr>
          <w:rFonts w:ascii="Arial" w:hAnsi="Arial" w:cs="Arial"/>
          <w:sz w:val="20"/>
          <w:szCs w:val="20"/>
        </w:rPr>
        <w:t>letadla,</w:t>
      </w:r>
      <w:r w:rsidRPr="00A1591A">
        <w:rPr>
          <w:rFonts w:ascii="Arial" w:hAnsi="Arial" w:cs="Arial"/>
          <w:sz w:val="20"/>
          <w:szCs w:val="20"/>
        </w:rPr>
        <w:t xml:space="preserve"> včetně použití zkrácených volacích</w:t>
      </w:r>
      <w:r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značek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A44F44">
        <w:rPr>
          <w:rFonts w:ascii="Arial" w:hAnsi="Arial" w:cs="Arial"/>
          <w:sz w:val="20"/>
          <w:szCs w:val="20"/>
        </w:rPr>
        <w:t>h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A44F44">
        <w:rPr>
          <w:rFonts w:ascii="Arial" w:hAnsi="Arial" w:cs="Arial"/>
          <w:sz w:val="20"/>
          <w:szCs w:val="20"/>
        </w:rPr>
        <w:t>Předání</w:t>
      </w:r>
      <w:r w:rsidR="00C914CB" w:rsidRPr="00A1591A">
        <w:rPr>
          <w:rFonts w:ascii="Arial" w:hAnsi="Arial" w:cs="Arial"/>
          <w:sz w:val="20"/>
          <w:szCs w:val="20"/>
        </w:rPr>
        <w:t xml:space="preserve"> komunikace</w:t>
      </w:r>
    </w:p>
    <w:p w:rsidR="00C914CB" w:rsidRDefault="00CA5D1E" w:rsidP="00A44F4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A44F44">
        <w:rPr>
          <w:rFonts w:ascii="Arial" w:hAnsi="Arial" w:cs="Arial"/>
          <w:sz w:val="20"/>
          <w:szCs w:val="20"/>
        </w:rPr>
        <w:t>i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Zkouška vysílání, stupnice čitelnosti</w:t>
      </w:r>
    </w:p>
    <w:p w:rsidR="00A44F44" w:rsidRPr="00A1591A" w:rsidRDefault="00A44F44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(j) Náležitosti pro potvrzování zpráv jejich opakováním (</w:t>
      </w:r>
      <w:proofErr w:type="spellStart"/>
      <w:r>
        <w:rPr>
          <w:rFonts w:ascii="Arial" w:hAnsi="Arial" w:cs="Arial"/>
          <w:sz w:val="20"/>
          <w:szCs w:val="20"/>
        </w:rPr>
        <w:t>readback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4.3</w:t>
      </w:r>
      <w:r w:rsidRPr="00A1591A">
        <w:rPr>
          <w:rFonts w:ascii="Arial" w:hAnsi="Arial" w:cs="Arial"/>
          <w:sz w:val="20"/>
          <w:szCs w:val="20"/>
        </w:rPr>
        <w:tab/>
        <w:t xml:space="preserve">Příslušné termíny </w:t>
      </w:r>
      <w:r w:rsidR="00DE35ED">
        <w:rPr>
          <w:rFonts w:ascii="Arial" w:hAnsi="Arial" w:cs="Arial"/>
          <w:sz w:val="20"/>
          <w:szCs w:val="20"/>
        </w:rPr>
        <w:t>z meteorologických zpráv (VFR)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DE35ED">
        <w:rPr>
          <w:rFonts w:ascii="Arial" w:hAnsi="Arial" w:cs="Arial"/>
          <w:sz w:val="20"/>
          <w:szCs w:val="20"/>
        </w:rPr>
        <w:t>Počasí na letišti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Předpověď počasí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4.4</w:t>
      </w:r>
      <w:r w:rsidRPr="00A1591A">
        <w:rPr>
          <w:rFonts w:ascii="Arial" w:hAnsi="Arial" w:cs="Arial"/>
          <w:sz w:val="20"/>
          <w:szCs w:val="20"/>
        </w:rPr>
        <w:tab/>
        <w:t>Činnost v případě ztráty spojení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4.5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Pilnostní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a tísňové postupy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Pilnost (definice, frekvence, sledování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pilnostního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provozu,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pilnostní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signály a zprávy)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Tíseň (definice, frekvence, sledování tísňov</w:t>
      </w:r>
      <w:r w:rsidR="00DE35ED">
        <w:rPr>
          <w:rFonts w:ascii="Arial" w:hAnsi="Arial" w:cs="Arial"/>
          <w:sz w:val="20"/>
          <w:szCs w:val="20"/>
        </w:rPr>
        <w:t xml:space="preserve">ých frekvencí, </w:t>
      </w:r>
      <w:r w:rsidR="00C914CB" w:rsidRPr="00A1591A">
        <w:rPr>
          <w:rFonts w:ascii="Arial" w:hAnsi="Arial" w:cs="Arial"/>
          <w:sz w:val="20"/>
          <w:szCs w:val="20"/>
        </w:rPr>
        <w:t>tísňové signály a zprávy)</w:t>
      </w:r>
    </w:p>
    <w:p w:rsidR="00CA5D1E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4.6</w:t>
      </w:r>
      <w:r w:rsidRPr="00A1591A">
        <w:rPr>
          <w:rFonts w:ascii="Arial" w:hAnsi="Arial" w:cs="Arial"/>
          <w:sz w:val="20"/>
          <w:szCs w:val="20"/>
        </w:rPr>
        <w:tab/>
        <w:t>Základní principy šíření signálu VHF a přiděl</w:t>
      </w:r>
      <w:r w:rsidR="00DE35ED">
        <w:rPr>
          <w:rFonts w:ascii="Arial" w:hAnsi="Arial" w:cs="Arial"/>
          <w:sz w:val="20"/>
          <w:szCs w:val="20"/>
        </w:rPr>
        <w:t>ování</w:t>
      </w:r>
      <w:r w:rsidRPr="00A1591A">
        <w:rPr>
          <w:rFonts w:ascii="Arial" w:hAnsi="Arial" w:cs="Arial"/>
          <w:sz w:val="20"/>
          <w:szCs w:val="20"/>
        </w:rPr>
        <w:t xml:space="preserve"> frekvencí</w:t>
      </w: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b/>
          <w:sz w:val="20"/>
          <w:szCs w:val="20"/>
        </w:rPr>
      </w:pPr>
    </w:p>
    <w:p w:rsidR="00CA5D1E" w:rsidRDefault="00CA5D1E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CA5D1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5</w:t>
      </w:r>
      <w:r w:rsidR="00CA5D1E">
        <w:rPr>
          <w:rFonts w:ascii="Arial" w:hAnsi="Arial" w:cs="Arial"/>
          <w:b/>
          <w:sz w:val="20"/>
          <w:szCs w:val="20"/>
        </w:rPr>
        <w:tab/>
        <w:t>Základy letu</w:t>
      </w:r>
    </w:p>
    <w:p w:rsidR="000C528A" w:rsidRDefault="00C914CB" w:rsidP="002374B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5.</w:t>
      </w:r>
      <w:r w:rsidR="009A5E8B">
        <w:rPr>
          <w:rFonts w:ascii="Arial" w:hAnsi="Arial" w:cs="Arial"/>
          <w:sz w:val="20"/>
          <w:szCs w:val="20"/>
        </w:rPr>
        <w:t>1</w:t>
      </w:r>
      <w:r w:rsidRPr="00A1591A">
        <w:rPr>
          <w:rFonts w:ascii="Arial" w:hAnsi="Arial" w:cs="Arial"/>
          <w:sz w:val="20"/>
          <w:szCs w:val="20"/>
        </w:rPr>
        <w:tab/>
      </w:r>
      <w:r w:rsidR="00F64C54" w:rsidRPr="00F64C54">
        <w:rPr>
          <w:rFonts w:ascii="Arial" w:hAnsi="Arial" w:cs="Arial"/>
          <w:sz w:val="20"/>
          <w:szCs w:val="20"/>
        </w:rPr>
        <w:t>Podzvuková aerodynamika</w:t>
      </w:r>
    </w:p>
    <w:p w:rsidR="000C528A" w:rsidRDefault="000C528A" w:rsidP="00B008B0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Z</w:t>
      </w:r>
      <w:r w:rsidR="00F64C54" w:rsidRPr="00F64C54">
        <w:rPr>
          <w:rFonts w:ascii="Arial" w:hAnsi="Arial" w:cs="Arial"/>
          <w:sz w:val="20"/>
          <w:szCs w:val="20"/>
        </w:rPr>
        <w:t>ákladní pojmy, zákony a definice</w:t>
      </w:r>
    </w:p>
    <w:p w:rsidR="00C914CB" w:rsidRPr="00A1591A" w:rsidRDefault="000C528A" w:rsidP="00B008B0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P</w:t>
      </w:r>
      <w:r w:rsidR="00F64C54" w:rsidRPr="00F64C54">
        <w:rPr>
          <w:rFonts w:ascii="Arial" w:hAnsi="Arial" w:cs="Arial"/>
          <w:sz w:val="20"/>
          <w:szCs w:val="20"/>
        </w:rPr>
        <w:t>řevod jednotek</w:t>
      </w:r>
    </w:p>
    <w:p w:rsidR="00C914CB" w:rsidRPr="00A1591A" w:rsidRDefault="00A35C7D" w:rsidP="00237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0C528A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2374BE">
        <w:rPr>
          <w:rFonts w:ascii="Arial" w:hAnsi="Arial" w:cs="Arial"/>
          <w:sz w:val="20"/>
          <w:szCs w:val="20"/>
        </w:rPr>
        <w:t xml:space="preserve"> </w:t>
      </w:r>
      <w:r w:rsidR="00F64C54" w:rsidRPr="00F64C54">
        <w:rPr>
          <w:rFonts w:ascii="Arial" w:hAnsi="Arial" w:cs="Arial"/>
          <w:sz w:val="20"/>
          <w:szCs w:val="20"/>
        </w:rPr>
        <w:t>Definice a základní pojmy o vzduchu</w:t>
      </w:r>
    </w:p>
    <w:p w:rsidR="00C914CB" w:rsidRPr="00A1591A" w:rsidRDefault="00AE3DCE" w:rsidP="00F64C5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74BE">
        <w:rPr>
          <w:rFonts w:ascii="Arial" w:hAnsi="Arial" w:cs="Arial"/>
          <w:sz w:val="20"/>
          <w:szCs w:val="20"/>
        </w:rPr>
        <w:tab/>
        <w:t xml:space="preserve">- </w:t>
      </w:r>
      <w:r w:rsidR="00F64C54" w:rsidRPr="00F64C54">
        <w:rPr>
          <w:rFonts w:ascii="Arial" w:hAnsi="Arial" w:cs="Arial"/>
          <w:sz w:val="20"/>
          <w:szCs w:val="20"/>
        </w:rPr>
        <w:t>atmosféra a mezinárodní standardní</w:t>
      </w:r>
      <w:r w:rsidR="00F64C54">
        <w:rPr>
          <w:rFonts w:ascii="Arial" w:hAnsi="Arial" w:cs="Arial"/>
          <w:sz w:val="20"/>
          <w:szCs w:val="20"/>
        </w:rPr>
        <w:t xml:space="preserve"> </w:t>
      </w:r>
      <w:r w:rsidR="00F64C54" w:rsidRPr="00F64C54">
        <w:rPr>
          <w:rFonts w:ascii="Arial" w:hAnsi="Arial" w:cs="Arial"/>
          <w:sz w:val="20"/>
          <w:szCs w:val="20"/>
        </w:rPr>
        <w:t>atmosféra (ISA)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74BE">
        <w:rPr>
          <w:rFonts w:ascii="Arial" w:hAnsi="Arial" w:cs="Arial"/>
          <w:sz w:val="20"/>
          <w:szCs w:val="20"/>
        </w:rPr>
        <w:tab/>
        <w:t xml:space="preserve">- </w:t>
      </w:r>
      <w:r w:rsidR="00142364" w:rsidRPr="00142364">
        <w:rPr>
          <w:rFonts w:ascii="Arial" w:hAnsi="Arial" w:cs="Arial"/>
          <w:sz w:val="20"/>
          <w:szCs w:val="20"/>
        </w:rPr>
        <w:t>hustota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74BE">
        <w:rPr>
          <w:rFonts w:ascii="Arial" w:hAnsi="Arial" w:cs="Arial"/>
          <w:sz w:val="20"/>
          <w:szCs w:val="20"/>
        </w:rPr>
        <w:tab/>
        <w:t xml:space="preserve">- </w:t>
      </w:r>
      <w:r w:rsidR="00142364" w:rsidRPr="00142364">
        <w:rPr>
          <w:rFonts w:ascii="Arial" w:hAnsi="Arial" w:cs="Arial"/>
          <w:sz w:val="20"/>
          <w:szCs w:val="20"/>
        </w:rPr>
        <w:t>vliv tlaku a teploty na hustotu</w:t>
      </w:r>
    </w:p>
    <w:p w:rsidR="00C914CB" w:rsidRPr="00A1591A" w:rsidRDefault="002374BE" w:rsidP="00237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0C528A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42364" w:rsidRPr="00142364">
        <w:rPr>
          <w:rFonts w:ascii="Arial" w:hAnsi="Arial" w:cs="Arial"/>
          <w:sz w:val="20"/>
          <w:szCs w:val="20"/>
        </w:rPr>
        <w:t>Newtonovy zákony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5C7D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2374BE">
        <w:rPr>
          <w:rFonts w:ascii="Arial" w:hAnsi="Arial" w:cs="Arial"/>
          <w:sz w:val="20"/>
          <w:szCs w:val="20"/>
        </w:rPr>
        <w:t xml:space="preserve"> </w:t>
      </w:r>
      <w:r w:rsidR="00142364" w:rsidRPr="00142364">
        <w:rPr>
          <w:rFonts w:ascii="Arial" w:hAnsi="Arial" w:cs="Arial"/>
          <w:sz w:val="20"/>
          <w:szCs w:val="20"/>
        </w:rPr>
        <w:t>Newtonův druhý zákon: rovnice hybnosti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5C7D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2374BE">
        <w:rPr>
          <w:rFonts w:ascii="Arial" w:hAnsi="Arial" w:cs="Arial"/>
          <w:sz w:val="20"/>
          <w:szCs w:val="20"/>
        </w:rPr>
        <w:t xml:space="preserve"> </w:t>
      </w:r>
      <w:r w:rsidR="00142364" w:rsidRPr="00142364">
        <w:rPr>
          <w:rFonts w:ascii="Arial" w:hAnsi="Arial" w:cs="Arial"/>
          <w:sz w:val="20"/>
          <w:szCs w:val="20"/>
        </w:rPr>
        <w:t>Newtonův třetí zákon: akce a reakce</w:t>
      </w:r>
    </w:p>
    <w:p w:rsidR="00C914CB" w:rsidRPr="00A1591A" w:rsidRDefault="00A35C7D" w:rsidP="00237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0C528A">
        <w:rPr>
          <w:rFonts w:ascii="Arial" w:hAnsi="Arial" w:cs="Arial"/>
          <w:sz w:val="20"/>
          <w:szCs w:val="20"/>
        </w:rPr>
        <w:t>e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42364" w:rsidRPr="00142364">
        <w:rPr>
          <w:rFonts w:ascii="Arial" w:hAnsi="Arial" w:cs="Arial"/>
          <w:sz w:val="20"/>
          <w:szCs w:val="20"/>
        </w:rPr>
        <w:t>Základní pojmy o proudění vzduchu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74B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2374BE">
        <w:rPr>
          <w:rFonts w:ascii="Arial" w:hAnsi="Arial" w:cs="Arial"/>
          <w:sz w:val="20"/>
          <w:szCs w:val="20"/>
        </w:rPr>
        <w:t xml:space="preserve"> </w:t>
      </w:r>
      <w:r w:rsidR="00142364">
        <w:rPr>
          <w:rFonts w:ascii="Arial" w:hAnsi="Arial" w:cs="Arial"/>
          <w:sz w:val="20"/>
          <w:szCs w:val="20"/>
        </w:rPr>
        <w:t>ustálené a neustálené proud</w:t>
      </w:r>
      <w:r w:rsidR="00142364">
        <w:rPr>
          <w:rFonts w:ascii="ArialMT" w:eastAsia="ArialMT" w:hAnsi="Arial" w:cs="ArialMT" w:hint="eastAsia"/>
          <w:sz w:val="20"/>
          <w:szCs w:val="20"/>
        </w:rPr>
        <w:t>ě</w:t>
      </w:r>
      <w:r w:rsidR="00142364">
        <w:rPr>
          <w:rFonts w:ascii="Arial" w:hAnsi="Arial" w:cs="Arial"/>
          <w:sz w:val="20"/>
          <w:szCs w:val="20"/>
        </w:rPr>
        <w:t>ní vzduchu</w:t>
      </w:r>
    </w:p>
    <w:p w:rsidR="00C914CB" w:rsidRPr="00A1591A" w:rsidRDefault="002374B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364" w:rsidRPr="00142364">
        <w:rPr>
          <w:rFonts w:ascii="Arial" w:hAnsi="Arial" w:cs="Arial"/>
          <w:sz w:val="20"/>
          <w:szCs w:val="20"/>
        </w:rPr>
        <w:t>Bernoulliho</w:t>
      </w:r>
      <w:proofErr w:type="spellEnd"/>
      <w:r w:rsidR="00142364" w:rsidRPr="00142364">
        <w:rPr>
          <w:rFonts w:ascii="Arial" w:hAnsi="Arial" w:cs="Arial"/>
          <w:sz w:val="20"/>
          <w:szCs w:val="20"/>
        </w:rPr>
        <w:t xml:space="preserve"> rovnice</w:t>
      </w:r>
    </w:p>
    <w:p w:rsidR="00C914CB" w:rsidRPr="00A1591A" w:rsidRDefault="002374BE" w:rsidP="0014236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42364">
        <w:rPr>
          <w:rFonts w:ascii="Arial" w:hAnsi="Arial" w:cs="Arial"/>
          <w:sz w:val="20"/>
          <w:szCs w:val="20"/>
        </w:rPr>
        <w:t>statický, dynamický a celkový tlak a náb</w:t>
      </w:r>
      <w:r w:rsidR="00142364">
        <w:rPr>
          <w:rFonts w:ascii="ArialMT" w:eastAsia="ArialMT" w:hAnsi="Arial" w:cs="ArialMT" w:hint="eastAsia"/>
          <w:sz w:val="20"/>
          <w:szCs w:val="20"/>
        </w:rPr>
        <w:t>ě</w:t>
      </w:r>
      <w:r w:rsidR="00142364">
        <w:rPr>
          <w:rFonts w:ascii="Arial" w:hAnsi="Arial" w:cs="Arial"/>
          <w:sz w:val="20"/>
          <w:szCs w:val="20"/>
        </w:rPr>
        <w:t>žný bod</w:t>
      </w:r>
    </w:p>
    <w:p w:rsidR="00C914CB" w:rsidRDefault="002374B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42364">
        <w:rPr>
          <w:rFonts w:ascii="Arial" w:hAnsi="Arial" w:cs="Arial"/>
          <w:sz w:val="20"/>
          <w:szCs w:val="20"/>
        </w:rPr>
        <w:t>TAS a IAS</w:t>
      </w:r>
    </w:p>
    <w:p w:rsidR="00142364" w:rsidRDefault="00142364" w:rsidP="0014236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142364">
        <w:rPr>
          <w:rFonts w:ascii="Arial" w:hAnsi="Arial" w:cs="Arial"/>
          <w:sz w:val="20"/>
          <w:szCs w:val="20"/>
        </w:rPr>
        <w:t>dvourozměrné a trojrozměrné proudění</w:t>
      </w:r>
      <w:r>
        <w:rPr>
          <w:rFonts w:ascii="Arial" w:hAnsi="Arial" w:cs="Arial"/>
          <w:sz w:val="20"/>
          <w:szCs w:val="20"/>
        </w:rPr>
        <w:t xml:space="preserve"> </w:t>
      </w:r>
      <w:r w:rsidRPr="00142364">
        <w:rPr>
          <w:rFonts w:ascii="Arial" w:hAnsi="Arial" w:cs="Arial"/>
          <w:sz w:val="20"/>
          <w:szCs w:val="20"/>
        </w:rPr>
        <w:t>vzduchu</w:t>
      </w:r>
    </w:p>
    <w:p w:rsidR="00142364" w:rsidRPr="00A1591A" w:rsidRDefault="00142364" w:rsidP="0014236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viskozita a mezní vrstva</w:t>
      </w:r>
    </w:p>
    <w:p w:rsidR="00C914CB" w:rsidRPr="00A1591A" w:rsidRDefault="00A35C7D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0C528A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080532" w:rsidRPr="00080532">
        <w:rPr>
          <w:rFonts w:ascii="Arial" w:hAnsi="Arial" w:cs="Arial"/>
          <w:sz w:val="20"/>
          <w:szCs w:val="20"/>
        </w:rPr>
        <w:t>Dvourozměrné proudění vzduchu</w:t>
      </w:r>
    </w:p>
    <w:p w:rsidR="00C914CB" w:rsidRPr="00A1591A" w:rsidRDefault="002374B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528A">
        <w:rPr>
          <w:rFonts w:ascii="Arial" w:hAnsi="Arial" w:cs="Arial"/>
          <w:sz w:val="20"/>
          <w:szCs w:val="20"/>
        </w:rPr>
        <w:t>(g)</w:t>
      </w:r>
      <w:r>
        <w:rPr>
          <w:rFonts w:ascii="Arial" w:hAnsi="Arial" w:cs="Arial"/>
          <w:sz w:val="20"/>
          <w:szCs w:val="20"/>
        </w:rPr>
        <w:t xml:space="preserve"> </w:t>
      </w:r>
      <w:r w:rsidR="00080532">
        <w:rPr>
          <w:rFonts w:ascii="Arial" w:hAnsi="Arial" w:cs="Arial"/>
          <w:sz w:val="20"/>
          <w:szCs w:val="20"/>
        </w:rPr>
        <w:t xml:space="preserve">Geometrie </w:t>
      </w:r>
      <w:r w:rsidR="00080532">
        <w:rPr>
          <w:rFonts w:ascii="ArialMT" w:eastAsia="ArialMT" w:hAnsi="Arial" w:cs="ArialMT" w:hint="eastAsia"/>
          <w:sz w:val="20"/>
          <w:szCs w:val="20"/>
        </w:rPr>
        <w:t>ř</w:t>
      </w:r>
      <w:r w:rsidR="00080532">
        <w:rPr>
          <w:rFonts w:ascii="Arial" w:hAnsi="Arial" w:cs="Arial"/>
          <w:sz w:val="20"/>
          <w:szCs w:val="20"/>
        </w:rPr>
        <w:t>ezu aerodynamického profilu</w:t>
      </w:r>
    </w:p>
    <w:p w:rsidR="00C914CB" w:rsidRDefault="002374BE" w:rsidP="00CA5D1E">
      <w:pPr>
        <w:pStyle w:val="Normlntext2"/>
        <w:spacing w:after="0"/>
        <w:ind w:left="426" w:hanging="426"/>
        <w:rPr>
          <w:rFonts w:ascii="Arial" w:eastAsia="Arial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80532">
        <w:rPr>
          <w:rFonts w:ascii="ArialMT" w:eastAsia="ArialMT" w:cs="ArialMT" w:hint="eastAsia"/>
          <w:sz w:val="20"/>
          <w:szCs w:val="20"/>
        </w:rPr>
        <w:t>ř</w:t>
      </w:r>
      <w:r w:rsidR="00080532">
        <w:rPr>
          <w:rFonts w:ascii="Arial" w:eastAsia="ArialMT" w:hAnsi="Arial" w:cs="Arial"/>
          <w:sz w:val="20"/>
          <w:szCs w:val="20"/>
        </w:rPr>
        <w:t>ez aerodynamického profilu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ab/>
        <w:t xml:space="preserve">- </w:t>
      </w:r>
      <w:r w:rsidRPr="00080532">
        <w:rPr>
          <w:rFonts w:ascii="Arial" w:eastAsia="ArialMT" w:hAnsi="Arial" w:cs="Arial" w:hint="eastAsia"/>
          <w:sz w:val="20"/>
          <w:szCs w:val="20"/>
        </w:rPr>
        <w:t>č</w:t>
      </w:r>
      <w:r>
        <w:rPr>
          <w:rFonts w:ascii="Arial" w:eastAsia="ArialMT" w:hAnsi="Arial" w:cs="Arial"/>
          <w:sz w:val="20"/>
          <w:szCs w:val="20"/>
        </w:rPr>
        <w:t>ára t</w:t>
      </w:r>
      <w:r w:rsidRPr="00080532">
        <w:rPr>
          <w:rFonts w:ascii="Arial" w:eastAsia="ArialMT" w:hAnsi="Arial" w:cs="Arial" w:hint="eastAsia"/>
          <w:sz w:val="20"/>
          <w:szCs w:val="20"/>
        </w:rPr>
        <w:t>ě</w:t>
      </w:r>
      <w:r>
        <w:rPr>
          <w:rFonts w:ascii="Arial" w:eastAsia="ArialMT" w:hAnsi="Arial" w:cs="Arial"/>
          <w:sz w:val="20"/>
          <w:szCs w:val="20"/>
        </w:rPr>
        <w:t>tivy, tlouš</w:t>
      </w:r>
      <w:r w:rsidRPr="00080532">
        <w:rPr>
          <w:rFonts w:ascii="Arial" w:eastAsia="ArialMT" w:hAnsi="Arial" w:cs="Arial" w:hint="eastAsia"/>
          <w:sz w:val="20"/>
          <w:szCs w:val="20"/>
        </w:rPr>
        <w:t>ť</w:t>
      </w:r>
      <w:r>
        <w:rPr>
          <w:rFonts w:ascii="Arial" w:eastAsia="ArialMT" w:hAnsi="Arial" w:cs="Arial"/>
          <w:sz w:val="20"/>
          <w:szCs w:val="20"/>
        </w:rPr>
        <w:t>ka a tlouš</w:t>
      </w:r>
      <w:r w:rsidRPr="00080532">
        <w:rPr>
          <w:rFonts w:ascii="Arial" w:eastAsia="ArialMT" w:hAnsi="Arial" w:cs="Arial" w:hint="eastAsia"/>
          <w:sz w:val="20"/>
          <w:szCs w:val="20"/>
        </w:rPr>
        <w:t>ť</w:t>
      </w:r>
      <w:r>
        <w:rPr>
          <w:rFonts w:ascii="Arial" w:eastAsia="ArialMT" w:hAnsi="Arial" w:cs="Arial"/>
          <w:sz w:val="20"/>
          <w:szCs w:val="20"/>
        </w:rPr>
        <w:t>ka v</w:t>
      </w:r>
      <w:r w:rsidRPr="00080532">
        <w:rPr>
          <w:rFonts w:ascii="Arial" w:eastAsia="ArialMT" w:hAnsi="Arial" w:cs="Arial" w:hint="eastAsia"/>
          <w:sz w:val="20"/>
          <w:szCs w:val="20"/>
        </w:rPr>
        <w:t>ůč</w:t>
      </w:r>
      <w:r>
        <w:rPr>
          <w:rFonts w:ascii="Arial" w:eastAsia="ArialMT" w:hAnsi="Arial" w:cs="Arial"/>
          <w:sz w:val="20"/>
          <w:szCs w:val="20"/>
        </w:rPr>
        <w:t>i vztažné t</w:t>
      </w:r>
      <w:r w:rsidRPr="00080532">
        <w:rPr>
          <w:rFonts w:ascii="Arial" w:eastAsia="ArialMT" w:hAnsi="Arial" w:cs="Arial" w:hint="eastAsia"/>
          <w:sz w:val="20"/>
          <w:szCs w:val="20"/>
        </w:rPr>
        <w:t>ě</w:t>
      </w:r>
      <w:r>
        <w:rPr>
          <w:rFonts w:ascii="Arial" w:eastAsia="ArialMT" w:hAnsi="Arial" w:cs="Arial"/>
          <w:sz w:val="20"/>
          <w:szCs w:val="20"/>
        </w:rPr>
        <w:t>tiv</w:t>
      </w:r>
      <w:r w:rsidRPr="00080532">
        <w:rPr>
          <w:rFonts w:ascii="Arial" w:eastAsia="ArialMT" w:hAnsi="Arial" w:cs="Arial" w:hint="eastAsia"/>
          <w:sz w:val="20"/>
          <w:szCs w:val="20"/>
        </w:rPr>
        <w:t>ě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ab/>
        <w:t xml:space="preserve">- </w:t>
      </w:r>
      <w:r w:rsidRPr="00080532">
        <w:rPr>
          <w:rFonts w:ascii="Arial" w:eastAsia="ArialMT" w:hAnsi="Arial" w:cs="Arial"/>
          <w:sz w:val="20"/>
          <w:szCs w:val="20"/>
        </w:rPr>
        <w:t>střední čára zakřivení a zakřivení profilu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MT" w:eastAsia="ArialMT" w:hAnsi="Arial" w:cs="ArialMT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>soum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rné a nesoum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rné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ezy aerodynamických profil</w:t>
      </w:r>
      <w:r>
        <w:rPr>
          <w:rFonts w:ascii="ArialMT" w:eastAsia="ArialMT" w:hAnsi="Arial" w:cs="ArialMT" w:hint="eastAsia"/>
          <w:sz w:val="20"/>
          <w:szCs w:val="20"/>
        </w:rPr>
        <w:t>ů</w:t>
      </w:r>
    </w:p>
    <w:p w:rsidR="00080532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(h) </w:t>
      </w:r>
      <w:r w:rsidR="00080532">
        <w:rPr>
          <w:rFonts w:ascii="Arial" w:hAnsi="Arial" w:cs="Arial"/>
          <w:sz w:val="20"/>
          <w:szCs w:val="20"/>
        </w:rPr>
        <w:t xml:space="preserve">Aerodynamické síly na jednotlivých </w:t>
      </w:r>
      <w:r w:rsidR="00080532" w:rsidRPr="000C528A">
        <w:rPr>
          <w:rFonts w:ascii="Arial" w:hAnsi="Arial" w:cs="Arial" w:hint="eastAsia"/>
          <w:sz w:val="20"/>
          <w:szCs w:val="20"/>
        </w:rPr>
        <w:t>č</w:t>
      </w:r>
      <w:r w:rsidR="00080532">
        <w:rPr>
          <w:rFonts w:ascii="Arial" w:hAnsi="Arial" w:cs="Arial"/>
          <w:sz w:val="20"/>
          <w:szCs w:val="20"/>
        </w:rPr>
        <w:t>ástech aerodynamického profilu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rozložení tlaku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vztlak a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vztlaku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vztlaku: uhel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odpor a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odporu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odporu: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výsledná síla,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tlaku a </w:t>
      </w:r>
      <w:proofErr w:type="spellStart"/>
      <w:r>
        <w:rPr>
          <w:rFonts w:ascii="Arial" w:hAnsi="Arial" w:cs="Arial"/>
          <w:sz w:val="20"/>
          <w:szCs w:val="20"/>
        </w:rPr>
        <w:t>klopivý</w:t>
      </w:r>
      <w:proofErr w:type="spellEnd"/>
      <w:r>
        <w:rPr>
          <w:rFonts w:ascii="Arial" w:hAnsi="Arial" w:cs="Arial"/>
          <w:sz w:val="20"/>
          <w:szCs w:val="20"/>
        </w:rPr>
        <w:t xml:space="preserve"> moment</w:t>
      </w:r>
    </w:p>
    <w:p w:rsidR="00C978A4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(i) </w:t>
      </w:r>
      <w:r w:rsidR="00C978A4">
        <w:rPr>
          <w:rFonts w:ascii="Arial" w:hAnsi="Arial" w:cs="Arial"/>
          <w:sz w:val="20"/>
          <w:szCs w:val="20"/>
        </w:rPr>
        <w:t xml:space="preserve"> Ztráta</w:t>
      </w:r>
      <w:proofErr w:type="gramEnd"/>
      <w:r w:rsidR="00C978A4">
        <w:rPr>
          <w:rFonts w:ascii="Arial" w:hAnsi="Arial" w:cs="Arial"/>
          <w:sz w:val="20"/>
          <w:szCs w:val="20"/>
        </w:rPr>
        <w:t xml:space="preserve"> vztlaku (p</w:t>
      </w:r>
      <w:r w:rsidR="00C978A4" w:rsidRPr="000C528A">
        <w:rPr>
          <w:rFonts w:ascii="Arial" w:hAnsi="Arial" w:cs="Arial" w:hint="eastAsia"/>
          <w:sz w:val="20"/>
          <w:szCs w:val="20"/>
        </w:rPr>
        <w:t>ř</w:t>
      </w:r>
      <w:r w:rsidR="00C978A4">
        <w:rPr>
          <w:rFonts w:ascii="Arial" w:hAnsi="Arial" w:cs="Arial"/>
          <w:sz w:val="20"/>
          <w:szCs w:val="20"/>
        </w:rPr>
        <w:t>etažení)</w:t>
      </w:r>
    </w:p>
    <w:p w:rsidR="00C978A4" w:rsidRDefault="00C978A4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mezní vrstva a d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vody ztráty vztlaku</w:t>
      </w:r>
    </w:p>
    <w:p w:rsidR="00C978A4" w:rsidRDefault="00C978A4" w:rsidP="00C978A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ny vztlaku a odporu v závislosti na úhlu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C978A4" w:rsidRDefault="00C978A4" w:rsidP="00C978A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posunutí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tlaku a </w:t>
      </w:r>
      <w:proofErr w:type="spellStart"/>
      <w:r>
        <w:rPr>
          <w:rFonts w:ascii="Arial" w:hAnsi="Arial" w:cs="Arial"/>
          <w:sz w:val="20"/>
          <w:szCs w:val="20"/>
        </w:rPr>
        <w:t>klopivý</w:t>
      </w:r>
      <w:proofErr w:type="spellEnd"/>
      <w:r>
        <w:rPr>
          <w:rFonts w:ascii="Arial" w:hAnsi="Arial" w:cs="Arial"/>
          <w:sz w:val="20"/>
          <w:szCs w:val="20"/>
        </w:rPr>
        <w:t xml:space="preserve"> moment</w:t>
      </w:r>
    </w:p>
    <w:p w:rsidR="00C978A4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(j)</w:t>
      </w:r>
      <w:r w:rsidR="005949DB">
        <w:rPr>
          <w:rFonts w:ascii="Arial" w:hAnsi="Arial" w:cs="Arial"/>
          <w:sz w:val="20"/>
          <w:szCs w:val="20"/>
        </w:rPr>
        <w:t xml:space="preserve"> Narušení z d</w:t>
      </w:r>
      <w:r w:rsidR="005949DB" w:rsidRPr="000C528A">
        <w:rPr>
          <w:rFonts w:ascii="Arial" w:hAnsi="Arial" w:cs="Arial" w:hint="eastAsia"/>
          <w:sz w:val="20"/>
          <w:szCs w:val="20"/>
        </w:rPr>
        <w:t>ů</w:t>
      </w:r>
      <w:r w:rsidR="005949DB">
        <w:rPr>
          <w:rFonts w:ascii="Arial" w:hAnsi="Arial" w:cs="Arial"/>
          <w:sz w:val="20"/>
          <w:szCs w:val="20"/>
        </w:rPr>
        <w:t>vodu zne</w:t>
      </w:r>
      <w:r w:rsidR="005949DB" w:rsidRPr="000C528A">
        <w:rPr>
          <w:rFonts w:ascii="Arial" w:hAnsi="Arial" w:cs="Arial" w:hint="eastAsia"/>
          <w:sz w:val="20"/>
          <w:szCs w:val="20"/>
        </w:rPr>
        <w:t>č</w:t>
      </w:r>
      <w:r w:rsidR="005949DB">
        <w:rPr>
          <w:rFonts w:ascii="Arial" w:hAnsi="Arial" w:cs="Arial"/>
          <w:sz w:val="20"/>
          <w:szCs w:val="20"/>
        </w:rPr>
        <w:t>išt</w:t>
      </w:r>
      <w:r w:rsidR="005949DB" w:rsidRPr="000C528A">
        <w:rPr>
          <w:rFonts w:ascii="Arial" w:hAnsi="Arial" w:cs="Arial" w:hint="eastAsia"/>
          <w:sz w:val="20"/>
          <w:szCs w:val="20"/>
        </w:rPr>
        <w:t>ě</w:t>
      </w:r>
      <w:r w:rsidR="005949DB">
        <w:rPr>
          <w:rFonts w:ascii="Arial" w:hAnsi="Arial" w:cs="Arial"/>
          <w:sz w:val="20"/>
          <w:szCs w:val="20"/>
        </w:rPr>
        <w:t>ní profilu</w:t>
      </w:r>
    </w:p>
    <w:p w:rsidR="005949DB" w:rsidRDefault="005949DB" w:rsidP="00C978A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zne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ledem</w:t>
      </w:r>
    </w:p>
    <w:p w:rsidR="005949DB" w:rsidRDefault="005949DB" w:rsidP="00C978A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led na plochách (námraza, sníh a ledovka)</w:t>
      </w:r>
    </w:p>
    <w:p w:rsidR="005949DB" w:rsidRDefault="005949DB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528A">
        <w:rPr>
          <w:rFonts w:ascii="Arial" w:hAnsi="Arial" w:cs="Arial"/>
          <w:sz w:val="20"/>
          <w:szCs w:val="20"/>
        </w:rPr>
        <w:t>(k)</w:t>
      </w:r>
      <w:r>
        <w:rPr>
          <w:rFonts w:ascii="Arial" w:hAnsi="Arial" w:cs="Arial"/>
          <w:sz w:val="20"/>
          <w:szCs w:val="20"/>
        </w:rPr>
        <w:t xml:space="preserve"> Trojrozm</w:t>
      </w:r>
      <w:r w:rsidRPr="000C528A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rné proud</w:t>
      </w:r>
      <w:r w:rsidRPr="000C528A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vzduchu kolem k</w:t>
      </w:r>
      <w:r w:rsidRPr="000C528A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ídla a trupu</w:t>
      </w:r>
    </w:p>
    <w:p w:rsidR="005949DB" w:rsidRDefault="005949DB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ídlo</w:t>
      </w:r>
    </w:p>
    <w:p w:rsidR="005949DB" w:rsidRDefault="005949DB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dorys, obdélníková a lichob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žníkové 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ídlo</w:t>
      </w:r>
    </w:p>
    <w:p w:rsidR="005949DB" w:rsidRDefault="005949DB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zakroucení 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ídla</w:t>
      </w:r>
    </w:p>
    <w:p w:rsidR="005949DB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(l) </w:t>
      </w:r>
      <w:r w:rsidR="00A8075A">
        <w:rPr>
          <w:rFonts w:ascii="Arial" w:hAnsi="Arial" w:cs="Arial"/>
          <w:sz w:val="20"/>
          <w:szCs w:val="20"/>
        </w:rPr>
        <w:t>Schéma proud</w:t>
      </w:r>
      <w:r w:rsidR="00A8075A" w:rsidRPr="000C528A">
        <w:rPr>
          <w:rFonts w:ascii="Arial" w:hAnsi="Arial" w:cs="Arial" w:hint="eastAsia"/>
          <w:sz w:val="20"/>
          <w:szCs w:val="20"/>
        </w:rPr>
        <w:t>ě</w:t>
      </w:r>
      <w:r w:rsidR="00A8075A">
        <w:rPr>
          <w:rFonts w:ascii="Arial" w:hAnsi="Arial" w:cs="Arial"/>
          <w:sz w:val="20"/>
          <w:szCs w:val="20"/>
        </w:rPr>
        <w:t>ní vzduchu a vliv na vztlak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A8075A">
        <w:rPr>
          <w:rFonts w:ascii="Arial" w:hAnsi="Arial" w:cs="Arial"/>
          <w:sz w:val="20"/>
          <w:szCs w:val="20"/>
        </w:rPr>
        <w:t>proud podél křídla na horní a spodní ploše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A8075A">
        <w:rPr>
          <w:rFonts w:ascii="Arial" w:hAnsi="Arial" w:cs="Arial"/>
          <w:sz w:val="20"/>
          <w:szCs w:val="20"/>
        </w:rPr>
        <w:t>okrajové víry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-rozložení vztlaku podél 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ídla</w:t>
      </w:r>
    </w:p>
    <w:p w:rsidR="00A8075A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(m) </w:t>
      </w:r>
      <w:r w:rsidR="00A8075A">
        <w:rPr>
          <w:rFonts w:ascii="Arial" w:hAnsi="Arial" w:cs="Arial"/>
          <w:sz w:val="20"/>
          <w:szCs w:val="20"/>
        </w:rPr>
        <w:t>Indukovaný odpor: p</w:t>
      </w:r>
      <w:r w:rsidR="00A8075A" w:rsidRPr="000C528A">
        <w:rPr>
          <w:rFonts w:ascii="Arial" w:hAnsi="Arial" w:cs="Arial" w:hint="eastAsia"/>
          <w:sz w:val="20"/>
          <w:szCs w:val="20"/>
        </w:rPr>
        <w:t>ř</w:t>
      </w:r>
      <w:r w:rsidR="00A8075A">
        <w:rPr>
          <w:rFonts w:ascii="Arial" w:hAnsi="Arial" w:cs="Arial"/>
          <w:sz w:val="20"/>
          <w:szCs w:val="20"/>
        </w:rPr>
        <w:t>í</w:t>
      </w:r>
      <w:r w:rsidR="00A8075A" w:rsidRPr="000C528A">
        <w:rPr>
          <w:rFonts w:ascii="Arial" w:hAnsi="Arial" w:cs="Arial" w:hint="eastAsia"/>
          <w:sz w:val="20"/>
          <w:szCs w:val="20"/>
        </w:rPr>
        <w:t>č</w:t>
      </w:r>
      <w:r w:rsidR="00A8075A">
        <w:rPr>
          <w:rFonts w:ascii="Arial" w:hAnsi="Arial" w:cs="Arial"/>
          <w:sz w:val="20"/>
          <w:szCs w:val="20"/>
        </w:rPr>
        <w:t>iny a víry</w:t>
      </w:r>
    </w:p>
    <w:p w:rsidR="00A8075A" w:rsidRDefault="00A8075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528A">
        <w:rPr>
          <w:rFonts w:ascii="Arial" w:hAnsi="Arial" w:cs="Arial"/>
          <w:sz w:val="20"/>
          <w:szCs w:val="20"/>
        </w:rPr>
        <w:t>(n)</w:t>
      </w:r>
      <w:r>
        <w:rPr>
          <w:rFonts w:ascii="Arial" w:hAnsi="Arial" w:cs="Arial"/>
          <w:sz w:val="20"/>
          <w:szCs w:val="20"/>
        </w:rPr>
        <w:t xml:space="preserve"> Proud vzduchu kolem trupu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ásti/složky trupu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škodlivý odpor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ny s</w:t>
      </w:r>
      <w:r w:rsidR="009A5E8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rychlostí</w:t>
      </w:r>
    </w:p>
    <w:p w:rsidR="009A5E8B" w:rsidRDefault="009A5E8B" w:rsidP="00392FDC">
      <w:p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</w:t>
      </w:r>
      <w:r w:rsidRPr="009A5E8B">
        <w:rPr>
          <w:rFonts w:ascii="Arial" w:hAnsi="Arial" w:cs="Arial"/>
          <w:sz w:val="20"/>
          <w:szCs w:val="20"/>
        </w:rPr>
        <w:t>Aerodynamika transsonického proudění a</w:t>
      </w:r>
      <w:r>
        <w:rPr>
          <w:rFonts w:ascii="Arial" w:hAnsi="Arial" w:cs="Arial"/>
          <w:sz w:val="20"/>
          <w:szCs w:val="20"/>
        </w:rPr>
        <w:t xml:space="preserve"> </w:t>
      </w:r>
      <w:r w:rsidRPr="009A5E8B">
        <w:rPr>
          <w:rFonts w:ascii="Arial" w:hAnsi="Arial" w:cs="Arial"/>
          <w:sz w:val="20"/>
          <w:szCs w:val="20"/>
        </w:rPr>
        <w:t>účinky stlačitelnosti</w:t>
      </w:r>
    </w:p>
    <w:p w:rsidR="000C528A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F2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(a) Vektory rychlosti proudu vzduchu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Rychlosti proudu vzduchu</w:t>
      </w:r>
    </w:p>
    <w:p w:rsidR="007F244E" w:rsidRDefault="007F244E" w:rsidP="007F244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rychlost zvuku</w:t>
      </w:r>
    </w:p>
    <w:p w:rsidR="007F244E" w:rsidRDefault="007F244E" w:rsidP="007F244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7F244E">
        <w:rPr>
          <w:rFonts w:ascii="Arial" w:hAnsi="Arial" w:cs="Arial"/>
          <w:sz w:val="20"/>
          <w:szCs w:val="20"/>
        </w:rPr>
        <w:t>podzvukové, zvukové (sonické) a</w:t>
      </w:r>
      <w:r>
        <w:rPr>
          <w:rFonts w:ascii="Arial" w:hAnsi="Arial" w:cs="Arial"/>
          <w:sz w:val="20"/>
          <w:szCs w:val="20"/>
        </w:rPr>
        <w:t xml:space="preserve"> </w:t>
      </w:r>
      <w:r w:rsidRPr="007F244E">
        <w:rPr>
          <w:rFonts w:ascii="Arial" w:hAnsi="Arial" w:cs="Arial"/>
          <w:sz w:val="20"/>
          <w:szCs w:val="20"/>
        </w:rPr>
        <w:t>nadzvukové proudění</w:t>
      </w:r>
    </w:p>
    <w:p w:rsidR="00C914CB" w:rsidRDefault="00A35C7D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7F244E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7F244E" w:rsidRPr="007F244E">
        <w:rPr>
          <w:rFonts w:ascii="Arial" w:hAnsi="Arial" w:cs="Arial"/>
          <w:sz w:val="20"/>
          <w:szCs w:val="20"/>
        </w:rPr>
        <w:t>Rázové vlny</w:t>
      </w:r>
    </w:p>
    <w:p w:rsidR="007F244E" w:rsidRDefault="007F244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7F244E">
        <w:rPr>
          <w:rFonts w:ascii="Arial" w:hAnsi="Arial" w:cs="Arial"/>
          <w:sz w:val="20"/>
          <w:szCs w:val="20"/>
        </w:rPr>
        <w:t>stlačitelnost a rázová vlna</w:t>
      </w:r>
    </w:p>
    <w:p w:rsidR="007F244E" w:rsidRDefault="007F244E" w:rsidP="007F244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iny jejich vzniku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nabíhajícím sonickém proudu vzduchu</w:t>
      </w:r>
    </w:p>
    <w:p w:rsidR="007F244E" w:rsidRDefault="007F244E" w:rsidP="007F244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 jejich vliv na vztlak a odpor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c</w:t>
      </w:r>
      <w:r w:rsidRPr="00A1591A">
        <w:rPr>
          <w:rFonts w:ascii="Arial" w:hAnsi="Arial" w:cs="Arial"/>
          <w:sz w:val="20"/>
          <w:szCs w:val="20"/>
        </w:rPr>
        <w:t>)</w:t>
      </w:r>
      <w:r w:rsidRPr="00A1591A">
        <w:rPr>
          <w:rFonts w:ascii="Arial" w:hAnsi="Arial" w:cs="Arial"/>
          <w:sz w:val="20"/>
          <w:szCs w:val="20"/>
        </w:rPr>
        <w:tab/>
      </w:r>
      <w:r w:rsidRPr="007F244E">
        <w:rPr>
          <w:rFonts w:ascii="Arial" w:hAnsi="Arial" w:cs="Arial"/>
          <w:sz w:val="20"/>
          <w:szCs w:val="20"/>
        </w:rPr>
        <w:t>Vliv půdorysu křídla: úhel šípu</w:t>
      </w:r>
    </w:p>
    <w:p w:rsidR="007F244E" w:rsidRDefault="007F244E" w:rsidP="00392FDC">
      <w:p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 w:rsidRPr="007F244E">
        <w:rPr>
          <w:rFonts w:ascii="Arial" w:hAnsi="Arial" w:cs="Arial"/>
          <w:sz w:val="20"/>
          <w:szCs w:val="20"/>
        </w:rPr>
        <w:t>Typy rotorových letadel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Rotorové letadlo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Typy rotorových letadel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vírník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vrtulník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Vrtulníky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(d) </w:t>
      </w:r>
      <w:r w:rsidRPr="007F244E">
        <w:rPr>
          <w:rFonts w:ascii="Arial" w:hAnsi="Arial" w:cs="Arial"/>
          <w:sz w:val="20"/>
          <w:szCs w:val="20"/>
        </w:rPr>
        <w:t>Uspořádání vrtulníků: vrtulník s jedním nosným</w:t>
      </w:r>
      <w:r>
        <w:rPr>
          <w:rFonts w:ascii="Arial" w:hAnsi="Arial" w:cs="Arial"/>
          <w:sz w:val="20"/>
          <w:szCs w:val="20"/>
        </w:rPr>
        <w:t xml:space="preserve"> </w:t>
      </w:r>
      <w:r w:rsidRPr="007F244E">
        <w:rPr>
          <w:rFonts w:ascii="Arial" w:hAnsi="Arial" w:cs="Arial"/>
          <w:sz w:val="20"/>
          <w:szCs w:val="20"/>
        </w:rPr>
        <w:t>rotorem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D0FF2">
        <w:rPr>
          <w:rFonts w:ascii="Arial" w:hAnsi="Arial" w:cs="Arial"/>
          <w:sz w:val="20"/>
          <w:szCs w:val="20"/>
        </w:rPr>
        <w:t>(e) Vrtulník, charakteristiky a související názvosloví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obecné uspo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ádání, trup, motor a reduktor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ocasní rotor, </w:t>
      </w:r>
      <w:proofErr w:type="spellStart"/>
      <w:r>
        <w:rPr>
          <w:rFonts w:ascii="Arial" w:hAnsi="Arial" w:cs="Arial"/>
          <w:sz w:val="20"/>
          <w:szCs w:val="20"/>
        </w:rPr>
        <w:t>fenestron</w:t>
      </w:r>
      <w:proofErr w:type="spellEnd"/>
      <w:r>
        <w:rPr>
          <w:rFonts w:ascii="Arial" w:hAnsi="Arial" w:cs="Arial"/>
          <w:sz w:val="20"/>
          <w:szCs w:val="20"/>
        </w:rPr>
        <w:t xml:space="preserve"> a NOTAR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motory (pístové a </w:t>
      </w:r>
      <w:proofErr w:type="spellStart"/>
      <w:r>
        <w:rPr>
          <w:rFonts w:ascii="Arial" w:hAnsi="Arial" w:cs="Arial"/>
          <w:sz w:val="20"/>
          <w:szCs w:val="20"/>
        </w:rPr>
        <w:t>turboh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ídelové</w:t>
      </w:r>
      <w:proofErr w:type="spellEnd"/>
      <w:r>
        <w:rPr>
          <w:rFonts w:ascii="Arial" w:hAnsi="Arial" w:cs="Arial"/>
          <w:sz w:val="20"/>
          <w:szCs w:val="20"/>
        </w:rPr>
        <w:t xml:space="preserve"> motory)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enos výkonu</w:t>
      </w:r>
    </w:p>
    <w:p w:rsidR="009D0FF2" w:rsidRP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osa 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rotorové h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ídele, rotorová hlava a listy rotoru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 xml:space="preserve">rotorový disk a plocha </w:t>
      </w:r>
      <w:proofErr w:type="spellStart"/>
      <w:r>
        <w:rPr>
          <w:rFonts w:ascii="Arial" w:hAnsi="Arial" w:cs="Arial"/>
          <w:sz w:val="20"/>
          <w:szCs w:val="20"/>
        </w:rPr>
        <w:t>rotorovéhu</w:t>
      </w:r>
      <w:proofErr w:type="spellEnd"/>
      <w:r>
        <w:rPr>
          <w:rFonts w:ascii="Arial" w:hAnsi="Arial" w:cs="Arial"/>
          <w:sz w:val="20"/>
          <w:szCs w:val="20"/>
        </w:rPr>
        <w:t xml:space="preserve"> disku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ab/>
        <w:t>- houpavý rotor (dvoulistý) a rotory s více než dv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listy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>ližiny a kola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-osy vrtulníku a st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ední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ára trupu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podélná,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ná osa a kolmá osa nebo osa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ení 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celková hmotnost a zatížení disku</w:t>
      </w:r>
    </w:p>
    <w:p w:rsidR="009D0FF2" w:rsidRDefault="009D0FF2" w:rsidP="00392FDC">
      <w:p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 </w:t>
      </w:r>
      <w:r w:rsidRPr="009D0FF2">
        <w:rPr>
          <w:rFonts w:ascii="Arial" w:hAnsi="Arial" w:cs="Arial"/>
          <w:sz w:val="20"/>
          <w:szCs w:val="20"/>
        </w:rPr>
        <w:t>Aerodynamika nosného rotoru</w:t>
      </w:r>
    </w:p>
    <w:p w:rsidR="009D0FF2" w:rsidRDefault="009D0FF2" w:rsidP="009D0FF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Let ve visu bez vlivu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ízemního efektu</w:t>
      </w:r>
    </w:p>
    <w:p w:rsidR="009D0FF2" w:rsidRDefault="009D0FF2" w:rsidP="009D0FF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obvodová rychlost profil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indukovaný proud vzduchu po celém disku a ve sm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ru proud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:rsidR="009D0FF2" w:rsidRDefault="009D0FF2" w:rsidP="009D0FF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záporný odpor trupu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rovnovážný tah rotoru, hmotnost a odpor trupu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indukovaný výkon rotorového disku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relativní proud vzduchu k listu rotoru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úhel nastavení a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 profilu listu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vztlak a tvarový odpor na dané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 listu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výsledný vztlak a tah na jednotlivém listu a tah rotoru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ny úhlu kolektivního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nezbytnost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  <w:r>
        <w:rPr>
          <w:rFonts w:ascii="Arial" w:hAnsi="Arial" w:cs="Arial"/>
          <w:sz w:val="20"/>
          <w:szCs w:val="20"/>
        </w:rPr>
        <w:t xml:space="preserve"> listu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požadovaný celkový krouticí moment nosného rotoru a výkon rotoru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hustoty vzduchu</w:t>
      </w:r>
    </w:p>
    <w:p w:rsidR="009D0FF2" w:rsidRDefault="007F04BE" w:rsidP="007F0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Vyrovnávací síla a ocasní rotor</w:t>
      </w:r>
    </w:p>
    <w:p w:rsidR="007F04BE" w:rsidRDefault="007F04BE" w:rsidP="007F04B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síly na ocasním rotoru v závislosti na krouticím momentu nosného rotoru</w:t>
      </w:r>
    </w:p>
    <w:p w:rsidR="007F04BE" w:rsidRDefault="007F04BE" w:rsidP="007F04B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výkon vyrovnávacího rotoru</w:t>
      </w:r>
    </w:p>
    <w:p w:rsidR="007F04BE" w:rsidRDefault="007F04BE" w:rsidP="007F04B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nezbytnost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  <w:r>
        <w:rPr>
          <w:rFonts w:ascii="Arial" w:hAnsi="Arial" w:cs="Arial"/>
          <w:sz w:val="20"/>
          <w:szCs w:val="20"/>
        </w:rPr>
        <w:t xml:space="preserve"> listu ocasního rotoru a nožní sm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rové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9D0FF2" w:rsidRDefault="007F04BE" w:rsidP="007F0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(c) </w:t>
      </w:r>
      <w:r w:rsidRPr="007F04BE">
        <w:rPr>
          <w:rFonts w:ascii="Arial" w:hAnsi="Arial" w:cs="Arial"/>
          <w:sz w:val="20"/>
          <w:szCs w:val="20"/>
        </w:rPr>
        <w:t>Maximální nadmořská výška visení mimo</w:t>
      </w:r>
      <w:r>
        <w:rPr>
          <w:rFonts w:ascii="Arial" w:hAnsi="Arial" w:cs="Arial"/>
          <w:sz w:val="20"/>
          <w:szCs w:val="20"/>
        </w:rPr>
        <w:t xml:space="preserve"> </w:t>
      </w:r>
      <w:r w:rsidRPr="007F04BE">
        <w:rPr>
          <w:rFonts w:ascii="Arial" w:hAnsi="Arial" w:cs="Arial"/>
          <w:sz w:val="20"/>
          <w:szCs w:val="20"/>
        </w:rPr>
        <w:t>působení přízemního efektu</w:t>
      </w:r>
    </w:p>
    <w:p w:rsidR="007F04BE" w:rsidRDefault="007F04BE" w:rsidP="007F04B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celkový pot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ebný výkon a dosažitelný výkon</w:t>
      </w:r>
    </w:p>
    <w:p w:rsidR="000F7009" w:rsidRDefault="000F7009" w:rsidP="000F7009">
      <w:pPr>
        <w:autoSpaceDE w:val="0"/>
        <w:autoSpaceDN w:val="0"/>
        <w:adjustRightInd w:val="0"/>
        <w:spacing w:after="0"/>
        <w:ind w:left="851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maximální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 visení v závislosti na tlakové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 výšce a teplot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okolního vzduchu (OAT)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Svislé stoupání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(e) </w:t>
      </w:r>
      <w:r w:rsidRPr="000F7009">
        <w:rPr>
          <w:rFonts w:ascii="Arial" w:hAnsi="Arial" w:cs="Arial"/>
          <w:sz w:val="20"/>
          <w:szCs w:val="20"/>
        </w:rPr>
        <w:t>Relativní proud vzduchu a úhly náběhu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svislá rychlost stoupání 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13"/>
          <w:szCs w:val="13"/>
        </w:rPr>
        <w:t>c</w:t>
      </w:r>
      <w:proofErr w:type="spellEnd"/>
      <w:r>
        <w:rPr>
          <w:rFonts w:ascii="Arial" w:hAnsi="Arial" w:cs="Arial"/>
          <w:sz w:val="20"/>
          <w:szCs w:val="20"/>
        </w:rPr>
        <w:t>, indukovaná a relativní rychlost a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úhel kolektivního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  <w:r>
        <w:rPr>
          <w:rFonts w:ascii="Arial" w:hAnsi="Arial" w:cs="Arial"/>
          <w:sz w:val="20"/>
          <w:szCs w:val="20"/>
        </w:rPr>
        <w:t xml:space="preserve"> listu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(f) Výkon a svislá složka rychlosti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indukovaný výkon, výkon při stoupání a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profil výkonu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celkový výkon a krouticí moment nosného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rotoru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výkon ocasního rotoru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požadovaný celkový výkon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svislém letu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(g)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ímý let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(h) </w:t>
      </w:r>
      <w:r w:rsidRPr="000F7009">
        <w:rPr>
          <w:rFonts w:ascii="Arial" w:hAnsi="Arial" w:cs="Arial"/>
          <w:sz w:val="20"/>
          <w:szCs w:val="20"/>
        </w:rPr>
        <w:t>Proud vzduchu a síly v uspořádaném rozložení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nabíhajícího proudu vzduchu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předpoklad uspořádaného rozložení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nabíhajícího proudu vzduchu na rotorovém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disku</w:t>
      </w:r>
    </w:p>
    <w:p w:rsidR="007F04BE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list v postupující poloze (90°) a ustupující poloze (270°)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rychlost proudu vzduchu vzhledem k profil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 listu, oblast zp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tného proudu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vztlak na listech v postupující a ustupující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poloze při konstantních úhlech nastavení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nezbytnost změn úhlu nastavení při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cyklickém řízení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stla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itelnosti na špi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ce postupujícího listu a rychlostí omezení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vysoký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 na ustupujícím listu, odtržení proudu na listu a rychlostní omezení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 tah na rotorovém disku a naklán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vektoru tahu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svislá složka vektoru tahu a rovnováha s celkovou hmotností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vodorovná složka vektoru tahu a rovnováha s odporem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(i) Podrovnání (let s pracujícím motorem)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reverzní tah a snížení tahu rotoru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snížení 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ek za minutu (RPM) na neregulovaném rotoru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(j) Výkon a maximální rychlost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indukovaný výkon v závislosti na rychlosti vrtulníku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profil výkonu rotoru v závislosti na rychlosti vrtulníku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odpor trupu a škodlivý odpor v závislosti na </w:t>
      </w:r>
      <w:proofErr w:type="spellStart"/>
      <w:r>
        <w:rPr>
          <w:rFonts w:ascii="Arial" w:hAnsi="Arial" w:cs="Arial"/>
          <w:sz w:val="20"/>
          <w:szCs w:val="20"/>
        </w:rPr>
        <w:t>dop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edné</w:t>
      </w:r>
      <w:proofErr w:type="spellEnd"/>
      <w:r>
        <w:rPr>
          <w:rFonts w:ascii="Arial" w:hAnsi="Arial" w:cs="Arial"/>
          <w:sz w:val="20"/>
          <w:szCs w:val="20"/>
        </w:rPr>
        <w:t xml:space="preserve"> rychlosti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výkon ocasního rotoru a pomocného vybavení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celkový požadovaný výkon v závislosti na </w:t>
      </w:r>
      <w:proofErr w:type="spellStart"/>
      <w:r>
        <w:rPr>
          <w:rFonts w:ascii="Arial" w:hAnsi="Arial" w:cs="Arial"/>
          <w:sz w:val="20"/>
          <w:szCs w:val="20"/>
        </w:rPr>
        <w:t>dop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edné</w:t>
      </w:r>
      <w:proofErr w:type="spellEnd"/>
      <w:r>
        <w:rPr>
          <w:rFonts w:ascii="Arial" w:hAnsi="Arial" w:cs="Arial"/>
          <w:sz w:val="20"/>
          <w:szCs w:val="20"/>
        </w:rPr>
        <w:t xml:space="preserve"> rychlosti</w:t>
      </w:r>
    </w:p>
    <w:p w:rsidR="00997F8F" w:rsidRDefault="00997F8F" w:rsidP="00997F8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hmotnosti vrtulníku, hustoty vzduchu a odpor dodate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ného vn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jšího vybavení</w:t>
      </w:r>
    </w:p>
    <w:p w:rsidR="00997F8F" w:rsidRDefault="00997F8F" w:rsidP="00997F8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echodový vztlak a jeho vliv na požadovaný výkon</w:t>
      </w:r>
    </w:p>
    <w:p w:rsidR="00C840E0" w:rsidRDefault="00C840E0" w:rsidP="00C840E0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(k) Visení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ímý let s vlivem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ízemního efektu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(l)</w:t>
      </w:r>
      <w:r>
        <w:rPr>
          <w:rFonts w:ascii="Arial" w:hAnsi="Arial" w:cs="Arial"/>
          <w:sz w:val="20"/>
          <w:szCs w:val="20"/>
        </w:rPr>
        <w:tab/>
      </w:r>
      <w:r w:rsidRPr="00C840E0">
        <w:rPr>
          <w:rFonts w:ascii="Arial" w:hAnsi="Arial" w:cs="Arial"/>
          <w:sz w:val="20"/>
          <w:szCs w:val="20"/>
        </w:rPr>
        <w:t>Proud vzduchu při přízemní efektu a sestupný</w:t>
      </w:r>
      <w:r>
        <w:rPr>
          <w:rFonts w:ascii="Arial" w:hAnsi="Arial" w:cs="Arial"/>
          <w:sz w:val="20"/>
          <w:szCs w:val="20"/>
        </w:rPr>
        <w:t xml:space="preserve"> </w:t>
      </w:r>
      <w:r w:rsidRPr="00C840E0">
        <w:rPr>
          <w:rFonts w:ascii="Arial" w:hAnsi="Arial" w:cs="Arial"/>
          <w:sz w:val="20"/>
          <w:szCs w:val="20"/>
        </w:rPr>
        <w:t>proud: zvýšení výkonu rotoru v závislosti na</w:t>
      </w:r>
      <w:r>
        <w:rPr>
          <w:rFonts w:ascii="Arial" w:hAnsi="Arial" w:cs="Arial"/>
          <w:sz w:val="20"/>
          <w:szCs w:val="20"/>
        </w:rPr>
        <w:t xml:space="preserve"> </w:t>
      </w:r>
      <w:r w:rsidRPr="00C840E0">
        <w:rPr>
          <w:rFonts w:ascii="Arial" w:hAnsi="Arial" w:cs="Arial"/>
          <w:sz w:val="20"/>
          <w:szCs w:val="20"/>
        </w:rPr>
        <w:t>výšce rotoru nad zemí při konstantní hmotnosti</w:t>
      </w:r>
      <w:r>
        <w:rPr>
          <w:rFonts w:ascii="Arial" w:hAnsi="Arial" w:cs="Arial"/>
          <w:sz w:val="20"/>
          <w:szCs w:val="20"/>
        </w:rPr>
        <w:t xml:space="preserve"> </w:t>
      </w:r>
      <w:r w:rsidRPr="00C840E0">
        <w:rPr>
          <w:rFonts w:ascii="Arial" w:hAnsi="Arial" w:cs="Arial"/>
          <w:sz w:val="20"/>
          <w:szCs w:val="20"/>
        </w:rPr>
        <w:t>vrtulníku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Svislé klesání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(n) </w:t>
      </w:r>
      <w:r w:rsidRPr="00C840E0">
        <w:rPr>
          <w:rFonts w:ascii="Arial" w:hAnsi="Arial" w:cs="Arial"/>
          <w:sz w:val="20"/>
          <w:szCs w:val="20"/>
        </w:rPr>
        <w:t>Svislé klesání s pracujícím motorem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proud vzduchu po celém rotoru, nízké a mírné rychlosti klesání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vírový prstenec, ustálení letu s pracujícím motorem a d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sledky¨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(o) </w:t>
      </w:r>
      <w:r w:rsidRPr="00C840E0">
        <w:rPr>
          <w:rFonts w:ascii="Arial" w:hAnsi="Arial" w:cs="Arial"/>
          <w:sz w:val="20"/>
          <w:szCs w:val="20"/>
        </w:rPr>
        <w:t>Autorotace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poloha páky kolektivního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po selhání motoru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výstupný proud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es rotor, autorotace a </w:t>
      </w:r>
      <w:proofErr w:type="spellStart"/>
      <w:r>
        <w:rPr>
          <w:rFonts w:ascii="Arial" w:hAnsi="Arial" w:cs="Arial"/>
          <w:sz w:val="20"/>
          <w:szCs w:val="20"/>
        </w:rPr>
        <w:t>protiautorota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  <w:proofErr w:type="spellEnd"/>
      <w:r>
        <w:rPr>
          <w:rFonts w:ascii="Arial" w:hAnsi="Arial" w:cs="Arial"/>
          <w:sz w:val="20"/>
          <w:szCs w:val="20"/>
        </w:rPr>
        <w:t xml:space="preserve"> prstence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tah ocasního rotoru a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regulace RPM rotoru pomocí páky kolektivního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po zvýšení tahu rotoru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itažením kolektivního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a snížením svislé rychlosti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(p)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ímý let: Autorotace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(q) Proud vzduchu po celém rotorovém disku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1544">
        <w:rPr>
          <w:rFonts w:ascii="Arial" w:hAnsi="Arial" w:cs="Arial"/>
          <w:sz w:val="20"/>
          <w:szCs w:val="20"/>
        </w:rPr>
        <w:t>- rychlost klesání a výstupný proud p</w:t>
      </w:r>
      <w:r w:rsidR="00051544">
        <w:rPr>
          <w:rFonts w:ascii="ArialMT" w:eastAsia="ArialMT" w:hAnsi="Arial" w:cs="ArialMT" w:hint="eastAsia"/>
          <w:sz w:val="20"/>
          <w:szCs w:val="20"/>
        </w:rPr>
        <w:t>ř</w:t>
      </w:r>
      <w:r w:rsidR="00051544">
        <w:rPr>
          <w:rFonts w:ascii="Arial" w:hAnsi="Arial" w:cs="Arial"/>
          <w:sz w:val="20"/>
          <w:szCs w:val="20"/>
        </w:rPr>
        <w:t>es disk</w:t>
      </w:r>
    </w:p>
    <w:p w:rsidR="00051544" w:rsidRDefault="00051544" w:rsidP="0005154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podrovnání, zvýšení tahu rotoru, snížení svislé a tra</w:t>
      </w:r>
      <w:r>
        <w:rPr>
          <w:rFonts w:ascii="ArialMT" w:eastAsia="ArialMT" w:hAnsi="Arial" w:cs="ArialMT" w:hint="eastAsia"/>
          <w:sz w:val="20"/>
          <w:szCs w:val="20"/>
        </w:rPr>
        <w:t>ť</w:t>
      </w:r>
      <w:r>
        <w:rPr>
          <w:rFonts w:ascii="Arial" w:hAnsi="Arial" w:cs="Arial"/>
          <w:sz w:val="20"/>
          <w:szCs w:val="20"/>
        </w:rPr>
        <w:t>ové rychlosti</w:t>
      </w:r>
    </w:p>
    <w:p w:rsidR="00051544" w:rsidRDefault="00051544" w:rsidP="00051544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(r) Let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051544" w:rsidRDefault="00051544" w:rsidP="00051544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</w:t>
      </w:r>
    </w:p>
    <w:p w:rsidR="00051544" w:rsidRDefault="00051544" w:rsidP="00051544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podrovnání</w:t>
      </w:r>
    </w:p>
    <w:p w:rsidR="00051544" w:rsidRDefault="00051544" w:rsidP="00051544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 autorotací</w:t>
      </w:r>
    </w:p>
    <w:p w:rsidR="00C840E0" w:rsidRDefault="00051544" w:rsidP="0005154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H/V diagram – závislost vektor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výšky a rychlosti a „k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ivka smrti“ </w:t>
      </w:r>
    </w:p>
    <w:p w:rsidR="00CD70A3" w:rsidRDefault="00CD70A3" w:rsidP="00392FDC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 </w:t>
      </w:r>
      <w:r w:rsidRPr="00CD70A3">
        <w:rPr>
          <w:rFonts w:ascii="Arial" w:hAnsi="Arial" w:cs="Arial"/>
          <w:sz w:val="20"/>
          <w:szCs w:val="20"/>
        </w:rPr>
        <w:t>Mechanika nosného rotoru</w:t>
      </w:r>
    </w:p>
    <w:p w:rsidR="00CD70A3" w:rsidRDefault="00CD70A3" w:rsidP="00CD70A3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Mávání listu ve visu</w:t>
      </w:r>
    </w:p>
    <w:p w:rsidR="00CD70A3" w:rsidRDefault="00CD70A3" w:rsidP="00CD70A3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Síly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sobící na list a namáhání</w:t>
      </w:r>
    </w:p>
    <w:p w:rsidR="00CD70A3" w:rsidRDefault="0014346B" w:rsidP="00CD70A3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odst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edivá síla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sobící na list a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sy</w:t>
      </w:r>
    </w:p>
    <w:p w:rsidR="0014346B" w:rsidRDefault="0014346B" w:rsidP="00CD70A3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meze RPM rotoru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vztlak na listu a ohybová namáhání na tuhém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su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vodorovný (</w:t>
      </w:r>
      <w:proofErr w:type="spellStart"/>
      <w:r>
        <w:rPr>
          <w:rFonts w:ascii="Arial" w:hAnsi="Arial" w:cs="Arial"/>
          <w:sz w:val="20"/>
          <w:szCs w:val="20"/>
        </w:rPr>
        <w:t>mávací</w:t>
      </w:r>
      <w:proofErr w:type="spellEnd"/>
      <w:r>
        <w:rPr>
          <w:rFonts w:ascii="Arial" w:hAnsi="Arial" w:cs="Arial"/>
          <w:sz w:val="20"/>
          <w:szCs w:val="20"/>
        </w:rPr>
        <w:t>)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 u rotoru s kloubov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šenými listy a svislý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mávání </w:t>
      </w:r>
      <w:proofErr w:type="spellStart"/>
      <w:r>
        <w:rPr>
          <w:rFonts w:ascii="Arial" w:hAnsi="Arial" w:cs="Arial"/>
          <w:sz w:val="20"/>
          <w:szCs w:val="20"/>
        </w:rPr>
        <w:t>bezzáv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sového</w:t>
      </w:r>
      <w:proofErr w:type="spellEnd"/>
      <w:r>
        <w:rPr>
          <w:rFonts w:ascii="Arial" w:hAnsi="Arial" w:cs="Arial"/>
          <w:sz w:val="20"/>
          <w:szCs w:val="20"/>
        </w:rPr>
        <w:t xml:space="preserve"> (tuhého) rotoru a pružný prvek</w:t>
      </w:r>
    </w:p>
    <w:p w:rsidR="0014346B" w:rsidRDefault="0014346B" w:rsidP="0014346B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Úhel vzep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tí (</w:t>
      </w:r>
      <w:proofErr w:type="spellStart"/>
      <w:r>
        <w:rPr>
          <w:rFonts w:ascii="Arial" w:hAnsi="Arial" w:cs="Arial"/>
          <w:sz w:val="20"/>
          <w:szCs w:val="20"/>
        </w:rPr>
        <w:t>vymávnutí</w:t>
      </w:r>
      <w:proofErr w:type="spellEnd"/>
      <w:r>
        <w:rPr>
          <w:rFonts w:ascii="Arial" w:hAnsi="Arial" w:cs="Arial"/>
          <w:sz w:val="20"/>
          <w:szCs w:val="20"/>
        </w:rPr>
        <w:t>) listu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visení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vztlak a odst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edivá síla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visení a zanedbatelnost hmotnosti listu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mávání, rovina disku rotoru a plocha disku</w:t>
      </w:r>
    </w:p>
    <w:p w:rsidR="0014346B" w:rsidRDefault="0014346B" w:rsidP="0014346B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Úhly mávání listu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sz w:val="20"/>
          <w:szCs w:val="20"/>
        </w:rPr>
        <w:t>dop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edném</w:t>
      </w:r>
      <w:proofErr w:type="spellEnd"/>
      <w:r>
        <w:rPr>
          <w:rFonts w:ascii="Arial" w:hAnsi="Arial" w:cs="Arial"/>
          <w:sz w:val="20"/>
          <w:szCs w:val="20"/>
        </w:rPr>
        <w:t xml:space="preserve"> letu</w:t>
      </w:r>
    </w:p>
    <w:p w:rsidR="0014346B" w:rsidRDefault="0014346B" w:rsidP="0014346B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(e) </w:t>
      </w:r>
      <w:r w:rsidRPr="0014346B">
        <w:rPr>
          <w:rFonts w:ascii="Arial" w:hAnsi="Arial" w:cs="Arial"/>
          <w:sz w:val="20"/>
          <w:szCs w:val="20"/>
        </w:rPr>
        <w:t xml:space="preserve">Síly na listu při </w:t>
      </w:r>
      <w:proofErr w:type="spellStart"/>
      <w:r w:rsidRPr="0014346B">
        <w:rPr>
          <w:rFonts w:ascii="Arial" w:hAnsi="Arial" w:cs="Arial"/>
          <w:sz w:val="20"/>
          <w:szCs w:val="20"/>
        </w:rPr>
        <w:t>dopředném</w:t>
      </w:r>
      <w:proofErr w:type="spellEnd"/>
      <w:r w:rsidRPr="0014346B">
        <w:rPr>
          <w:rFonts w:ascii="Arial" w:hAnsi="Arial" w:cs="Arial"/>
          <w:sz w:val="20"/>
          <w:szCs w:val="20"/>
        </w:rPr>
        <w:t xml:space="preserve"> letu bez cyklické</w:t>
      </w:r>
      <w:r>
        <w:rPr>
          <w:rFonts w:ascii="Arial" w:hAnsi="Arial" w:cs="Arial"/>
          <w:sz w:val="20"/>
          <w:szCs w:val="20"/>
        </w:rPr>
        <w:t xml:space="preserve"> </w:t>
      </w:r>
      <w:r w:rsidRPr="0014346B">
        <w:rPr>
          <w:rFonts w:ascii="Arial" w:hAnsi="Arial" w:cs="Arial"/>
          <w:sz w:val="20"/>
          <w:szCs w:val="20"/>
        </w:rPr>
        <w:t>změny úhlu nastavení listu (</w:t>
      </w:r>
      <w:proofErr w:type="spellStart"/>
      <w:r w:rsidRPr="0014346B">
        <w:rPr>
          <w:rFonts w:ascii="Arial" w:hAnsi="Arial" w:cs="Arial"/>
          <w:sz w:val="20"/>
          <w:szCs w:val="20"/>
        </w:rPr>
        <w:t>křidélkování</w:t>
      </w:r>
      <w:proofErr w:type="spellEnd"/>
      <w:r w:rsidRPr="0014346B">
        <w:rPr>
          <w:rFonts w:ascii="Arial" w:hAnsi="Arial" w:cs="Arial"/>
          <w:sz w:val="20"/>
          <w:szCs w:val="20"/>
        </w:rPr>
        <w:t>)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aerodynamické síly na listy v postupující poloze a ustupující poloze bez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14346B">
        <w:rPr>
          <w:rFonts w:ascii="Arial" w:hAnsi="Arial" w:cs="Arial"/>
          <w:sz w:val="20"/>
          <w:szCs w:val="20"/>
        </w:rPr>
        <w:t>cyklické síly a namáhání, únava a</w:t>
      </w:r>
      <w:r>
        <w:rPr>
          <w:rFonts w:ascii="Arial" w:hAnsi="Arial" w:cs="Arial"/>
          <w:sz w:val="20"/>
          <w:szCs w:val="20"/>
        </w:rPr>
        <w:t xml:space="preserve"> </w:t>
      </w:r>
      <w:r w:rsidRPr="0014346B">
        <w:rPr>
          <w:rFonts w:ascii="Arial" w:hAnsi="Arial" w:cs="Arial"/>
          <w:sz w:val="20"/>
          <w:szCs w:val="20"/>
        </w:rPr>
        <w:t>vodorovný (</w:t>
      </w:r>
      <w:proofErr w:type="spellStart"/>
      <w:r w:rsidRPr="0014346B">
        <w:rPr>
          <w:rFonts w:ascii="Arial" w:hAnsi="Arial" w:cs="Arial"/>
          <w:sz w:val="20"/>
          <w:szCs w:val="20"/>
        </w:rPr>
        <w:t>mávací</w:t>
      </w:r>
      <w:proofErr w:type="spellEnd"/>
      <w:r w:rsidRPr="0014346B">
        <w:rPr>
          <w:rFonts w:ascii="Arial" w:hAnsi="Arial" w:cs="Arial"/>
          <w:sz w:val="20"/>
          <w:szCs w:val="20"/>
        </w:rPr>
        <w:t>) závěs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14346B">
        <w:rPr>
          <w:rFonts w:ascii="Arial" w:hAnsi="Arial" w:cs="Arial"/>
          <w:sz w:val="20"/>
          <w:szCs w:val="20"/>
        </w:rPr>
        <w:t>fázový posun mezi sílou a úhlem mávání</w:t>
      </w:r>
      <w:r>
        <w:rPr>
          <w:rFonts w:ascii="Arial" w:hAnsi="Arial" w:cs="Arial"/>
          <w:sz w:val="20"/>
          <w:szCs w:val="20"/>
        </w:rPr>
        <w:t xml:space="preserve"> </w:t>
      </w:r>
      <w:r w:rsidRPr="0014346B">
        <w:rPr>
          <w:rFonts w:ascii="Arial" w:hAnsi="Arial" w:cs="Arial"/>
          <w:sz w:val="20"/>
          <w:szCs w:val="20"/>
        </w:rPr>
        <w:t>(okolo 90°)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mávání kloubov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šených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kužele rotoru a zp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tný ráz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poloha rotorového disku a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vektoru tahu</w:t>
      </w:r>
    </w:p>
    <w:p w:rsidR="0014346B" w:rsidRDefault="009E25BD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(f) </w:t>
      </w:r>
      <w:r>
        <w:rPr>
          <w:rFonts w:ascii="Arial" w:hAnsi="Arial" w:cs="Arial"/>
          <w:sz w:val="20"/>
          <w:szCs w:val="20"/>
        </w:rPr>
        <w:tab/>
      </w:r>
      <w:r w:rsidRPr="009E25BD">
        <w:rPr>
          <w:rFonts w:ascii="Arial" w:hAnsi="Arial" w:cs="Arial"/>
          <w:sz w:val="20"/>
          <w:szCs w:val="20"/>
        </w:rPr>
        <w:t>Cyklické řízení (</w:t>
      </w:r>
      <w:proofErr w:type="spellStart"/>
      <w:r w:rsidRPr="009E25BD">
        <w:rPr>
          <w:rFonts w:ascii="Arial" w:hAnsi="Arial" w:cs="Arial"/>
          <w:sz w:val="20"/>
          <w:szCs w:val="20"/>
        </w:rPr>
        <w:t>křidélkování</w:t>
      </w:r>
      <w:proofErr w:type="spellEnd"/>
      <w:r w:rsidRPr="009E25BD">
        <w:rPr>
          <w:rFonts w:ascii="Arial" w:hAnsi="Arial" w:cs="Arial"/>
          <w:sz w:val="20"/>
          <w:szCs w:val="20"/>
        </w:rPr>
        <w:t>) ve vrtulníkovém</w:t>
      </w:r>
      <w:r>
        <w:rPr>
          <w:rFonts w:ascii="Arial" w:hAnsi="Arial" w:cs="Arial"/>
          <w:sz w:val="20"/>
          <w:szCs w:val="20"/>
        </w:rPr>
        <w:t xml:space="preserve"> </w:t>
      </w:r>
      <w:r w:rsidRPr="009E25BD">
        <w:rPr>
          <w:rFonts w:ascii="Arial" w:hAnsi="Arial" w:cs="Arial"/>
          <w:sz w:val="20"/>
          <w:szCs w:val="20"/>
        </w:rPr>
        <w:t>režimu, přímý let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nezbytnost </w:t>
      </w:r>
      <w:proofErr w:type="spellStart"/>
      <w:r>
        <w:rPr>
          <w:rFonts w:ascii="Arial" w:hAnsi="Arial" w:cs="Arial"/>
          <w:sz w:val="20"/>
          <w:szCs w:val="20"/>
        </w:rPr>
        <w:t>dop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edného</w:t>
      </w:r>
      <w:proofErr w:type="spellEnd"/>
      <w:r>
        <w:rPr>
          <w:rFonts w:ascii="Arial" w:hAnsi="Arial" w:cs="Arial"/>
          <w:sz w:val="20"/>
          <w:szCs w:val="20"/>
        </w:rPr>
        <w:t xml:space="preserve">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rotorového disku a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vektoru tahu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mávání a rovina disku rotoru, zdánlivá osa 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nebo neexistující osa mávání a rovina 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osa h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ídele a rovina rotorové hlavy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cyklická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na úhlu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  <w:r>
        <w:rPr>
          <w:rFonts w:ascii="Arial" w:hAnsi="Arial" w:cs="Arial"/>
          <w:sz w:val="20"/>
          <w:szCs w:val="20"/>
        </w:rPr>
        <w:t>) a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vektoru tahu rotoru</w:t>
      </w:r>
    </w:p>
    <w:p w:rsidR="009E25BD" w:rsidRDefault="009E25BD" w:rsidP="009E25BD">
      <w:pPr>
        <w:autoSpaceDE w:val="0"/>
        <w:autoSpaceDN w:val="0"/>
        <w:adjustRightInd w:val="0"/>
        <w:spacing w:after="0"/>
        <w:ind w:left="851" w:hanging="142"/>
        <w:jc w:val="left"/>
        <w:rPr>
          <w:rFonts w:ascii="ArialMT" w:eastAsia="ArialMT" w:hAnsi="Arial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na úhlu kolektivního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, páka kolektivního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ízení, výkyvná deska, táhla a ramena ovládání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páka cyklického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ízení, oto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ná výkyvná deska a pohyb táhla ovládání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fázový úhel</w:t>
      </w:r>
    </w:p>
    <w:p w:rsidR="009E25BD" w:rsidRDefault="009E25BD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(g) </w:t>
      </w:r>
      <w:r w:rsidRPr="009E25BD">
        <w:rPr>
          <w:rFonts w:ascii="Arial" w:hAnsi="Arial" w:cs="Arial"/>
          <w:sz w:val="20"/>
          <w:szCs w:val="20"/>
        </w:rPr>
        <w:t>Kývavý pohyb listu</w:t>
      </w:r>
    </w:p>
    <w:p w:rsidR="009E25BD" w:rsidRDefault="009E25BD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(h) </w:t>
      </w:r>
      <w:r w:rsidRPr="009E25BD">
        <w:rPr>
          <w:rFonts w:ascii="Arial" w:hAnsi="Arial" w:cs="Arial"/>
          <w:sz w:val="20"/>
          <w:szCs w:val="20"/>
        </w:rPr>
        <w:t xml:space="preserve">Síly na listu v rovině disku rotoru při </w:t>
      </w:r>
      <w:proofErr w:type="spellStart"/>
      <w:r w:rsidRPr="009E25BD">
        <w:rPr>
          <w:rFonts w:ascii="Arial" w:hAnsi="Arial" w:cs="Arial"/>
          <w:sz w:val="20"/>
          <w:szCs w:val="20"/>
        </w:rPr>
        <w:t>dopředném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E25BD">
        <w:rPr>
          <w:rFonts w:ascii="Arial" w:hAnsi="Arial" w:cs="Arial"/>
          <w:sz w:val="20"/>
          <w:szCs w:val="20"/>
        </w:rPr>
        <w:t>letu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síly zp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sobené </w:t>
      </w:r>
      <w:proofErr w:type="spellStart"/>
      <w:r>
        <w:rPr>
          <w:rFonts w:ascii="Arial" w:hAnsi="Arial" w:cs="Arial"/>
          <w:sz w:val="20"/>
          <w:szCs w:val="20"/>
        </w:rPr>
        <w:t>Coriolisovým</w:t>
      </w:r>
      <w:proofErr w:type="spellEnd"/>
      <w:r>
        <w:rPr>
          <w:rFonts w:ascii="Arial" w:hAnsi="Arial" w:cs="Arial"/>
          <w:sz w:val="20"/>
          <w:szCs w:val="20"/>
        </w:rPr>
        <w:t xml:space="preserve"> efektem vznikajícím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mávání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ídavé namáhání a pot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eba odporového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epu nebo svislého (kyvného)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su</w:t>
      </w:r>
    </w:p>
    <w:p w:rsidR="009E25BD" w:rsidRDefault="008B4D51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Odporový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ep nebo svislý (kyvný)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</w:t>
      </w:r>
    </w:p>
    <w:p w:rsidR="008B4D51" w:rsidRDefault="008B4D51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odporový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ep u pln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kloubového rotoru</w:t>
      </w:r>
    </w:p>
    <w:p w:rsidR="008B4D51" w:rsidRPr="009E25BD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ohybová pružnost u </w:t>
      </w:r>
      <w:proofErr w:type="spellStart"/>
      <w:r>
        <w:rPr>
          <w:rFonts w:ascii="Arial" w:hAnsi="Arial" w:cs="Arial"/>
          <w:sz w:val="20"/>
          <w:szCs w:val="20"/>
        </w:rPr>
        <w:t>bezzáv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sového</w:t>
      </w:r>
      <w:proofErr w:type="spellEnd"/>
      <w:r>
        <w:rPr>
          <w:rFonts w:ascii="Arial" w:hAnsi="Arial" w:cs="Arial"/>
          <w:sz w:val="20"/>
          <w:szCs w:val="20"/>
        </w:rPr>
        <w:t xml:space="preserve"> (tuhého) rotoru</w:t>
      </w:r>
    </w:p>
    <w:p w:rsidR="009E25BD" w:rsidRDefault="008B4D51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tlumi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 kývání listu rotoru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(j)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ízemní rezonance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kývavý pohyb listu a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na polohy 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rotoru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vibra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síly na trupu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trup,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istávací za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a rezonance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Rotorové systémy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(l) Kývavé nebo houpavé rotory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Pln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kloubový rotor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uspo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ádání s 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emi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ložiskové a </w:t>
      </w:r>
      <w:proofErr w:type="spellStart"/>
      <w:r>
        <w:rPr>
          <w:rFonts w:ascii="Arial" w:hAnsi="Arial" w:cs="Arial"/>
          <w:sz w:val="20"/>
          <w:szCs w:val="20"/>
        </w:rPr>
        <w:t>elastomerické</w:t>
      </w:r>
      <w:proofErr w:type="spellEnd"/>
      <w:r>
        <w:rPr>
          <w:rFonts w:ascii="Arial" w:hAnsi="Arial" w:cs="Arial"/>
          <w:sz w:val="20"/>
          <w:szCs w:val="20"/>
        </w:rPr>
        <w:t xml:space="preserve">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(n) </w:t>
      </w:r>
      <w:proofErr w:type="spellStart"/>
      <w:r w:rsidRPr="008B4D51">
        <w:rPr>
          <w:rFonts w:ascii="Arial" w:hAnsi="Arial" w:cs="Arial"/>
          <w:sz w:val="20"/>
          <w:szCs w:val="20"/>
        </w:rPr>
        <w:t>Bezzávěsové</w:t>
      </w:r>
      <w:proofErr w:type="spellEnd"/>
      <w:r w:rsidRPr="008B4D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B4D51">
        <w:rPr>
          <w:rFonts w:ascii="Arial" w:hAnsi="Arial" w:cs="Arial"/>
          <w:sz w:val="20"/>
          <w:szCs w:val="20"/>
        </w:rPr>
        <w:t>bezložiskové</w:t>
      </w:r>
      <w:proofErr w:type="spellEnd"/>
      <w:r w:rsidRPr="008B4D51">
        <w:rPr>
          <w:rFonts w:ascii="Arial" w:hAnsi="Arial" w:cs="Arial"/>
          <w:sz w:val="20"/>
          <w:szCs w:val="20"/>
        </w:rPr>
        <w:t xml:space="preserve"> rotory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(o) „Plavání“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rotoru (</w:t>
      </w:r>
      <w:proofErr w:type="spellStart"/>
      <w:r>
        <w:rPr>
          <w:rFonts w:ascii="Arial" w:hAnsi="Arial" w:cs="Arial"/>
          <w:sz w:val="20"/>
          <w:szCs w:val="20"/>
        </w:rPr>
        <w:t>blade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sailing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nízké RPM rotoru a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inek nep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íznivého 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snižování nebezpe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dorazy</w:t>
      </w:r>
    </w:p>
    <w:p w:rsidR="00F84247" w:rsidRDefault="00F84247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(p) Vibrace zp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sobené nosným rotorem</w:t>
      </w:r>
    </w:p>
    <w:p w:rsidR="00F84247" w:rsidRDefault="00F84247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zdroje vibrací: v rovin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vertikální</w:t>
      </w:r>
    </w:p>
    <w:p w:rsidR="008B4D51" w:rsidRDefault="00F84247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se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izování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vyvažování</w:t>
      </w:r>
    </w:p>
    <w:p w:rsidR="00F84247" w:rsidRDefault="00F84247" w:rsidP="00392FDC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 </w:t>
      </w:r>
      <w:r w:rsidRPr="00F84247">
        <w:rPr>
          <w:rFonts w:ascii="Arial" w:hAnsi="Arial" w:cs="Arial"/>
          <w:sz w:val="20"/>
          <w:szCs w:val="20"/>
        </w:rPr>
        <w:t>Ocasní rotory</w:t>
      </w:r>
    </w:p>
    <w:p w:rsidR="00F84247" w:rsidRDefault="00F84247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Konven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ocasní rotory</w:t>
      </w:r>
    </w:p>
    <w:p w:rsidR="00F84247" w:rsidRDefault="00904E28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Pr="00904E28">
        <w:rPr>
          <w:rFonts w:ascii="Arial" w:hAnsi="Arial" w:cs="Arial"/>
          <w:sz w:val="20"/>
          <w:szCs w:val="20"/>
        </w:rPr>
        <w:t>Popis rotoru</w:t>
      </w:r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dvoulisté ocasní rotory s houpavým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sem</w:t>
      </w:r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rotory s více než dv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listy</w:t>
      </w:r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ložiska a </w:t>
      </w:r>
      <w:proofErr w:type="spellStart"/>
      <w:r>
        <w:rPr>
          <w:rFonts w:ascii="Arial" w:hAnsi="Arial" w:cs="Arial"/>
          <w:sz w:val="20"/>
          <w:szCs w:val="20"/>
        </w:rPr>
        <w:t>mávací</w:t>
      </w:r>
      <w:proofErr w:type="spellEnd"/>
      <w:r>
        <w:rPr>
          <w:rFonts w:ascii="Arial" w:hAnsi="Arial" w:cs="Arial"/>
          <w:sz w:val="20"/>
          <w:szCs w:val="20"/>
        </w:rPr>
        <w:t xml:space="preserve">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sy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nebezpe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 pro osoby a ocasní rotor, výška rotoru a bezpe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</w:t>
      </w:r>
    </w:p>
    <w:p w:rsidR="00904E28" w:rsidRDefault="00904E28" w:rsidP="00904E28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Aerodynamika</w:t>
      </w:r>
    </w:p>
    <w:p w:rsidR="00904E28" w:rsidRDefault="00904E28" w:rsidP="00904E28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indukovaný proud vzduchu a tah rotoru</w:t>
      </w:r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eastAsia="Arial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MT" w:eastAsia="ArialMT" w:cs="ArialMT" w:hint="eastAsia"/>
          <w:sz w:val="20"/>
          <w:szCs w:val="20"/>
        </w:rPr>
        <w:t>ř</w:t>
      </w:r>
      <w:r>
        <w:rPr>
          <w:rFonts w:ascii="Arial" w:eastAsia="ArialMT" w:hAnsi="Arial" w:cs="Arial"/>
          <w:sz w:val="20"/>
          <w:szCs w:val="20"/>
        </w:rPr>
        <w:t xml:space="preserve">ízení tahu </w:t>
      </w:r>
      <w:proofErr w:type="spellStart"/>
      <w:r>
        <w:rPr>
          <w:rFonts w:ascii="Arial" w:eastAsia="ArialMT" w:hAnsi="Arial" w:cs="Arial"/>
          <w:sz w:val="20"/>
          <w:szCs w:val="20"/>
        </w:rPr>
        <w:t>k</w:t>
      </w:r>
      <w:r>
        <w:rPr>
          <w:rFonts w:ascii="ArialMT" w:eastAsia="ArialMT" w:cs="ArialMT" w:hint="eastAsia"/>
          <w:sz w:val="20"/>
          <w:szCs w:val="20"/>
        </w:rPr>
        <w:t>ř</w:t>
      </w:r>
      <w:r>
        <w:rPr>
          <w:rFonts w:ascii="Arial" w:eastAsia="ArialMT" w:hAnsi="Arial" w:cs="Arial"/>
          <w:sz w:val="20"/>
          <w:szCs w:val="20"/>
        </w:rPr>
        <w:t>idélkováním</w:t>
      </w:r>
      <w:proofErr w:type="spellEnd"/>
      <w:r>
        <w:rPr>
          <w:rFonts w:ascii="Arial" w:eastAsia="ArialMT" w:hAnsi="Arial" w:cs="Arial"/>
          <w:sz w:val="20"/>
          <w:szCs w:val="20"/>
        </w:rPr>
        <w:t>, unášení a p</w:t>
      </w:r>
      <w:r>
        <w:rPr>
          <w:rFonts w:ascii="ArialMT" w:eastAsia="ArialMT" w:cs="ArialMT" w:hint="eastAsia"/>
          <w:sz w:val="20"/>
          <w:szCs w:val="20"/>
        </w:rPr>
        <w:t>ř</w:t>
      </w:r>
      <w:r>
        <w:rPr>
          <w:rFonts w:ascii="Arial" w:eastAsia="ArialMT" w:hAnsi="Arial" w:cs="Arial"/>
          <w:sz w:val="20"/>
          <w:szCs w:val="20"/>
        </w:rPr>
        <w:t>í</w:t>
      </w:r>
      <w:r>
        <w:rPr>
          <w:rFonts w:ascii="ArialMT" w:eastAsia="ArialMT" w:cs="ArialMT" w:hint="eastAsia"/>
          <w:sz w:val="20"/>
          <w:szCs w:val="20"/>
        </w:rPr>
        <w:t>č</w:t>
      </w:r>
      <w:r>
        <w:rPr>
          <w:rFonts w:ascii="Arial" w:eastAsia="ArialMT" w:hAnsi="Arial" w:cs="Arial"/>
          <w:sz w:val="20"/>
          <w:szCs w:val="20"/>
        </w:rPr>
        <w:t>ný náklon rotoru</w:t>
      </w:r>
    </w:p>
    <w:p w:rsidR="00454D55" w:rsidRDefault="00454D55" w:rsidP="00454D5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>vliv selhání ocasního rotoru a vírový prstenec</w:t>
      </w:r>
    </w:p>
    <w:p w:rsidR="009E25BD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(d) </w:t>
      </w:r>
      <w:proofErr w:type="spellStart"/>
      <w:r>
        <w:rPr>
          <w:rFonts w:ascii="Arial" w:hAnsi="Arial" w:cs="Arial"/>
          <w:sz w:val="20"/>
          <w:szCs w:val="20"/>
        </w:rPr>
        <w:t>Fenestron</w:t>
      </w:r>
      <w:proofErr w:type="spellEnd"/>
      <w:r>
        <w:rPr>
          <w:rFonts w:ascii="Arial" w:hAnsi="Arial" w:cs="Arial"/>
          <w:sz w:val="20"/>
          <w:szCs w:val="20"/>
        </w:rPr>
        <w:t>: technický nákres,</w:t>
      </w:r>
    </w:p>
    <w:p w:rsidR="000F7009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NOTAR: technický nákres</w:t>
      </w:r>
    </w:p>
    <w:p w:rsidR="000F7009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(f) </w:t>
      </w:r>
      <w:r w:rsidRPr="00454D55">
        <w:rPr>
          <w:rFonts w:ascii="Arial" w:hAnsi="Arial" w:cs="Arial"/>
          <w:sz w:val="20"/>
          <w:szCs w:val="20"/>
        </w:rPr>
        <w:t>Vibrace: vibrace o vysoké frekvenci způsobené</w:t>
      </w:r>
      <w:r>
        <w:rPr>
          <w:rFonts w:ascii="Arial" w:hAnsi="Arial" w:cs="Arial"/>
          <w:sz w:val="20"/>
          <w:szCs w:val="20"/>
        </w:rPr>
        <w:t xml:space="preserve"> </w:t>
      </w:r>
      <w:r w:rsidRPr="00454D55">
        <w:rPr>
          <w:rFonts w:ascii="Arial" w:hAnsi="Arial" w:cs="Arial"/>
          <w:sz w:val="20"/>
          <w:szCs w:val="20"/>
        </w:rPr>
        <w:t>ocasním rotorem</w:t>
      </w:r>
    </w:p>
    <w:p w:rsidR="00454D55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(g) </w:t>
      </w:r>
      <w:r w:rsidRPr="00454D55">
        <w:rPr>
          <w:rFonts w:ascii="Arial" w:hAnsi="Arial" w:cs="Arial"/>
          <w:sz w:val="20"/>
          <w:szCs w:val="20"/>
        </w:rPr>
        <w:t>Rovnováha, stabilita a řízení</w:t>
      </w:r>
    </w:p>
    <w:p w:rsidR="00454D55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(h) Rovnováha a polohy vrtulníku</w:t>
      </w:r>
    </w:p>
    <w:p w:rsidR="00573A85" w:rsidRDefault="00573A8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(i)</w:t>
      </w:r>
      <w:r>
        <w:rPr>
          <w:rFonts w:ascii="Arial" w:hAnsi="Arial" w:cs="Arial"/>
          <w:sz w:val="20"/>
          <w:szCs w:val="20"/>
        </w:rPr>
        <w:tab/>
        <w:t>Visení</w:t>
      </w:r>
    </w:p>
    <w:p w:rsidR="00573A85" w:rsidRDefault="00573A8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551FD7">
        <w:rPr>
          <w:rFonts w:ascii="Arial" w:hAnsi="Arial" w:cs="Arial"/>
          <w:sz w:val="20"/>
          <w:szCs w:val="20"/>
        </w:rPr>
        <w:t>síly a podmínky rovnováhy</w:t>
      </w:r>
    </w:p>
    <w:p w:rsidR="00551FD7" w:rsidRDefault="00551FD7" w:rsidP="00551F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klopivý</w:t>
      </w:r>
      <w:proofErr w:type="spellEnd"/>
      <w:r>
        <w:rPr>
          <w:rFonts w:ascii="Arial" w:hAnsi="Arial" w:cs="Arial"/>
          <w:sz w:val="20"/>
          <w:szCs w:val="20"/>
        </w:rPr>
        <w:t xml:space="preserve"> moment vrtulníku a úhel podélného sklonu</w:t>
      </w:r>
    </w:p>
    <w:p w:rsidR="00551FD7" w:rsidRDefault="00551FD7" w:rsidP="00551F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klonivý</w:t>
      </w:r>
      <w:proofErr w:type="spellEnd"/>
      <w:r>
        <w:rPr>
          <w:rFonts w:ascii="Arial" w:hAnsi="Arial" w:cs="Arial"/>
          <w:sz w:val="20"/>
          <w:szCs w:val="20"/>
        </w:rPr>
        <w:t xml:space="preserve"> moment vrtulníku a úhel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ného sklonu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(j)</w:t>
      </w:r>
      <w:r>
        <w:rPr>
          <w:rFonts w:ascii="Arial" w:hAnsi="Arial" w:cs="Arial"/>
          <w:sz w:val="20"/>
          <w:szCs w:val="20"/>
        </w:rPr>
        <w:tab/>
        <w:t>Přímý let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síly a podmínky rovnováhy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momenty a úhly vrtulníku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rychlosti a poloha trupu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</w:t>
      </w:r>
      <w:r>
        <w:rPr>
          <w:rFonts w:ascii="Arial" w:hAnsi="Arial" w:cs="Arial"/>
          <w:sz w:val="20"/>
          <w:szCs w:val="20"/>
        </w:rPr>
        <w:tab/>
        <w:t>Řízení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(l) Řízení </w:t>
      </w:r>
      <w:r w:rsidR="00E36A63">
        <w:rPr>
          <w:rFonts w:ascii="Arial" w:hAnsi="Arial" w:cs="Arial"/>
          <w:sz w:val="20"/>
          <w:szCs w:val="20"/>
        </w:rPr>
        <w:t>vrtulníku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kloubový rotor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bezzáv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sový</w:t>
      </w:r>
      <w:proofErr w:type="spellEnd"/>
      <w:r>
        <w:rPr>
          <w:rFonts w:ascii="Arial" w:hAnsi="Arial" w:cs="Arial"/>
          <w:sz w:val="20"/>
          <w:szCs w:val="20"/>
        </w:rPr>
        <w:t xml:space="preserve"> (tuhý) rotor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houpavý rotor</w:t>
      </w:r>
    </w:p>
    <w:p w:rsidR="00551FD7" w:rsidRDefault="00551FD7" w:rsidP="00E36A63">
      <w:pPr>
        <w:pStyle w:val="Normlntext2"/>
        <w:spacing w:after="12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Statické a dynamické p</w:t>
      </w:r>
      <w:r w:rsidRPr="00551FD7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evrácení na záda (letadla na zemi)</w:t>
      </w:r>
    </w:p>
    <w:p w:rsidR="00551FD7" w:rsidRDefault="00551FD7" w:rsidP="000F20BF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 Výkonnost vrtulníku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>Výkonnost motoru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>Pístové motory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dostupný výkon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hustotní (nadmo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ské) výšky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ab/>
        <w:t>Proudové motory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 dostupný výkon</w:t>
      </w:r>
    </w:p>
    <w:p w:rsidR="00551FD7" w:rsidRDefault="00551FD7" w:rsidP="00551F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Pr="00551F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vn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jšího atmosf</w:t>
      </w:r>
      <w:r w:rsidR="006655D5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rického tlaku a teploty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(d) </w:t>
      </w:r>
      <w:r w:rsidR="0059663D">
        <w:rPr>
          <w:rFonts w:ascii="Arial" w:hAnsi="Arial" w:cs="Arial"/>
          <w:sz w:val="20"/>
          <w:szCs w:val="20"/>
        </w:rPr>
        <w:t>Výkonnost vrtulníku</w:t>
      </w:r>
    </w:p>
    <w:p w:rsidR="0059663D" w:rsidRDefault="0059663D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ab/>
        <w:t>Visení a svislý let</w:t>
      </w:r>
    </w:p>
    <w:p w:rsidR="0059663D" w:rsidRDefault="0059663D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požadovaný a dostupný výkon</w:t>
      </w:r>
    </w:p>
    <w:p w:rsidR="0059663D" w:rsidRDefault="0059663D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maximální výška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visení OGE a IGE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celkové vzletové hmotnosti (AUM), tlaku, teploty a hustoty</w:t>
      </w:r>
    </w:p>
    <w:p w:rsidR="0059663D" w:rsidRDefault="0059663D" w:rsidP="000F20BF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(f) Přímý let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Pr="00596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maximální rychlost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maximální stoupavost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maximální úhel stoupání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dolet a vytrvalost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celkové vzletové hmotnosti (AUM), tlaku, teploty a hustoty</w:t>
      </w:r>
    </w:p>
    <w:p w:rsidR="0059663D" w:rsidRDefault="00BB2BE0" w:rsidP="000F20BF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(g) Manévrování</w:t>
      </w:r>
    </w:p>
    <w:p w:rsidR="00246E63" w:rsidRDefault="00246E63" w:rsidP="00246E63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zatížení</w:t>
      </w:r>
    </w:p>
    <w:p w:rsidR="00246E63" w:rsidRDefault="00246E63" w:rsidP="00246E63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úhel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ného náklonu a po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„</w:t>
      </w:r>
      <w:r w:rsidR="00C4010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“</w:t>
      </w:r>
    </w:p>
    <w:p w:rsidR="00BB2BE0" w:rsidRDefault="00246E63" w:rsidP="000F20BF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mezní sou</w:t>
      </w:r>
      <w:r w:rsidRPr="000F20BF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zatížení p</w:t>
      </w:r>
      <w:r w:rsidRPr="000F20BF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obratu</w:t>
      </w:r>
    </w:p>
    <w:p w:rsidR="00246E63" w:rsidRDefault="00583B41" w:rsidP="000F20BF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(h) Zvláštní provozní okolnosti</w:t>
      </w:r>
    </w:p>
    <w:p w:rsidR="00583B41" w:rsidRDefault="00583B41" w:rsidP="00583B4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provoz s mezním výkonem</w:t>
      </w:r>
    </w:p>
    <w:p w:rsidR="00583B41" w:rsidRDefault="00583B41" w:rsidP="00583B4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ekro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náklonu a krouticího momentu</w:t>
      </w:r>
    </w:p>
    <w:p w:rsidR="00365EA0" w:rsidRDefault="00365EA0" w:rsidP="00365EA0">
      <w:pPr>
        <w:spacing w:line="276" w:lineRule="auto"/>
        <w:jc w:val="left"/>
        <w:rPr>
          <w:rFonts w:ascii="Arial" w:hAnsi="Arial" w:cs="Arial"/>
        </w:rPr>
      </w:pPr>
    </w:p>
    <w:p w:rsidR="00365EA0" w:rsidRDefault="00365EA0" w:rsidP="00365EA0">
      <w:pPr>
        <w:spacing w:line="276" w:lineRule="auto"/>
        <w:jc w:val="left"/>
        <w:rPr>
          <w:rFonts w:ascii="Arial" w:hAnsi="Arial" w:cs="Arial"/>
        </w:rPr>
      </w:pPr>
    </w:p>
    <w:p w:rsidR="00365EA0" w:rsidRDefault="00365EA0" w:rsidP="00365EA0">
      <w:pPr>
        <w:spacing w:line="276" w:lineRule="auto"/>
        <w:jc w:val="left"/>
        <w:rPr>
          <w:rFonts w:ascii="Arial" w:hAnsi="Arial" w:cs="Arial"/>
        </w:rPr>
      </w:pPr>
    </w:p>
    <w:p w:rsidR="00FA39C6" w:rsidRDefault="00FA39C6" w:rsidP="00365EA0">
      <w:pPr>
        <w:spacing w:line="276" w:lineRule="auto"/>
        <w:jc w:val="left"/>
        <w:rPr>
          <w:rFonts w:ascii="Arial" w:hAnsi="Arial" w:cs="Arial"/>
        </w:rPr>
      </w:pPr>
    </w:p>
    <w:p w:rsidR="00365EA0" w:rsidRDefault="00365EA0" w:rsidP="00365EA0">
      <w:pPr>
        <w:spacing w:line="276" w:lineRule="auto"/>
        <w:jc w:val="left"/>
        <w:rPr>
          <w:rFonts w:ascii="Arial" w:hAnsi="Arial" w:cs="Arial"/>
        </w:rPr>
      </w:pPr>
    </w:p>
    <w:p w:rsidR="00365EA0" w:rsidRDefault="00365EA0" w:rsidP="00365EA0">
      <w:pPr>
        <w:spacing w:line="276" w:lineRule="auto"/>
        <w:jc w:val="left"/>
        <w:rPr>
          <w:rFonts w:ascii="Arial" w:hAnsi="Arial" w:cs="Arial"/>
        </w:rPr>
      </w:pPr>
    </w:p>
    <w:p w:rsidR="00365EA0" w:rsidRDefault="00365EA0" w:rsidP="00365EA0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ZÁMĚRNĚ VYNECHÁNO</w:t>
      </w:r>
    </w:p>
    <w:p w:rsidR="00583CCE" w:rsidRDefault="00583CCE" w:rsidP="00237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7F39FF" w:rsidRDefault="007F39FF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914CB" w:rsidRPr="00A1591A" w:rsidRDefault="00C914CB" w:rsidP="006F7F7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6</w:t>
      </w:r>
      <w:r w:rsidR="006F7F71">
        <w:rPr>
          <w:rFonts w:ascii="Arial" w:hAnsi="Arial" w:cs="Arial"/>
          <w:b/>
          <w:sz w:val="20"/>
          <w:szCs w:val="20"/>
        </w:rPr>
        <w:t xml:space="preserve"> Provozní postupy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6.1</w:t>
      </w:r>
      <w:r w:rsidRPr="00A1591A">
        <w:rPr>
          <w:rFonts w:ascii="Arial" w:hAnsi="Arial" w:cs="Arial"/>
          <w:sz w:val="20"/>
          <w:szCs w:val="20"/>
        </w:rPr>
        <w:tab/>
        <w:t xml:space="preserve">Provoz letadel: ICAO </w:t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6, všeobecné požadavky</w:t>
      </w:r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6F7F71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Použitelnost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6.2</w:t>
      </w:r>
      <w:r w:rsidRPr="00A1591A">
        <w:rPr>
          <w:rFonts w:ascii="Arial" w:hAnsi="Arial" w:cs="Arial"/>
          <w:sz w:val="20"/>
          <w:szCs w:val="20"/>
        </w:rPr>
        <w:tab/>
      </w:r>
      <w:r w:rsidR="00F93281">
        <w:rPr>
          <w:rFonts w:ascii="Arial" w:hAnsi="Arial" w:cs="Arial"/>
          <w:sz w:val="20"/>
          <w:szCs w:val="20"/>
        </w:rPr>
        <w:t>Postupy spojené se zvláštními druhy provozu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6.3</w:t>
      </w:r>
      <w:r w:rsidRPr="00A1591A">
        <w:rPr>
          <w:rFonts w:ascii="Arial" w:hAnsi="Arial" w:cs="Arial"/>
          <w:sz w:val="20"/>
          <w:szCs w:val="20"/>
        </w:rPr>
        <w:tab/>
        <w:t>Omezení hluku</w:t>
      </w:r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Postupy pro omezení hluku</w:t>
      </w:r>
    </w:p>
    <w:p w:rsidR="00C914CB" w:rsidRPr="00A1591A" w:rsidRDefault="006F7F71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Vliv letových postupů na hluk (odlet, cestovní let a přiblížení)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6.4</w:t>
      </w:r>
      <w:r w:rsidRPr="00A1591A">
        <w:rPr>
          <w:rFonts w:ascii="Arial" w:hAnsi="Arial" w:cs="Arial"/>
          <w:sz w:val="20"/>
          <w:szCs w:val="20"/>
        </w:rPr>
        <w:tab/>
        <w:t>Neoprávněný vstup na dráhu (značení a signály</w:t>
      </w:r>
      <w:r w:rsidR="00F93281">
        <w:rPr>
          <w:rFonts w:ascii="Arial" w:hAnsi="Arial" w:cs="Arial"/>
          <w:sz w:val="20"/>
          <w:szCs w:val="20"/>
        </w:rPr>
        <w:t>)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6.5</w:t>
      </w:r>
      <w:r w:rsidRPr="00A1591A">
        <w:rPr>
          <w:rFonts w:ascii="Arial" w:hAnsi="Arial" w:cs="Arial"/>
          <w:sz w:val="20"/>
          <w:szCs w:val="20"/>
        </w:rPr>
        <w:tab/>
        <w:t>Požár a kouř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Požár karburátoru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Požár motoru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Požár v</w:t>
      </w:r>
      <w:r w:rsidR="00F93281">
        <w:rPr>
          <w:rFonts w:ascii="Arial" w:hAnsi="Arial" w:cs="Arial"/>
          <w:sz w:val="20"/>
          <w:szCs w:val="20"/>
        </w:rPr>
        <w:t> </w:t>
      </w:r>
      <w:r w:rsidR="00C914CB" w:rsidRPr="00A1591A">
        <w:rPr>
          <w:rFonts w:ascii="Arial" w:hAnsi="Arial" w:cs="Arial"/>
          <w:sz w:val="20"/>
          <w:szCs w:val="20"/>
        </w:rPr>
        <w:t>kabině</w:t>
      </w:r>
      <w:r w:rsidR="00F93281">
        <w:rPr>
          <w:rFonts w:ascii="Arial" w:hAnsi="Arial" w:cs="Arial"/>
          <w:sz w:val="20"/>
          <w:szCs w:val="20"/>
        </w:rPr>
        <w:t xml:space="preserve"> a pilotním prostoru (výběr hasících látek podle požární klasifikace a používání </w:t>
      </w:r>
      <w:r w:rsidR="00CF6F72">
        <w:rPr>
          <w:rFonts w:ascii="Arial" w:hAnsi="Arial" w:cs="Arial"/>
          <w:sz w:val="20"/>
          <w:szCs w:val="20"/>
        </w:rPr>
        <w:t>hasicích</w:t>
      </w:r>
      <w:r w:rsidR="00F93281">
        <w:rPr>
          <w:rFonts w:ascii="Arial" w:hAnsi="Arial" w:cs="Arial"/>
          <w:sz w:val="20"/>
          <w:szCs w:val="20"/>
        </w:rPr>
        <w:t xml:space="preserve"> přístrojů)</w:t>
      </w:r>
    </w:p>
    <w:p w:rsidR="00C914CB" w:rsidRPr="00A1591A" w:rsidRDefault="001E31DA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Kouř v</w:t>
      </w:r>
      <w:r w:rsidR="00F93281">
        <w:rPr>
          <w:rFonts w:ascii="Arial" w:hAnsi="Arial" w:cs="Arial"/>
          <w:sz w:val="20"/>
          <w:szCs w:val="20"/>
        </w:rPr>
        <w:t> pilotním prostoru a kabině cestujících (účinky a opatření, která mají být přijata)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6.6</w:t>
      </w:r>
      <w:r w:rsidRPr="00A1591A">
        <w:rPr>
          <w:rFonts w:ascii="Arial" w:hAnsi="Arial" w:cs="Arial"/>
          <w:sz w:val="20"/>
          <w:szCs w:val="20"/>
        </w:rPr>
        <w:tab/>
        <w:t xml:space="preserve">Střih větru, </w:t>
      </w:r>
      <w:proofErr w:type="spellStart"/>
      <w:r w:rsidRPr="00A1591A">
        <w:rPr>
          <w:rFonts w:ascii="Arial" w:hAnsi="Arial" w:cs="Arial"/>
          <w:sz w:val="20"/>
          <w:szCs w:val="20"/>
        </w:rPr>
        <w:t>microburst</w:t>
      </w:r>
      <w:proofErr w:type="spellEnd"/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Vliv a rozpoznání během odletu a příletu</w:t>
      </w:r>
    </w:p>
    <w:p w:rsidR="00C914CB" w:rsidRPr="00A1591A" w:rsidRDefault="006F7F71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F93281">
        <w:rPr>
          <w:rFonts w:ascii="Arial" w:hAnsi="Arial" w:cs="Arial"/>
          <w:sz w:val="20"/>
          <w:szCs w:val="20"/>
        </w:rPr>
        <w:t>Opatření pro</w:t>
      </w:r>
      <w:r w:rsidR="00C914CB" w:rsidRPr="00A1591A">
        <w:rPr>
          <w:rFonts w:ascii="Arial" w:hAnsi="Arial" w:cs="Arial"/>
          <w:sz w:val="20"/>
          <w:szCs w:val="20"/>
        </w:rPr>
        <w:t xml:space="preserve"> vyhnutí se a </w:t>
      </w:r>
      <w:r w:rsidR="00F93281">
        <w:rPr>
          <w:rFonts w:ascii="Arial" w:hAnsi="Arial" w:cs="Arial"/>
          <w:sz w:val="20"/>
          <w:szCs w:val="20"/>
        </w:rPr>
        <w:t xml:space="preserve">opatření </w:t>
      </w:r>
      <w:r w:rsidR="00C914CB" w:rsidRPr="00A1591A">
        <w:rPr>
          <w:rFonts w:ascii="Arial" w:hAnsi="Arial" w:cs="Arial"/>
          <w:sz w:val="20"/>
          <w:szCs w:val="20"/>
        </w:rPr>
        <w:t>během setkání s jevem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6.7</w:t>
      </w:r>
      <w:r w:rsidRPr="00A1591A">
        <w:rPr>
          <w:rFonts w:ascii="Arial" w:hAnsi="Arial" w:cs="Arial"/>
          <w:sz w:val="20"/>
          <w:szCs w:val="20"/>
        </w:rPr>
        <w:tab/>
        <w:t>Turbulence v úplavu</w:t>
      </w:r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Příčina</w:t>
      </w:r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Důležité parametry</w:t>
      </w:r>
    </w:p>
    <w:p w:rsidR="00C914CB" w:rsidRPr="00A1591A" w:rsidRDefault="006F7F71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F93281">
        <w:rPr>
          <w:rFonts w:ascii="Arial" w:hAnsi="Arial" w:cs="Arial"/>
          <w:sz w:val="20"/>
          <w:szCs w:val="20"/>
        </w:rPr>
        <w:t xml:space="preserve">Opatření přijatá </w:t>
      </w:r>
      <w:r w:rsidR="00C914CB" w:rsidRPr="00A1591A">
        <w:rPr>
          <w:rFonts w:ascii="Arial" w:hAnsi="Arial" w:cs="Arial"/>
          <w:sz w:val="20"/>
          <w:szCs w:val="20"/>
        </w:rPr>
        <w:t>při křižování provozu</w:t>
      </w:r>
      <w:r w:rsidR="00F93281">
        <w:rPr>
          <w:rFonts w:ascii="Arial" w:hAnsi="Arial" w:cs="Arial"/>
          <w:sz w:val="20"/>
          <w:szCs w:val="20"/>
        </w:rPr>
        <w:t>,</w:t>
      </w:r>
      <w:r w:rsidR="00C914CB" w:rsidRPr="00A1591A">
        <w:rPr>
          <w:rFonts w:ascii="Arial" w:hAnsi="Arial" w:cs="Arial"/>
          <w:sz w:val="20"/>
          <w:szCs w:val="20"/>
        </w:rPr>
        <w:t xml:space="preserve"> během vzletu a přistání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6.8</w:t>
      </w:r>
      <w:r w:rsidRPr="00A1591A">
        <w:rPr>
          <w:rFonts w:ascii="Arial" w:hAnsi="Arial" w:cs="Arial"/>
          <w:sz w:val="20"/>
          <w:szCs w:val="20"/>
        </w:rPr>
        <w:tab/>
        <w:t>Nouzové a bezpečnostní přistání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Příčina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Informování cestujících</w:t>
      </w:r>
    </w:p>
    <w:p w:rsidR="001E31DA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Evakuace</w:t>
      </w:r>
    </w:p>
    <w:p w:rsidR="00C914CB" w:rsidRPr="00A1591A" w:rsidRDefault="001E31DA" w:rsidP="000270E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Činnost po přistání</w:t>
      </w:r>
    </w:p>
    <w:p w:rsidR="00425AF2" w:rsidRDefault="000270EE" w:rsidP="000270EE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</w:t>
      </w:r>
      <w:r>
        <w:rPr>
          <w:rFonts w:ascii="Arial" w:hAnsi="Arial" w:cs="Arial"/>
          <w:sz w:val="20"/>
          <w:szCs w:val="20"/>
        </w:rPr>
        <w:tab/>
        <w:t>Dolů směřující rotorový proud</w:t>
      </w:r>
    </w:p>
    <w:p w:rsidR="000270EE" w:rsidRDefault="00F65703" w:rsidP="00AD3F87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 </w:t>
      </w:r>
      <w:r w:rsidRPr="00F65703">
        <w:rPr>
          <w:rFonts w:ascii="Arial" w:hAnsi="Arial" w:cs="Arial"/>
          <w:sz w:val="20"/>
          <w:szCs w:val="20"/>
        </w:rPr>
        <w:t>Provoz ovlivněný meteorologickými</w:t>
      </w:r>
      <w:r>
        <w:rPr>
          <w:rFonts w:ascii="Arial" w:hAnsi="Arial" w:cs="Arial"/>
          <w:sz w:val="20"/>
          <w:szCs w:val="20"/>
        </w:rPr>
        <w:t xml:space="preserve"> </w:t>
      </w:r>
      <w:r w:rsidRPr="00F65703">
        <w:rPr>
          <w:rFonts w:ascii="Arial" w:hAnsi="Arial" w:cs="Arial"/>
          <w:sz w:val="20"/>
          <w:szCs w:val="20"/>
        </w:rPr>
        <w:t>podmínkami</w:t>
      </w:r>
    </w:p>
    <w:p w:rsidR="00F65703" w:rsidRDefault="00F65703" w:rsidP="00F6570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ztráta vn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 orientace, písek nebo prach</w:t>
      </w:r>
    </w:p>
    <w:p w:rsidR="00F65703" w:rsidRDefault="00F65703" w:rsidP="00F6570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silný vítr</w:t>
      </w:r>
    </w:p>
    <w:p w:rsidR="00F65703" w:rsidRDefault="00F65703" w:rsidP="00F6570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horské prostředí</w:t>
      </w:r>
    </w:p>
    <w:p w:rsidR="00AD3F87" w:rsidRDefault="00AD3F87" w:rsidP="00AD3F87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6.11 </w:t>
      </w:r>
      <w:r w:rsidRPr="00AD3F87">
        <w:rPr>
          <w:rFonts w:ascii="Arial" w:hAnsi="Arial" w:cs="Arial"/>
          <w:sz w:val="20"/>
          <w:szCs w:val="20"/>
        </w:rPr>
        <w:t>Nouzové postupy</w:t>
      </w:r>
    </w:p>
    <w:p w:rsidR="00AD3F87" w:rsidRDefault="00AD3F87" w:rsidP="00AD3F8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(a) </w:t>
      </w:r>
      <w:r w:rsidRPr="00AD3F87">
        <w:rPr>
          <w:rFonts w:ascii="Arial" w:hAnsi="Arial" w:cs="Arial"/>
          <w:sz w:val="20"/>
          <w:szCs w:val="20"/>
        </w:rPr>
        <w:t>Vliv technických problémů</w:t>
      </w:r>
    </w:p>
    <w:p w:rsidR="00AD3F87" w:rsidRDefault="00AD3F87" w:rsidP="00AD3F8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selhání motoru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požár v kabin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cestujících, pilotním prostoru, požár motoru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</w:t>
      </w:r>
      <w:r w:rsidRPr="00AD3F87">
        <w:rPr>
          <w:rFonts w:ascii="Arial" w:hAnsi="Arial" w:cs="Arial"/>
          <w:sz w:val="20"/>
          <w:szCs w:val="20"/>
        </w:rPr>
        <w:t>elhání řízení ocasního, nosného rotoru nebo</w:t>
      </w:r>
      <w:r>
        <w:rPr>
          <w:rFonts w:ascii="Arial" w:hAnsi="Arial" w:cs="Arial"/>
          <w:sz w:val="20"/>
          <w:szCs w:val="20"/>
        </w:rPr>
        <w:t xml:space="preserve"> </w:t>
      </w:r>
      <w:r w:rsidRPr="00AD3F87">
        <w:rPr>
          <w:rFonts w:ascii="Arial" w:hAnsi="Arial" w:cs="Arial"/>
          <w:sz w:val="20"/>
          <w:szCs w:val="20"/>
        </w:rPr>
        <w:t>směrového řízení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 w:rsidRPr="00AD3F87">
        <w:rPr>
          <w:rFonts w:ascii="Arial" w:hAnsi="Arial" w:cs="Arial"/>
          <w:sz w:val="20"/>
          <w:szCs w:val="20"/>
        </w:rPr>
        <w:t>řízemní rezonance</w:t>
      </w:r>
    </w:p>
    <w:p w:rsidR="00F65703" w:rsidRDefault="00F65703" w:rsidP="00F6570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D3F87">
        <w:rPr>
          <w:rFonts w:ascii="Arial" w:hAnsi="Arial" w:cs="Arial"/>
          <w:sz w:val="20"/>
          <w:szCs w:val="20"/>
        </w:rPr>
        <w:tab/>
        <w:t>- o</w:t>
      </w:r>
      <w:r w:rsidR="00AD3F87" w:rsidRPr="00AD3F87">
        <w:rPr>
          <w:rFonts w:ascii="Arial" w:hAnsi="Arial" w:cs="Arial"/>
          <w:sz w:val="20"/>
          <w:szCs w:val="20"/>
        </w:rPr>
        <w:t>dtržení proudu na listu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ustálení letu s pracujícím motorem (vírový prstenec)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 w:rsidRPr="00AD3F87">
        <w:rPr>
          <w:rFonts w:ascii="Arial" w:hAnsi="Arial" w:cs="Arial"/>
          <w:sz w:val="20"/>
          <w:szCs w:val="20"/>
        </w:rPr>
        <w:t>řekročení náklonu</w:t>
      </w:r>
    </w:p>
    <w:p w:rsidR="00425AF2" w:rsidRDefault="00AD3F87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 w:rsidRPr="00AD3F87">
        <w:rPr>
          <w:rFonts w:ascii="Arial" w:hAnsi="Arial" w:cs="Arial"/>
          <w:sz w:val="20"/>
          <w:szCs w:val="20"/>
        </w:rPr>
        <w:t>řekročení otáček: rotor nebo motor</w:t>
      </w:r>
    </w:p>
    <w:p w:rsidR="00425AF2" w:rsidRDefault="00AD3F87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</w:t>
      </w:r>
      <w:r w:rsidRPr="00AD3F87">
        <w:rPr>
          <w:rFonts w:ascii="Arial" w:hAnsi="Arial" w:cs="Arial"/>
          <w:sz w:val="20"/>
          <w:szCs w:val="20"/>
        </w:rPr>
        <w:t>ynamické převrácení na záda</w:t>
      </w:r>
    </w:p>
    <w:p w:rsidR="00425AF2" w:rsidRDefault="00AD3F87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</w:t>
      </w:r>
      <w:r w:rsidRPr="00AD3F87">
        <w:rPr>
          <w:rFonts w:ascii="Arial" w:hAnsi="Arial" w:cs="Arial"/>
          <w:sz w:val="20"/>
          <w:szCs w:val="20"/>
        </w:rPr>
        <w:t xml:space="preserve">ast </w:t>
      </w:r>
      <w:proofErr w:type="spellStart"/>
      <w:r w:rsidRPr="00AD3F87">
        <w:rPr>
          <w:rFonts w:ascii="Arial" w:hAnsi="Arial" w:cs="Arial"/>
          <w:sz w:val="20"/>
          <w:szCs w:val="20"/>
        </w:rPr>
        <w:t>bumping</w:t>
      </w:r>
      <w:proofErr w:type="spellEnd"/>
    </w:p>
    <w:p w:rsidR="00425AF2" w:rsidRDefault="00425AF2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6F7F71">
      <w:pPr>
        <w:pStyle w:val="Normlntext2"/>
        <w:spacing w:after="0"/>
        <w:ind w:left="426" w:hanging="426"/>
        <w:rPr>
          <w:rFonts w:ascii="Arial" w:hAnsi="Arial" w:cs="Arial"/>
          <w:b/>
          <w:sz w:val="20"/>
          <w:szCs w:val="20"/>
        </w:rPr>
      </w:pPr>
    </w:p>
    <w:p w:rsidR="006F7F71" w:rsidRDefault="006F7F71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E91DA7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7</w:t>
      </w:r>
      <w:r w:rsidR="00E91DA7">
        <w:rPr>
          <w:rFonts w:ascii="Arial" w:hAnsi="Arial" w:cs="Arial"/>
          <w:b/>
          <w:sz w:val="20"/>
          <w:szCs w:val="20"/>
        </w:rPr>
        <w:t xml:space="preserve"> Letová výkonnost, plánování</w:t>
      </w:r>
    </w:p>
    <w:p w:rsidR="00C914CB" w:rsidRPr="00A1591A" w:rsidRDefault="00C914CB" w:rsidP="00E91DA7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7.1</w:t>
      </w:r>
      <w:r w:rsidRPr="00A1591A">
        <w:rPr>
          <w:rFonts w:ascii="Arial" w:hAnsi="Arial" w:cs="Arial"/>
          <w:sz w:val="20"/>
          <w:szCs w:val="20"/>
        </w:rPr>
        <w:tab/>
        <w:t>Hmotnost a vyvážení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Důvod výpočtu hmotnosti a vyvážení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Omezení hmotnosti</w:t>
      </w:r>
    </w:p>
    <w:p w:rsidR="00C914CB" w:rsidRPr="00A1591A" w:rsidRDefault="00B11025" w:rsidP="007F39FF">
      <w:pPr>
        <w:pStyle w:val="Norml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36"/>
        </w:tabs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E91DA7">
        <w:rPr>
          <w:rFonts w:ascii="Arial" w:hAnsi="Arial" w:cs="Arial"/>
          <w:sz w:val="20"/>
          <w:szCs w:val="20"/>
        </w:rPr>
        <w:t xml:space="preserve">- </w:t>
      </w:r>
      <w:r w:rsidR="007F39FF">
        <w:rPr>
          <w:rFonts w:ascii="Arial" w:hAnsi="Arial" w:cs="Arial"/>
          <w:sz w:val="20"/>
          <w:szCs w:val="20"/>
        </w:rPr>
        <w:t>význam ohledn</w:t>
      </w:r>
      <w:r w:rsidR="007F39FF">
        <w:rPr>
          <w:rFonts w:ascii="ArialMT" w:eastAsia="ArialMT" w:hAnsi="Arial" w:cs="ArialMT" w:hint="eastAsia"/>
          <w:sz w:val="20"/>
          <w:szCs w:val="20"/>
        </w:rPr>
        <w:t>ě</w:t>
      </w:r>
      <w:r w:rsidR="007F39FF">
        <w:rPr>
          <w:rFonts w:ascii="ArialMT" w:eastAsia="ArialMT" w:hAnsi="Arial" w:cs="ArialMT"/>
          <w:sz w:val="20"/>
          <w:szCs w:val="20"/>
        </w:rPr>
        <w:t xml:space="preserve"> </w:t>
      </w:r>
      <w:r w:rsidR="007F39FF">
        <w:rPr>
          <w:rFonts w:ascii="Arial" w:hAnsi="Arial" w:cs="Arial"/>
          <w:sz w:val="20"/>
          <w:szCs w:val="20"/>
        </w:rPr>
        <w:t>konstruk</w:t>
      </w:r>
      <w:r w:rsidR="007F39FF">
        <w:rPr>
          <w:rFonts w:ascii="ArialMT" w:eastAsia="ArialMT" w:hAnsi="Arial" w:cs="ArialMT" w:hint="eastAsia"/>
          <w:sz w:val="20"/>
          <w:szCs w:val="20"/>
        </w:rPr>
        <w:t>č</w:t>
      </w:r>
      <w:r w:rsidR="007F39FF">
        <w:rPr>
          <w:rFonts w:ascii="Arial" w:hAnsi="Arial" w:cs="Arial"/>
          <w:sz w:val="20"/>
          <w:szCs w:val="20"/>
        </w:rPr>
        <w:t>ních omezení</w:t>
      </w:r>
      <w:r w:rsidR="007F39FF">
        <w:rPr>
          <w:rFonts w:ascii="Arial" w:hAnsi="Arial" w:cs="Arial"/>
          <w:sz w:val="20"/>
          <w:szCs w:val="20"/>
        </w:rPr>
        <w:tab/>
      </w:r>
    </w:p>
    <w:p w:rsidR="00C914CB" w:rsidRPr="00A1591A" w:rsidRDefault="00B11025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F54D5">
        <w:rPr>
          <w:rFonts w:ascii="Arial" w:hAnsi="Arial" w:cs="Arial"/>
          <w:sz w:val="20"/>
          <w:szCs w:val="20"/>
        </w:rPr>
        <w:t>význam ohledn</w:t>
      </w:r>
      <w:r w:rsidR="00AF54D5">
        <w:rPr>
          <w:rFonts w:ascii="ArialMT" w:eastAsia="ArialMT" w:hAnsi="Arial" w:cs="ArialMT" w:hint="eastAsia"/>
          <w:sz w:val="20"/>
          <w:szCs w:val="20"/>
        </w:rPr>
        <w:t>ě</w:t>
      </w:r>
      <w:r w:rsidR="00AF54D5">
        <w:rPr>
          <w:rFonts w:ascii="ArialMT" w:eastAsia="ArialMT" w:hAnsi="Arial" w:cs="ArialMT"/>
          <w:sz w:val="20"/>
          <w:szCs w:val="20"/>
        </w:rPr>
        <w:t xml:space="preserve"> </w:t>
      </w:r>
      <w:r w:rsidR="00AF54D5">
        <w:rPr>
          <w:rFonts w:ascii="Arial" w:hAnsi="Arial" w:cs="Arial"/>
          <w:sz w:val="20"/>
          <w:szCs w:val="20"/>
        </w:rPr>
        <w:t>výkonnostních omezení</w:t>
      </w:r>
    </w:p>
    <w:p w:rsidR="00C914CB" w:rsidRPr="00A1591A" w:rsidRDefault="00E91DA7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Omezení těžiště</w:t>
      </w:r>
    </w:p>
    <w:p w:rsidR="00C914CB" w:rsidRPr="00A1591A" w:rsidRDefault="00B11025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B1634D">
        <w:rPr>
          <w:rFonts w:ascii="Arial" w:hAnsi="Arial" w:cs="Arial"/>
          <w:sz w:val="20"/>
          <w:szCs w:val="20"/>
        </w:rPr>
        <w:t>význam ohledn</w:t>
      </w:r>
      <w:r w:rsidR="00B1634D">
        <w:rPr>
          <w:rFonts w:ascii="ArialMT" w:eastAsia="ArialMT" w:hAnsi="Arial" w:cs="ArialMT" w:hint="eastAsia"/>
          <w:sz w:val="20"/>
          <w:szCs w:val="20"/>
        </w:rPr>
        <w:t>ě</w:t>
      </w:r>
      <w:r w:rsidR="00B1634D">
        <w:rPr>
          <w:rFonts w:ascii="ArialMT" w:eastAsia="ArialMT" w:hAnsi="Arial" w:cs="ArialMT"/>
          <w:sz w:val="20"/>
          <w:szCs w:val="20"/>
        </w:rPr>
        <w:t xml:space="preserve"> </w:t>
      </w:r>
      <w:r w:rsidR="00B1634D">
        <w:rPr>
          <w:rFonts w:ascii="Arial" w:hAnsi="Arial" w:cs="Arial"/>
          <w:sz w:val="20"/>
          <w:szCs w:val="20"/>
        </w:rPr>
        <w:t>stability a ovladatelnosti</w:t>
      </w:r>
    </w:p>
    <w:p w:rsidR="00C914CB" w:rsidRPr="00A1591A" w:rsidRDefault="00B11025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B1634D">
        <w:rPr>
          <w:rFonts w:ascii="Arial" w:hAnsi="Arial" w:cs="Arial"/>
          <w:sz w:val="20"/>
          <w:szCs w:val="20"/>
        </w:rPr>
        <w:t>význam ohledn</w:t>
      </w:r>
      <w:r w:rsidR="00B1634D">
        <w:rPr>
          <w:rFonts w:ascii="ArialMT" w:eastAsia="ArialMT" w:hAnsi="Arial" w:cs="ArialMT" w:hint="eastAsia"/>
          <w:sz w:val="20"/>
          <w:szCs w:val="20"/>
        </w:rPr>
        <w:t>ě</w:t>
      </w:r>
      <w:r w:rsidR="00B1634D">
        <w:rPr>
          <w:rFonts w:ascii="ArialMT" w:eastAsia="ArialMT" w:hAnsi="Arial" w:cs="ArialMT"/>
          <w:sz w:val="20"/>
          <w:szCs w:val="20"/>
        </w:rPr>
        <w:t xml:space="preserve"> </w:t>
      </w:r>
      <w:r w:rsidR="00B1634D">
        <w:rPr>
          <w:rFonts w:ascii="Arial" w:hAnsi="Arial" w:cs="Arial"/>
          <w:sz w:val="20"/>
          <w:szCs w:val="20"/>
        </w:rPr>
        <w:t>výkonnosti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89057A">
        <w:rPr>
          <w:rFonts w:ascii="Arial" w:hAnsi="Arial" w:cs="Arial"/>
          <w:sz w:val="20"/>
          <w:szCs w:val="20"/>
        </w:rPr>
        <w:t>Zatížení / nakládání</w:t>
      </w:r>
    </w:p>
    <w:p w:rsidR="00C914CB" w:rsidRPr="00A1591A" w:rsidRDefault="001E31DA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erminologie, pojmy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392FDC">
        <w:rPr>
          <w:rFonts w:ascii="Arial" w:hAnsi="Arial" w:cs="Arial"/>
          <w:sz w:val="20"/>
          <w:szCs w:val="20"/>
        </w:rPr>
        <w:t>Mezní hodnoty</w:t>
      </w:r>
      <w:r w:rsidR="00C914CB" w:rsidRPr="00A1591A">
        <w:rPr>
          <w:rFonts w:ascii="Arial" w:hAnsi="Arial" w:cs="Arial"/>
          <w:sz w:val="20"/>
          <w:szCs w:val="20"/>
        </w:rPr>
        <w:t xml:space="preserve"> hmotnosti</w:t>
      </w:r>
    </w:p>
    <w:p w:rsidR="00C914CB" w:rsidRPr="00A1591A" w:rsidRDefault="00E91DA7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92FDC">
        <w:rPr>
          <w:rFonts w:ascii="Arial" w:hAnsi="Arial" w:cs="Arial"/>
          <w:sz w:val="20"/>
          <w:szCs w:val="20"/>
        </w:rPr>
        <w:t>konstrukční</w:t>
      </w:r>
      <w:r w:rsidR="00C914CB" w:rsidRPr="00A1591A">
        <w:rPr>
          <w:rFonts w:ascii="Arial" w:hAnsi="Arial" w:cs="Arial"/>
          <w:sz w:val="20"/>
          <w:szCs w:val="20"/>
        </w:rPr>
        <w:t xml:space="preserve"> omezení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výkonnost</w:t>
      </w:r>
      <w:r w:rsidR="00392FDC">
        <w:rPr>
          <w:rFonts w:ascii="Arial" w:hAnsi="Arial" w:cs="Arial"/>
          <w:sz w:val="20"/>
          <w:szCs w:val="20"/>
        </w:rPr>
        <w:t>ní omezení</w:t>
      </w:r>
    </w:p>
    <w:p w:rsidR="00C914CB" w:rsidRPr="00A1591A" w:rsidRDefault="001E31DA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mezení nákladového prostoru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Základy výpočtu polohy těžiště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aximální hmotnosti pro vzlet a přistání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oužití standardizované hmotnosti pro pasažéry, posádku a zavazadla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efinice těžiště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odmínky rovnováhy (rovnováha sil a momentů)</w:t>
      </w:r>
    </w:p>
    <w:p w:rsidR="00C914CB" w:rsidRPr="00A1591A" w:rsidRDefault="001E31DA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výpočet polohy těžiště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Detailní výpočet hmotnosti a vyvážení </w:t>
      </w:r>
      <w:r w:rsidR="00392FDC">
        <w:rPr>
          <w:rFonts w:ascii="Arial" w:hAnsi="Arial" w:cs="Arial"/>
          <w:sz w:val="20"/>
          <w:szCs w:val="20"/>
        </w:rPr>
        <w:t>vrtulníku</w:t>
      </w:r>
      <w:r w:rsidR="00C914CB" w:rsidRPr="00A1591A">
        <w:rPr>
          <w:rFonts w:ascii="Arial" w:hAnsi="Arial" w:cs="Arial"/>
          <w:sz w:val="20"/>
          <w:szCs w:val="20"/>
        </w:rPr>
        <w:t>, dokumentace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 xml:space="preserve">okumentace </w:t>
      </w:r>
      <w:r w:rsidR="00E36A63">
        <w:rPr>
          <w:rFonts w:ascii="Arial" w:hAnsi="Arial" w:cs="Arial"/>
          <w:sz w:val="20"/>
          <w:szCs w:val="20"/>
        </w:rPr>
        <w:t>vrtulníku</w:t>
      </w:r>
      <w:r w:rsidR="00C914CB" w:rsidRPr="00A1591A">
        <w:rPr>
          <w:rFonts w:ascii="Arial" w:hAnsi="Arial" w:cs="Arial"/>
          <w:sz w:val="20"/>
          <w:szCs w:val="20"/>
        </w:rPr>
        <w:t xml:space="preserve"> pro výpočet hmotnosti a vyvážení</w:t>
      </w:r>
    </w:p>
    <w:p w:rsidR="00C914CB" w:rsidRPr="00A1591A" w:rsidRDefault="00B11025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ztažná rovina a rameno síly (moment)</w:t>
      </w:r>
    </w:p>
    <w:p w:rsidR="00C914CB" w:rsidRPr="00A1591A" w:rsidRDefault="001E31DA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oloha těžiště jako vzdálenost od vztažné roviny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Získání základní prázdné hmotnosti a výchozí polohy těžiště z dokumentace </w:t>
      </w:r>
      <w:r w:rsidR="00E36A63">
        <w:rPr>
          <w:rFonts w:ascii="Arial" w:hAnsi="Arial" w:cs="Arial"/>
          <w:sz w:val="20"/>
          <w:szCs w:val="20"/>
        </w:rPr>
        <w:t>vrtulníku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 xml:space="preserve">BEM – základní prázdná hmotnost (basic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empty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mass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oloha těžiště a moment při základní prázdné hmotnosti</w:t>
      </w:r>
    </w:p>
    <w:p w:rsidR="00C914CB" w:rsidRPr="00A1591A" w:rsidRDefault="00A35C7D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dchylky od standardní konfigurace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Určení polohy těžiště (konkrétní příklad)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(j)</w:t>
      </w:r>
      <w:r w:rsidR="00C914CB" w:rsidRPr="00A1591A">
        <w:rPr>
          <w:rFonts w:ascii="Arial" w:hAnsi="Arial" w:cs="Arial"/>
          <w:sz w:val="20"/>
          <w:szCs w:val="20"/>
        </w:rPr>
        <w:tab/>
        <w:t>Metody – grafická a výpočtová</w:t>
      </w:r>
    </w:p>
    <w:p w:rsidR="00C914CB" w:rsidRPr="00A1591A" w:rsidRDefault="00A35C7D" w:rsidP="00E91DA7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(k)</w:t>
      </w:r>
      <w:r w:rsidR="00C914CB" w:rsidRPr="00A1591A">
        <w:rPr>
          <w:rFonts w:ascii="Arial" w:hAnsi="Arial" w:cs="Arial"/>
          <w:sz w:val="20"/>
          <w:szCs w:val="20"/>
        </w:rPr>
        <w:tab/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Load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trim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sheet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všeobecně a pro malá letadla</w:t>
      </w:r>
    </w:p>
    <w:p w:rsidR="00C914CB" w:rsidRPr="00A1591A" w:rsidRDefault="00C914CB" w:rsidP="00E91DA7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7.3</w:t>
      </w:r>
      <w:r w:rsidRPr="00A1591A">
        <w:rPr>
          <w:rFonts w:ascii="Arial" w:hAnsi="Arial" w:cs="Arial"/>
          <w:sz w:val="20"/>
          <w:szCs w:val="20"/>
        </w:rPr>
        <w:tab/>
        <w:t>Plánování a monitorování letu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Plánování letů VFR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Navigační plán pro lety VFR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Tratě, letiště, výšky nad terénem, nadmořské výšky a jejich zjištění z VFR map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Kurzy a vzdálenosti a jejich zjištění z VFR map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Letištní mapy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Komunikace a plánování radionavigace (frekvence)</w:t>
      </w:r>
    </w:p>
    <w:p w:rsidR="00C914CB" w:rsidRPr="00A1591A" w:rsidRDefault="009E462C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Vyhotovení navigačního plánu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Palivový plán</w:t>
      </w:r>
    </w:p>
    <w:p w:rsidR="00AE2896" w:rsidRDefault="00A35C7D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Všeobecné znalosti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Výpočet požadovaného paliva před letem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Výpočet přidaného paliva</w:t>
      </w:r>
    </w:p>
    <w:p w:rsidR="00C914CB" w:rsidRPr="00A1591A" w:rsidRDefault="00A35C7D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Vyhotovení palivového plánu a výpočet celkového požadovaného množství paliva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Předletová příprava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AIP a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NOTAm</w:t>
      </w:r>
      <w:proofErr w:type="spellEnd"/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Pozemní zařízení a služby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Odlet, místo určení a záložní letiště</w:t>
      </w:r>
    </w:p>
    <w:p w:rsidR="00C914CB" w:rsidRPr="00A1591A" w:rsidRDefault="009E462C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Letové cesty a složení vzdušného prostoru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Meteorologick</w:t>
      </w:r>
      <w:r w:rsidR="000579E9">
        <w:rPr>
          <w:rFonts w:ascii="Arial" w:hAnsi="Arial" w:cs="Arial"/>
          <w:sz w:val="20"/>
          <w:szCs w:val="20"/>
        </w:rPr>
        <w:t>á příprava</w:t>
      </w:r>
    </w:p>
    <w:p w:rsidR="00C914CB" w:rsidRPr="00A1591A" w:rsidRDefault="00A35C7D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Získání a analýza relevantních údajů z meteorologické dokumentace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Letový plán ICAO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Individuální letový plán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Formát letového plánu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Vyhotovení letového plánu</w:t>
      </w:r>
    </w:p>
    <w:p w:rsidR="00C914CB" w:rsidRPr="00A1591A" w:rsidRDefault="009E462C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C09FD" w:rsidRPr="00A1591A">
        <w:rPr>
          <w:rFonts w:ascii="Arial" w:hAnsi="Arial" w:cs="Arial"/>
          <w:sz w:val="20"/>
          <w:szCs w:val="20"/>
        </w:rPr>
        <w:t>Podání a ukončení</w:t>
      </w:r>
      <w:r w:rsidR="00C914CB" w:rsidRPr="00A1591A">
        <w:rPr>
          <w:rFonts w:ascii="Arial" w:hAnsi="Arial" w:cs="Arial"/>
          <w:sz w:val="20"/>
          <w:szCs w:val="20"/>
        </w:rPr>
        <w:t xml:space="preserve"> letového plánu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(j)</w:t>
      </w:r>
      <w:r w:rsidR="00C914CB" w:rsidRPr="00A1591A">
        <w:rPr>
          <w:rFonts w:ascii="Arial" w:hAnsi="Arial" w:cs="Arial"/>
          <w:sz w:val="20"/>
          <w:szCs w:val="20"/>
        </w:rPr>
        <w:tab/>
        <w:t>Monitorování letu a přeplánování za letu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Monitorování tratě a času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Sledování paliva</w:t>
      </w:r>
    </w:p>
    <w:p w:rsidR="00AB1FA8" w:rsidRDefault="00A35C7D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Přeplánování za letu v případě odchylek od naplánovaných hodnot</w:t>
      </w:r>
    </w:p>
    <w:p w:rsidR="00425AF2" w:rsidRDefault="00392FDC" w:rsidP="00392FDC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 Výkonnost: Vrtulníky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(a) </w:t>
      </w:r>
      <w:r w:rsidRPr="00392FDC">
        <w:rPr>
          <w:rFonts w:ascii="Arial" w:hAnsi="Arial" w:cs="Arial"/>
          <w:sz w:val="20"/>
          <w:szCs w:val="20"/>
        </w:rPr>
        <w:t>Všeobecně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fáze letu</w:t>
      </w:r>
    </w:p>
    <w:p w:rsidR="00425AF2" w:rsidRDefault="00392FDC" w:rsidP="00392FD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atmosférických podmínek, stavu letišt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 heliportu a stavu vrtulníku na výkonnost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(b) </w:t>
      </w:r>
      <w:r w:rsidRPr="00392FDC">
        <w:rPr>
          <w:rFonts w:ascii="Arial" w:hAnsi="Arial" w:cs="Arial"/>
          <w:sz w:val="20"/>
          <w:szCs w:val="20"/>
        </w:rPr>
        <w:t>Použitelnost požadavků na letovou</w:t>
      </w:r>
      <w:r>
        <w:rPr>
          <w:rFonts w:ascii="Arial" w:hAnsi="Arial" w:cs="Arial"/>
          <w:sz w:val="20"/>
          <w:szCs w:val="20"/>
        </w:rPr>
        <w:t xml:space="preserve"> </w:t>
      </w:r>
      <w:r w:rsidRPr="00392FDC">
        <w:rPr>
          <w:rFonts w:ascii="Arial" w:hAnsi="Arial" w:cs="Arial"/>
          <w:sz w:val="20"/>
          <w:szCs w:val="20"/>
        </w:rPr>
        <w:t>způsobilost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(c) </w:t>
      </w:r>
      <w:r w:rsidRPr="00392FDC">
        <w:rPr>
          <w:rFonts w:ascii="Arial" w:hAnsi="Arial" w:cs="Arial"/>
          <w:sz w:val="20"/>
          <w:szCs w:val="20"/>
        </w:rPr>
        <w:t>Definice a názvosloví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(d) </w:t>
      </w:r>
      <w:r w:rsidRPr="00392FDC">
        <w:rPr>
          <w:rFonts w:ascii="Arial" w:hAnsi="Arial" w:cs="Arial"/>
          <w:sz w:val="20"/>
          <w:szCs w:val="20"/>
        </w:rPr>
        <w:t>Výkonnost: jednomotorové vrtulníky</w:t>
      </w:r>
    </w:p>
    <w:p w:rsidR="00392FDC" w:rsidRDefault="00392FDC" w:rsidP="00392FDC">
      <w:pPr>
        <w:autoSpaceDE w:val="0"/>
        <w:autoSpaceDN w:val="0"/>
        <w:adjustRightInd w:val="0"/>
        <w:spacing w:after="0"/>
        <w:ind w:left="851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definice termín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: hmotnosti, rychlosti: 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13"/>
          <w:szCs w:val="13"/>
        </w:rPr>
        <w:t>x</w:t>
      </w:r>
      <w:proofErr w:type="spellEnd"/>
      <w:r>
        <w:rPr>
          <w:rFonts w:ascii="Arial" w:hAnsi="Arial" w:cs="Arial"/>
          <w:sz w:val="20"/>
          <w:szCs w:val="20"/>
        </w:rPr>
        <w:t>, v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z w:val="20"/>
          <w:szCs w:val="20"/>
        </w:rPr>
        <w:t>, rychlost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nejdelším doletu a maximální vytrvalosti, omezení výkonu,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 výšky</w:t>
      </w:r>
    </w:p>
    <w:p w:rsidR="00425AF2" w:rsidRDefault="00E64DBB" w:rsidP="00E64DBB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(e) </w:t>
      </w:r>
      <w:r w:rsidRPr="00E64DBB">
        <w:rPr>
          <w:rFonts w:ascii="Arial" w:hAnsi="Arial" w:cs="Arial"/>
          <w:sz w:val="20"/>
          <w:szCs w:val="20"/>
        </w:rPr>
        <w:t>Výkonnost při vzletu, cestovním letu a přistání</w:t>
      </w:r>
      <w:r>
        <w:rPr>
          <w:rFonts w:ascii="Arial" w:hAnsi="Arial" w:cs="Arial"/>
          <w:sz w:val="20"/>
          <w:szCs w:val="20"/>
        </w:rPr>
        <w:t>, p</w:t>
      </w:r>
      <w:r w:rsidRPr="00E64DBB">
        <w:rPr>
          <w:rFonts w:ascii="Arial" w:hAnsi="Arial" w:cs="Arial"/>
          <w:sz w:val="20"/>
          <w:szCs w:val="20"/>
        </w:rPr>
        <w:t>oužívání a vysvětlení diagramů a tabulek: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vzlet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-použitelná délka rozjezdu a vzletu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vzlet a po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áte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stoupání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hmotnosti, 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 a hustotní (nadmo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ské) výšky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povrchu zem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gradientu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hmotnosti, 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 a hustotní (nadmo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ské) výšky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povrchu zem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gradientu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za letu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vztah mezi výkonem požadovaným a dostupným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diagram výkonnosti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uspo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ádání, hmotnosti, teploty a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 výšky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-omezení výkonnosti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stoupavých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kách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autorotace</w:t>
      </w:r>
    </w:p>
    <w:p w:rsidR="00E64DBB" w:rsidRDefault="00E64DBB" w:rsidP="00E64DBB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škodlivé vlivy (led, déš</w:t>
      </w:r>
      <w:r>
        <w:rPr>
          <w:rFonts w:ascii="ArialMT" w:eastAsia="ArialMT" w:hAnsi="Arial" w:cs="ArialMT" w:hint="eastAsia"/>
          <w:sz w:val="20"/>
          <w:szCs w:val="20"/>
        </w:rPr>
        <w:t>ť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 w:rsidR="00145E82">
        <w:rPr>
          <w:rFonts w:ascii="Arial" w:hAnsi="Arial" w:cs="Arial"/>
          <w:sz w:val="20"/>
          <w:szCs w:val="20"/>
        </w:rPr>
        <w:t>a stav draku)</w:t>
      </w:r>
    </w:p>
    <w:p w:rsidR="00145E82" w:rsidRDefault="00145E82" w:rsidP="00E64DBB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FA39C6" w:rsidRDefault="00FA39C6" w:rsidP="00E64DBB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9E462C">
      <w:pPr>
        <w:pStyle w:val="Normlntext2"/>
        <w:spacing w:after="120"/>
        <w:ind w:left="426" w:hanging="426"/>
        <w:rPr>
          <w:rFonts w:ascii="Arial" w:hAnsi="Arial" w:cs="Arial"/>
          <w:b/>
          <w:sz w:val="20"/>
          <w:szCs w:val="20"/>
        </w:rPr>
      </w:pPr>
    </w:p>
    <w:p w:rsidR="00AB1FA8" w:rsidRDefault="00AB1FA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AB1FA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8</w:t>
      </w:r>
      <w:r w:rsidR="00AB1FA8">
        <w:rPr>
          <w:rFonts w:ascii="Arial" w:hAnsi="Arial" w:cs="Arial"/>
          <w:b/>
          <w:sz w:val="20"/>
          <w:szCs w:val="20"/>
        </w:rPr>
        <w:t xml:space="preserve"> </w:t>
      </w:r>
      <w:r w:rsidR="00AB1FA8" w:rsidRPr="00E46CDE">
        <w:rPr>
          <w:rFonts w:ascii="Arial" w:hAnsi="Arial" w:cs="Arial"/>
          <w:b/>
          <w:sz w:val="20"/>
          <w:szCs w:val="20"/>
        </w:rPr>
        <w:t xml:space="preserve">Všeobecné znalosti </w:t>
      </w:r>
      <w:r w:rsidR="00E46CDE" w:rsidRPr="00E46CDE">
        <w:rPr>
          <w:rFonts w:ascii="Arial" w:hAnsi="Arial" w:cs="Arial"/>
          <w:b/>
          <w:sz w:val="20"/>
          <w:szCs w:val="20"/>
        </w:rPr>
        <w:t>letadla</w:t>
      </w:r>
    </w:p>
    <w:p w:rsidR="00C914CB" w:rsidRPr="00A1591A" w:rsidRDefault="00C914CB" w:rsidP="00E91DA7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8.1</w:t>
      </w:r>
      <w:r w:rsidRPr="00A1591A">
        <w:rPr>
          <w:rFonts w:ascii="Arial" w:hAnsi="Arial" w:cs="Arial"/>
          <w:sz w:val="20"/>
          <w:szCs w:val="20"/>
        </w:rPr>
        <w:tab/>
        <w:t xml:space="preserve">Drak a systémy, elektrické systémy, pohonná jednotka a nouzové vybavení 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Navrhování systémů, zatížení, namáhání, údržba</w:t>
      </w:r>
    </w:p>
    <w:p w:rsidR="00C914CB" w:rsidRPr="00A1591A" w:rsidRDefault="000A4477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atížení a kombinace zatížení vyskytujících se na konstrukci letadla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b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Křídla, ocasní plochy a řídící plochy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ávrh a konstrukce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k</w:t>
      </w:r>
      <w:r w:rsidR="00C914CB" w:rsidRPr="00A1591A">
        <w:rPr>
          <w:rFonts w:ascii="Arial" w:hAnsi="Arial" w:cs="Arial"/>
          <w:sz w:val="20"/>
          <w:szCs w:val="20"/>
        </w:rPr>
        <w:t>onstrukční prvky a materiály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amáhání</w:t>
      </w:r>
    </w:p>
    <w:p w:rsidR="000A4477" w:rsidRPr="00A1591A" w:rsidRDefault="000A4477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trukturální omezení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AF6F4D">
        <w:rPr>
          <w:rFonts w:ascii="Arial" w:hAnsi="Arial" w:cs="Arial"/>
          <w:sz w:val="20"/>
          <w:szCs w:val="20"/>
        </w:rPr>
        <w:t>Trup, dveře, podlaha, čelní sklo / překryt a okna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ávrh a konstrukce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k</w:t>
      </w:r>
      <w:r w:rsidR="00C914CB" w:rsidRPr="00A1591A">
        <w:rPr>
          <w:rFonts w:ascii="Arial" w:hAnsi="Arial" w:cs="Arial"/>
          <w:sz w:val="20"/>
          <w:szCs w:val="20"/>
        </w:rPr>
        <w:t>onstrukční prvky a materiály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amáhání a aeroelastické jevy</w:t>
      </w:r>
    </w:p>
    <w:p w:rsidR="00C914CB" w:rsidRPr="00A1591A" w:rsidRDefault="000A4477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trukturální omezení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Hydraulika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e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Hydromechanika: základní principy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Hydraulické systémy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h</w:t>
      </w:r>
      <w:r w:rsidR="00C914CB" w:rsidRPr="00A1591A">
        <w:rPr>
          <w:rFonts w:ascii="Arial" w:hAnsi="Arial" w:cs="Arial"/>
          <w:sz w:val="20"/>
          <w:szCs w:val="20"/>
        </w:rPr>
        <w:t>ydraulická kapalina: druhy a vlastnosti, omezení</w:t>
      </w:r>
    </w:p>
    <w:p w:rsidR="00C914CB" w:rsidRPr="00A1591A" w:rsidRDefault="00C914CB" w:rsidP="00B11025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2E1331">
        <w:rPr>
          <w:rFonts w:ascii="Arial" w:hAnsi="Arial" w:cs="Arial"/>
          <w:sz w:val="20"/>
          <w:szCs w:val="20"/>
        </w:rPr>
        <w:t xml:space="preserve"> s</w:t>
      </w:r>
      <w:r w:rsidRPr="00A1591A">
        <w:rPr>
          <w:rFonts w:ascii="Arial" w:hAnsi="Arial" w:cs="Arial"/>
          <w:sz w:val="20"/>
          <w:szCs w:val="20"/>
        </w:rPr>
        <w:t xml:space="preserve">ystémové komponenty: návrh, provoz, režimy se zhoršenými podmínkami </w:t>
      </w:r>
      <w:r w:rsidR="00AB1FA8">
        <w:rPr>
          <w:rFonts w:ascii="Arial" w:hAnsi="Arial" w:cs="Arial"/>
          <w:sz w:val="20"/>
          <w:szCs w:val="20"/>
        </w:rPr>
        <w:t xml:space="preserve">provozu, </w:t>
      </w:r>
      <w:r w:rsidRPr="00A1591A">
        <w:rPr>
          <w:rFonts w:ascii="Arial" w:hAnsi="Arial" w:cs="Arial"/>
          <w:sz w:val="20"/>
          <w:szCs w:val="20"/>
        </w:rPr>
        <w:t>indikace a výstrahy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g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Přistávací zařízení, kola, pneumatiky a brzdy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h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Přistávací zařízení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4477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ruhy a použité materiály</w:t>
      </w:r>
    </w:p>
    <w:p w:rsidR="00AF6F4D" w:rsidRDefault="00AF6F4D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8637A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) Brzdy</w:t>
      </w:r>
    </w:p>
    <w:p w:rsidR="00AF6F4D" w:rsidRDefault="00AF6F4D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 a materiály</w:t>
      </w:r>
    </w:p>
    <w:p w:rsidR="00AF6F4D" w:rsidRPr="00A1591A" w:rsidRDefault="00AF6F4D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systémové prvky: konstrukce, funkce, indikace a výstrahy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j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Kola a pneumatiky</w:t>
      </w:r>
    </w:p>
    <w:p w:rsidR="00C914CB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ruhy a provozní omezení</w:t>
      </w:r>
    </w:p>
    <w:p w:rsidR="005B33E7" w:rsidRPr="00A1591A" w:rsidRDefault="005B33E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8637AE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)</w:t>
      </w:r>
      <w:r w:rsidR="00863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Vybavení vrtulníku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l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5B33E7">
        <w:rPr>
          <w:rFonts w:ascii="Arial" w:hAnsi="Arial" w:cs="Arial"/>
          <w:sz w:val="20"/>
          <w:szCs w:val="20"/>
        </w:rPr>
        <w:tab/>
        <w:t>Řízení letu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echanické nebo elektrické ovládání</w:t>
      </w:r>
    </w:p>
    <w:p w:rsidR="00C914CB" w:rsidRPr="00A1591A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ř</w:t>
      </w:r>
      <w:r w:rsidRPr="00A1591A">
        <w:rPr>
          <w:rFonts w:ascii="Arial" w:hAnsi="Arial" w:cs="Arial"/>
          <w:sz w:val="20"/>
          <w:szCs w:val="20"/>
        </w:rPr>
        <w:t>ídicí systémy a mechanické součásti</w:t>
      </w:r>
    </w:p>
    <w:p w:rsidR="00C914CB" w:rsidRPr="00A1591A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Pr="00A1591A">
        <w:rPr>
          <w:rFonts w:ascii="Arial" w:hAnsi="Arial" w:cs="Arial"/>
          <w:sz w:val="20"/>
          <w:szCs w:val="20"/>
        </w:rPr>
        <w:t xml:space="preserve">oučásti systému: návrh, ovládání, indikace a varování, režimy se </w:t>
      </w:r>
      <w:r w:rsidR="00AB1FA8">
        <w:rPr>
          <w:rFonts w:ascii="Arial" w:hAnsi="Arial" w:cs="Arial"/>
          <w:sz w:val="20"/>
          <w:szCs w:val="20"/>
        </w:rPr>
        <w:t xml:space="preserve">zhoršenými podmínkami provozu a </w:t>
      </w:r>
      <w:r w:rsidRPr="00A1591A">
        <w:rPr>
          <w:rFonts w:ascii="Arial" w:hAnsi="Arial" w:cs="Arial"/>
          <w:sz w:val="20"/>
          <w:szCs w:val="20"/>
        </w:rPr>
        <w:t>zaseknutí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8637A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Systém odmrazování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 xml:space="preserve">ypy a provoz (odmrazování čelního skla a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pitotovy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trubice)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Palivový systém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Pístové motory</w:t>
      </w:r>
    </w:p>
    <w:p w:rsidR="005B33E7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Pr="00A1591A">
        <w:rPr>
          <w:rFonts w:ascii="Arial" w:hAnsi="Arial" w:cs="Arial"/>
          <w:sz w:val="20"/>
          <w:szCs w:val="20"/>
        </w:rPr>
        <w:t>ystémové komponenty: návrh, provoz, režimy se zhoršenými podmínkami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provozu, indikace a výstrahy</w:t>
      </w:r>
    </w:p>
    <w:p w:rsidR="005B33E7" w:rsidRDefault="005B33E7" w:rsidP="005B33E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8637A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) Proudové motory</w:t>
      </w:r>
    </w:p>
    <w:p w:rsidR="005B33E7" w:rsidRPr="00A1591A" w:rsidRDefault="005B33E7" w:rsidP="005B33E7">
      <w:pPr>
        <w:pStyle w:val="Normlntext2"/>
        <w:spacing w:after="0"/>
        <w:ind w:left="851" w:hanging="142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</w:t>
      </w:r>
      <w:r w:rsidRPr="00A1591A">
        <w:rPr>
          <w:rFonts w:ascii="Arial" w:hAnsi="Arial" w:cs="Arial"/>
          <w:sz w:val="20"/>
          <w:szCs w:val="20"/>
        </w:rPr>
        <w:t>ystémové komponenty: návrh, provoz, režimy se zhoršenými podmínkami</w:t>
      </w:r>
      <w:r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provozu, indikace a výstrahy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q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Elektrický systém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 xml:space="preserve">becně a definice 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tejnosměrný proud: napětí, proud, odpor, vodivost, Ohmův zákon, síla a práce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 xml:space="preserve">třídavý proud: napětí, proud, amplituda, fáze, frekvence a odpor 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ériové a paralelní zapojení elektrických obvodů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agnetické pole: účinky v elektrickém obvodu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Baterie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ypy, charakteristiky a omezení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abíjení baterií, charakteristiky a omezení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Statická elektřina: všeobecně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principy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ybíječe statické elektřiny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chrana před rušením statickou elektřinou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ú</w:t>
      </w:r>
      <w:r w:rsidR="00C914CB" w:rsidRPr="00A1591A">
        <w:rPr>
          <w:rFonts w:ascii="Arial" w:hAnsi="Arial" w:cs="Arial"/>
          <w:sz w:val="20"/>
          <w:szCs w:val="20"/>
        </w:rPr>
        <w:t xml:space="preserve">činek blesku na </w:t>
      </w:r>
      <w:r w:rsidR="00E36A63">
        <w:rPr>
          <w:rFonts w:ascii="Arial" w:hAnsi="Arial" w:cs="Arial"/>
          <w:sz w:val="20"/>
          <w:szCs w:val="20"/>
        </w:rPr>
        <w:t>vrtulník</w:t>
      </w:r>
      <w:r w:rsidR="00C914CB" w:rsidRPr="00A1591A">
        <w:rPr>
          <w:rFonts w:ascii="Arial" w:hAnsi="Arial" w:cs="Arial"/>
          <w:sz w:val="20"/>
          <w:szCs w:val="20"/>
        </w:rPr>
        <w:t xml:space="preserve"> a jeho systémy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Generátor: výroba proudu, distribuce a využití</w:t>
      </w:r>
    </w:p>
    <w:p w:rsidR="00C914CB" w:rsidRPr="00A1591A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g</w:t>
      </w:r>
      <w:r w:rsidRPr="00A1591A">
        <w:rPr>
          <w:rFonts w:ascii="Arial" w:hAnsi="Arial" w:cs="Arial"/>
          <w:sz w:val="20"/>
          <w:szCs w:val="20"/>
        </w:rPr>
        <w:t xml:space="preserve">enerátory stejnosměrného proudu: typy, konstrukce, provoz, </w:t>
      </w:r>
      <w:r w:rsidR="00AB1FA8">
        <w:rPr>
          <w:rFonts w:ascii="Arial" w:hAnsi="Arial" w:cs="Arial"/>
          <w:sz w:val="20"/>
          <w:szCs w:val="20"/>
        </w:rPr>
        <w:t xml:space="preserve">režimy se zhoršenými podmínkami </w:t>
      </w:r>
      <w:r w:rsidRPr="00A1591A">
        <w:rPr>
          <w:rFonts w:ascii="Arial" w:hAnsi="Arial" w:cs="Arial"/>
          <w:sz w:val="20"/>
          <w:szCs w:val="20"/>
        </w:rPr>
        <w:t>provozu, indikace a výstrahy</w:t>
      </w:r>
    </w:p>
    <w:p w:rsidR="00C914CB" w:rsidRPr="00A1591A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g</w:t>
      </w:r>
      <w:r w:rsidRPr="00A1591A">
        <w:rPr>
          <w:rFonts w:ascii="Arial" w:hAnsi="Arial" w:cs="Arial"/>
          <w:sz w:val="20"/>
          <w:szCs w:val="20"/>
        </w:rPr>
        <w:t>enerátory střídavého proudu: typy, konstrukce, provoz, režimy se</w:t>
      </w:r>
      <w:r w:rsidR="00AB1FA8">
        <w:rPr>
          <w:rFonts w:ascii="Arial" w:hAnsi="Arial" w:cs="Arial"/>
          <w:sz w:val="20"/>
          <w:szCs w:val="20"/>
        </w:rPr>
        <w:t xml:space="preserve"> zhoršenými podmínkami provozu, </w:t>
      </w:r>
      <w:r w:rsidRPr="00A1591A">
        <w:rPr>
          <w:rFonts w:ascii="Arial" w:hAnsi="Arial" w:cs="Arial"/>
          <w:sz w:val="20"/>
          <w:szCs w:val="20"/>
        </w:rPr>
        <w:t>indikace a výstrahy</w:t>
      </w:r>
    </w:p>
    <w:p w:rsidR="00C914CB" w:rsidRPr="00A1591A" w:rsidRDefault="00AB1FA8" w:rsidP="0080243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u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Elektrické komponenty </w:t>
      </w:r>
    </w:p>
    <w:p w:rsidR="00C914CB" w:rsidRDefault="00AB1FA8" w:rsidP="0080243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prvky: základní principy spínačů, jističů a relé</w:t>
      </w:r>
    </w:p>
    <w:p w:rsidR="00802431" w:rsidRDefault="00802431" w:rsidP="0080243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8637A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 Rozvody</w:t>
      </w:r>
    </w:p>
    <w:p w:rsidR="00802431" w:rsidRDefault="00802431" w:rsidP="0080243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sběrnice, běžná uzemnění a priority</w:t>
      </w:r>
    </w:p>
    <w:p w:rsidR="00802431" w:rsidRPr="00A1591A" w:rsidRDefault="00802431" w:rsidP="0080243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porovnání AC DC</w:t>
      </w:r>
    </w:p>
    <w:p w:rsidR="00C914CB" w:rsidRPr="00A1591A" w:rsidRDefault="00C914CB" w:rsidP="00044ED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8.2</w:t>
      </w:r>
      <w:r w:rsidR="00044EDF">
        <w:rPr>
          <w:rFonts w:ascii="Arial" w:hAnsi="Arial" w:cs="Arial"/>
          <w:sz w:val="20"/>
          <w:szCs w:val="20"/>
        </w:rPr>
        <w:tab/>
      </w:r>
      <w:r w:rsidRPr="00A1591A">
        <w:rPr>
          <w:rFonts w:ascii="Arial" w:hAnsi="Arial" w:cs="Arial"/>
          <w:sz w:val="20"/>
          <w:szCs w:val="20"/>
        </w:rPr>
        <w:t>Pístový motor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Všeobecně</w:t>
      </w:r>
    </w:p>
    <w:p w:rsidR="00C914CB" w:rsidRPr="00A1591A" w:rsidRDefault="00044EDF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áklady čtyřdobého spalovacího motoru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044EDF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konstrukce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044EDF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říčiny předzápalu a klepání motoru</w:t>
      </w:r>
    </w:p>
    <w:p w:rsidR="00C914CB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044EDF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ýkon motoru v závislosti na otáčkách</w:t>
      </w:r>
    </w:p>
    <w:p w:rsidR="00A66731" w:rsidRDefault="00A66731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Palivo</w:t>
      </w:r>
    </w:p>
    <w:p w:rsidR="00A66731" w:rsidRDefault="00A66731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třídy, charakteristiky a omezení</w:t>
      </w:r>
    </w:p>
    <w:p w:rsidR="00A66731" w:rsidRDefault="00A66731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alternativní palivo: charakteristiky a omezení</w:t>
      </w:r>
    </w:p>
    <w:p w:rsidR="00B50AC6" w:rsidRDefault="00B50AC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Karburátory nebo vstřikovací systémy</w:t>
      </w:r>
    </w:p>
    <w:p w:rsidR="00B50AC6" w:rsidRDefault="00B50AC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karburátor: konstrukce, funkce, režimy při degradaci funkce, indikace a výstrahy</w:t>
      </w:r>
    </w:p>
    <w:p w:rsidR="00B50AC6" w:rsidRDefault="00B50AC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vstřikovací systém: konstrukce, funkce, režimy při degradaci funkce, indikace a výstrahy</w:t>
      </w:r>
    </w:p>
    <w:p w:rsidR="00B50AC6" w:rsidRPr="00A1591A" w:rsidRDefault="00B50AC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zamrzání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Chlazení motoru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zduchové chlazení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k</w:t>
      </w:r>
      <w:r w:rsidR="00C15015">
        <w:rPr>
          <w:rFonts w:ascii="Arial" w:hAnsi="Arial" w:cs="Arial"/>
          <w:sz w:val="20"/>
          <w:szCs w:val="20"/>
        </w:rPr>
        <w:t>onstrukce, funkce, režimy při degradaci funkce, indikace a výstrahy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Systém mazání motoru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10C04">
        <w:rPr>
          <w:rFonts w:ascii="Arial" w:hAnsi="Arial" w:cs="Arial"/>
          <w:sz w:val="20"/>
          <w:szCs w:val="20"/>
        </w:rPr>
        <w:t>maziva, druhy, charakteristiky, omezení</w:t>
      </w:r>
    </w:p>
    <w:p w:rsidR="00C914CB" w:rsidRPr="00A1591A" w:rsidRDefault="00310C0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režimy při degradaci funkce, indikace a výstrahy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3577AE">
        <w:rPr>
          <w:rFonts w:ascii="Arial" w:hAnsi="Arial" w:cs="Arial"/>
          <w:sz w:val="20"/>
          <w:szCs w:val="20"/>
        </w:rPr>
        <w:t>Zapalovací obvody</w:t>
      </w:r>
      <w:r w:rsidR="00C914CB" w:rsidRPr="00A1591A">
        <w:rPr>
          <w:rFonts w:ascii="Arial" w:hAnsi="Arial" w:cs="Arial"/>
          <w:sz w:val="20"/>
          <w:szCs w:val="20"/>
        </w:rPr>
        <w:t xml:space="preserve"> 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577AE">
        <w:rPr>
          <w:rFonts w:ascii="Arial" w:hAnsi="Arial" w:cs="Arial"/>
          <w:sz w:val="20"/>
          <w:szCs w:val="20"/>
        </w:rPr>
        <w:t>konstrukce, funkce, režimy při degradaci funkce, indikace a výstrahy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Směs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2E1331">
        <w:rPr>
          <w:rFonts w:ascii="Arial" w:hAnsi="Arial" w:cs="Arial"/>
          <w:sz w:val="20"/>
          <w:szCs w:val="20"/>
        </w:rPr>
        <w:t xml:space="preserve"> </w:t>
      </w:r>
      <w:r w:rsidR="00CF0ECC">
        <w:rPr>
          <w:rFonts w:ascii="Arial" w:hAnsi="Arial" w:cs="Arial"/>
          <w:sz w:val="20"/>
          <w:szCs w:val="20"/>
        </w:rPr>
        <w:t>definice, charakteristické směsi, nástroje pro řízení směsi, související ovladače a indikace</w:t>
      </w:r>
    </w:p>
    <w:p w:rsidR="00245DE9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Výkonnost a </w:t>
      </w:r>
      <w:r w:rsidR="00245DE9">
        <w:rPr>
          <w:rFonts w:ascii="Arial" w:hAnsi="Arial" w:cs="Arial"/>
          <w:sz w:val="20"/>
          <w:szCs w:val="20"/>
        </w:rPr>
        <w:t>ovládání motoru</w:t>
      </w:r>
    </w:p>
    <w:p w:rsidR="00C914CB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A34CB">
        <w:rPr>
          <w:rFonts w:ascii="Arial" w:hAnsi="Arial" w:cs="Arial"/>
          <w:sz w:val="20"/>
          <w:szCs w:val="20"/>
        </w:rPr>
        <w:t>výkonnost: vliv parametrů motoru, atmosférických podmínek, omezení a systémy pro zvýšení výkonu</w:t>
      </w:r>
    </w:p>
    <w:p w:rsidR="00EA34CB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ovládání motoru: nastavení výkonu a směsi během různých fází letu a provoní omezení</w:t>
      </w:r>
    </w:p>
    <w:p w:rsidR="00EA34CB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(j) Proudové motory</w:t>
      </w:r>
    </w:p>
    <w:p w:rsidR="00EA34CB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definice</w:t>
      </w:r>
    </w:p>
    <w:p w:rsidR="00EA34CB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dvouproudové motory: konstrukce, funkce, součásti a materiály</w:t>
      </w:r>
    </w:p>
    <w:p w:rsidR="00EA34CB" w:rsidRPr="00A1591A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motor s volnou turbínou: konstrukce, funkce, </w:t>
      </w:r>
      <w:proofErr w:type="gramStart"/>
      <w:r>
        <w:rPr>
          <w:rFonts w:ascii="Arial" w:hAnsi="Arial" w:cs="Arial"/>
          <w:sz w:val="20"/>
          <w:szCs w:val="20"/>
        </w:rPr>
        <w:t>součásti a  materiály</w:t>
      </w:r>
      <w:proofErr w:type="gramEnd"/>
    </w:p>
    <w:p w:rsidR="00EA34CB" w:rsidRDefault="00C83763" w:rsidP="00C837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(k) Palivo</w:t>
      </w:r>
    </w:p>
    <w:p w:rsidR="00C83763" w:rsidRDefault="00C83763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charakteristiky a omezení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(l)</w:t>
      </w:r>
      <w:r>
        <w:rPr>
          <w:rFonts w:ascii="Arial" w:hAnsi="Arial" w:cs="Arial"/>
          <w:sz w:val="20"/>
          <w:szCs w:val="20"/>
        </w:rPr>
        <w:tab/>
        <w:t>Hlavní součásti motoru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kompresor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konstrukce, funkce, součásti a materiály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 a omezení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odtržení proudění v kompresoru, pumpování kompresoru a preventivní prostředky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67CEB">
        <w:rPr>
          <w:rFonts w:ascii="Arial" w:hAnsi="Arial" w:cs="Arial"/>
          <w:sz w:val="20"/>
          <w:szCs w:val="20"/>
        </w:rPr>
        <w:t>- spalovací komora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konstrukce, funkce, součásti a materiály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 a omezení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emisní problémy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turbína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konstrukce, funkce, součásti a materiály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 deformace a omezení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výstupní ústrojí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 a materiály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snižování hluku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jednotky řízení paliva: druhy, funkce a snímače</w:t>
      </w:r>
    </w:p>
    <w:p w:rsidR="00BF6E02" w:rsidRDefault="00067CEB" w:rsidP="00BB2ABE">
      <w:pPr>
        <w:pStyle w:val="Normlntext2"/>
        <w:spacing w:after="0"/>
        <w:ind w:left="1560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vstupní vzduchové ústrojí vrtulníku: různé druhy, konstrukce, funkce, materiály a volitelné vybavení</w:t>
      </w:r>
    </w:p>
    <w:p w:rsidR="00BF6E02" w:rsidRPr="00BF6E02" w:rsidRDefault="00BF6E02" w:rsidP="00BF6E0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(m) </w:t>
      </w:r>
      <w:r w:rsidRPr="00BF6E02">
        <w:rPr>
          <w:rFonts w:ascii="Arial" w:hAnsi="Arial" w:cs="Arial"/>
          <w:sz w:val="20"/>
          <w:szCs w:val="20"/>
        </w:rPr>
        <w:t>Dodatečné letadlové celky a systémy</w:t>
      </w:r>
      <w:r>
        <w:rPr>
          <w:rFonts w:ascii="Arial" w:hAnsi="Arial" w:cs="Arial"/>
          <w:sz w:val="20"/>
          <w:szCs w:val="20"/>
        </w:rPr>
        <w:t xml:space="preserve"> </w:t>
      </w:r>
    </w:p>
    <w:p w:rsidR="00BF6E02" w:rsidRDefault="00816A8C" w:rsidP="001D547A">
      <w:pPr>
        <w:pStyle w:val="Normlntext2"/>
        <w:spacing w:after="0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="00BF6E02" w:rsidRPr="00BF6E02">
        <w:rPr>
          <w:rFonts w:ascii="Arial" w:hAnsi="Arial" w:cs="Arial"/>
          <w:sz w:val="20"/>
          <w:szCs w:val="20"/>
        </w:rPr>
        <w:t>odatečné letadlové celky a systémy vrtulníku:</w:t>
      </w:r>
      <w:r>
        <w:rPr>
          <w:rFonts w:ascii="Arial" w:hAnsi="Arial" w:cs="Arial"/>
          <w:sz w:val="20"/>
          <w:szCs w:val="20"/>
        </w:rPr>
        <w:t xml:space="preserve"> </w:t>
      </w:r>
      <w:r w:rsidR="00BF6E02" w:rsidRPr="00BF6E02">
        <w:rPr>
          <w:rFonts w:ascii="Arial" w:hAnsi="Arial" w:cs="Arial"/>
          <w:sz w:val="20"/>
          <w:szCs w:val="20"/>
        </w:rPr>
        <w:t>systém mazání, zapalovací obvod, startér, skříň</w:t>
      </w:r>
      <w:r>
        <w:rPr>
          <w:rFonts w:ascii="Arial" w:hAnsi="Arial" w:cs="Arial"/>
          <w:sz w:val="20"/>
          <w:szCs w:val="20"/>
        </w:rPr>
        <w:t xml:space="preserve"> </w:t>
      </w:r>
      <w:r w:rsidR="00BF6E02" w:rsidRPr="00BF6E02">
        <w:rPr>
          <w:rFonts w:ascii="Arial" w:hAnsi="Arial" w:cs="Arial"/>
          <w:sz w:val="20"/>
          <w:szCs w:val="20"/>
        </w:rPr>
        <w:t>pomocných pohonů, mechanizmus odpojení</w:t>
      </w:r>
      <w:r>
        <w:rPr>
          <w:rFonts w:ascii="Arial" w:hAnsi="Arial" w:cs="Arial"/>
          <w:sz w:val="20"/>
          <w:szCs w:val="20"/>
        </w:rPr>
        <w:t xml:space="preserve"> </w:t>
      </w:r>
      <w:r w:rsidR="00BF6E02" w:rsidRPr="00BF6E02">
        <w:rPr>
          <w:rFonts w:ascii="Arial" w:hAnsi="Arial" w:cs="Arial"/>
          <w:sz w:val="20"/>
          <w:szCs w:val="20"/>
        </w:rPr>
        <w:t>rotoru: konstrukce, funkce a součásti</w:t>
      </w:r>
    </w:p>
    <w:p w:rsidR="00C731EF" w:rsidRDefault="00C731EF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(n)</w:t>
      </w:r>
      <w:r>
        <w:rPr>
          <w:rFonts w:ascii="Arial" w:hAnsi="Arial" w:cs="Arial"/>
          <w:sz w:val="20"/>
          <w:szCs w:val="20"/>
        </w:rPr>
        <w:tab/>
        <w:t>Aspekty výkonnosti</w:t>
      </w:r>
    </w:p>
    <w:p w:rsidR="00C731EF" w:rsidRDefault="00C731EF" w:rsidP="00C731E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Krouticí moment, aspekty výkonnosti, ovládání motoru a omezení:</w:t>
      </w:r>
    </w:p>
    <w:p w:rsidR="00C731EF" w:rsidRDefault="00C731EF" w:rsidP="00C731E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  <w:t>-otá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ky motoru</w:t>
      </w:r>
    </w:p>
    <w:p w:rsidR="00C731EF" w:rsidRDefault="00C731EF" w:rsidP="00C731E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výkonnost motoru a omezení</w:t>
      </w:r>
    </w:p>
    <w:p w:rsidR="00C731EF" w:rsidRDefault="00C731EF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ovládání motoru</w:t>
      </w:r>
    </w:p>
    <w:p w:rsidR="00C731EF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(o) </w:t>
      </w:r>
      <w:r w:rsidRPr="001C7463">
        <w:rPr>
          <w:rFonts w:ascii="Arial" w:hAnsi="Arial" w:cs="Arial"/>
          <w:sz w:val="20"/>
          <w:szCs w:val="20"/>
        </w:rPr>
        <w:t>Systémy ochrany a detekce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1C7463">
        <w:rPr>
          <w:rFonts w:ascii="Arial" w:hAnsi="Arial" w:cs="Arial"/>
          <w:sz w:val="20"/>
          <w:szCs w:val="20"/>
        </w:rPr>
        <w:t>ystém detekce požáru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funkce a indikace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1C7463">
        <w:rPr>
          <w:rFonts w:ascii="Arial" w:hAnsi="Arial" w:cs="Arial"/>
          <w:sz w:val="20"/>
          <w:szCs w:val="20"/>
        </w:rPr>
        <w:t>ůzné systémy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1C7463">
        <w:rPr>
          <w:rFonts w:ascii="Arial" w:hAnsi="Arial" w:cs="Arial"/>
          <w:sz w:val="20"/>
          <w:szCs w:val="20"/>
        </w:rPr>
        <w:t>onstrukce rotoru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D547A">
        <w:rPr>
          <w:rFonts w:ascii="Arial" w:hAnsi="Arial" w:cs="Arial"/>
          <w:sz w:val="20"/>
          <w:szCs w:val="20"/>
        </w:rPr>
        <w:t>(p) R</w:t>
      </w:r>
      <w:r w:rsidRPr="001C7463">
        <w:rPr>
          <w:rFonts w:ascii="Arial" w:hAnsi="Arial" w:cs="Arial"/>
          <w:sz w:val="20"/>
          <w:szCs w:val="20"/>
        </w:rPr>
        <w:t>otorové hlavy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</w:t>
      </w:r>
      <w:r w:rsidRPr="001C7463">
        <w:rPr>
          <w:rFonts w:ascii="Arial" w:hAnsi="Arial" w:cs="Arial"/>
          <w:sz w:val="20"/>
          <w:szCs w:val="20"/>
        </w:rPr>
        <w:t>osný rotor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</w:t>
      </w:r>
    </w:p>
    <w:p w:rsidR="001C7463" w:rsidRDefault="001C7463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1C7463">
        <w:rPr>
          <w:rFonts w:ascii="Arial" w:hAnsi="Arial" w:cs="Arial"/>
          <w:sz w:val="20"/>
          <w:szCs w:val="20"/>
        </w:rPr>
        <w:t>onstrukční součásti a materiály, namáhání a</w:t>
      </w:r>
      <w:r>
        <w:rPr>
          <w:rFonts w:ascii="Arial" w:hAnsi="Arial" w:cs="Arial"/>
          <w:sz w:val="20"/>
          <w:szCs w:val="20"/>
        </w:rPr>
        <w:t xml:space="preserve"> </w:t>
      </w:r>
      <w:r w:rsidRPr="001C7463">
        <w:rPr>
          <w:rFonts w:ascii="Arial" w:hAnsi="Arial" w:cs="Arial"/>
          <w:sz w:val="20"/>
          <w:szCs w:val="20"/>
        </w:rPr>
        <w:t>konstrukční omezení</w:t>
      </w:r>
    </w:p>
    <w:p w:rsidR="001C7463" w:rsidRDefault="001C7463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</w:t>
      </w:r>
      <w:r w:rsidRPr="001C7463">
        <w:rPr>
          <w:rFonts w:ascii="Arial" w:hAnsi="Arial" w:cs="Arial"/>
          <w:sz w:val="20"/>
          <w:szCs w:val="20"/>
        </w:rPr>
        <w:t>ávrh a konstrukce</w:t>
      </w:r>
    </w:p>
    <w:p w:rsidR="001C7463" w:rsidRDefault="001C7463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seřízení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ocasní rotor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</w:t>
      </w:r>
    </w:p>
    <w:p w:rsidR="005F34A2" w:rsidRDefault="005F34A2" w:rsidP="005F34A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 a materiály, namáhání a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omezení</w:t>
      </w:r>
    </w:p>
    <w:p w:rsidR="005F34A2" w:rsidRDefault="005F34A2" w:rsidP="005F34A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</w:t>
      </w:r>
      <w:r w:rsidRPr="005F34A2">
        <w:rPr>
          <w:rFonts w:ascii="Arial" w:hAnsi="Arial" w:cs="Arial"/>
          <w:sz w:val="20"/>
          <w:szCs w:val="20"/>
        </w:rPr>
        <w:t>ávrh a konstrukce</w:t>
      </w:r>
    </w:p>
    <w:p w:rsidR="005F34A2" w:rsidRDefault="005F34A2" w:rsidP="005F34A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seřízení</w:t>
      </w:r>
    </w:p>
    <w:p w:rsidR="00B90D38" w:rsidRDefault="001D547A" w:rsidP="001D547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(q) P</w:t>
      </w:r>
      <w:r w:rsidR="005F34A2" w:rsidRPr="005F34A2">
        <w:rPr>
          <w:rFonts w:ascii="Arial" w:hAnsi="Arial" w:cs="Arial"/>
          <w:sz w:val="20"/>
          <w:szCs w:val="20"/>
        </w:rPr>
        <w:t>řevodová soustava</w:t>
      </w:r>
    </w:p>
    <w:p w:rsidR="005F34A2" w:rsidRDefault="00B90D38" w:rsidP="001D547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="005F34A2">
        <w:rPr>
          <w:rFonts w:ascii="Arial" w:hAnsi="Arial" w:cs="Arial"/>
          <w:sz w:val="20"/>
          <w:szCs w:val="20"/>
        </w:rPr>
        <w:t>hlavní převodová skříň</w:t>
      </w:r>
    </w:p>
    <w:p w:rsidR="005F34A2" w:rsidRDefault="005F34A2" w:rsidP="005F34A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5F34A2">
        <w:rPr>
          <w:rFonts w:ascii="Arial" w:hAnsi="Arial" w:cs="Arial"/>
          <w:sz w:val="20"/>
          <w:szCs w:val="20"/>
        </w:rPr>
        <w:t>ůzné druhy, konstrukce, funkce a omezení</w:t>
      </w:r>
    </w:p>
    <w:p w:rsidR="001C7463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rotorová brzda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zné druhy, konstrukce, funkce a omezení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 w:rsidRPr="005F34A2">
        <w:rPr>
          <w:rFonts w:ascii="Arial" w:hAnsi="Arial" w:cs="Arial"/>
          <w:sz w:val="20"/>
          <w:szCs w:val="20"/>
        </w:rPr>
        <w:t>omocné systémy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h</w:t>
      </w:r>
      <w:r w:rsidRPr="005F34A2">
        <w:rPr>
          <w:rFonts w:ascii="Arial" w:hAnsi="Arial" w:cs="Arial"/>
          <w:sz w:val="20"/>
          <w:szCs w:val="20"/>
        </w:rPr>
        <w:t>nací hřídel a související zástavba</w:t>
      </w:r>
    </w:p>
    <w:p w:rsidR="005F34A2" w:rsidRDefault="005F34A2" w:rsidP="005F34A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5F34A2">
        <w:rPr>
          <w:rFonts w:ascii="Arial" w:hAnsi="Arial" w:cs="Arial"/>
          <w:sz w:val="20"/>
          <w:szCs w:val="20"/>
        </w:rPr>
        <w:t>třední převodová skříň a převodová skříň</w:t>
      </w:r>
      <w:r>
        <w:rPr>
          <w:rFonts w:ascii="Arial" w:hAnsi="Arial" w:cs="Arial"/>
          <w:sz w:val="20"/>
          <w:szCs w:val="20"/>
        </w:rPr>
        <w:t xml:space="preserve"> </w:t>
      </w:r>
      <w:r w:rsidRPr="005F34A2">
        <w:rPr>
          <w:rFonts w:ascii="Arial" w:hAnsi="Arial" w:cs="Arial"/>
          <w:sz w:val="20"/>
          <w:szCs w:val="20"/>
        </w:rPr>
        <w:t>ocasního rotoru</w:t>
      </w:r>
    </w:p>
    <w:p w:rsidR="005F34A2" w:rsidRDefault="005F34A2" w:rsidP="005F34A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5F34A2">
        <w:rPr>
          <w:rFonts w:ascii="Arial" w:hAnsi="Arial" w:cs="Arial"/>
          <w:sz w:val="20"/>
          <w:szCs w:val="20"/>
        </w:rPr>
        <w:t>ůzné druhy, konstrukce, funkce a omezení</w:t>
      </w:r>
    </w:p>
    <w:p w:rsidR="005F34A2" w:rsidRDefault="001D547A" w:rsidP="005F34A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0D38">
        <w:rPr>
          <w:rFonts w:ascii="Arial" w:hAnsi="Arial" w:cs="Arial"/>
          <w:sz w:val="20"/>
          <w:szCs w:val="20"/>
        </w:rPr>
        <w:t>(r) L</w:t>
      </w:r>
      <w:r>
        <w:rPr>
          <w:rFonts w:ascii="Arial" w:hAnsi="Arial" w:cs="Arial"/>
          <w:sz w:val="20"/>
          <w:szCs w:val="20"/>
        </w:rPr>
        <w:t>isty</w:t>
      </w:r>
    </w:p>
    <w:p w:rsidR="001D547A" w:rsidRDefault="001D547A" w:rsidP="005F34A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listy nosného rotoru</w:t>
      </w:r>
    </w:p>
    <w:p w:rsidR="00472814" w:rsidRDefault="00B90D38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2814">
        <w:rPr>
          <w:rFonts w:ascii="Arial" w:hAnsi="Arial" w:cs="Arial"/>
          <w:sz w:val="20"/>
          <w:szCs w:val="20"/>
        </w:rPr>
        <w:t>- návrh a konstrukce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 a materiály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omezení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5F34A2" w:rsidRDefault="00472814" w:rsidP="0047281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koncový tvar</w:t>
      </w:r>
    </w:p>
    <w:p w:rsidR="00472814" w:rsidRDefault="00472814" w:rsidP="0047281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</w:t>
      </w:r>
      <w:r w:rsidRPr="00472814">
        <w:rPr>
          <w:rFonts w:ascii="Arial" w:hAnsi="Arial" w:cs="Arial"/>
          <w:sz w:val="20"/>
          <w:szCs w:val="20"/>
        </w:rPr>
        <w:t>isty ocasního rotoru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Pr="004728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návrh a konstrukce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 a materiály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omezení</w:t>
      </w:r>
    </w:p>
    <w:p w:rsidR="00472814" w:rsidRDefault="00472814" w:rsidP="00472814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C914CB" w:rsidRPr="00A1591A" w:rsidRDefault="00C914CB" w:rsidP="00AB1FA8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8.3</w:t>
      </w:r>
      <w:r w:rsidRPr="00A1591A">
        <w:rPr>
          <w:rFonts w:ascii="Arial" w:hAnsi="Arial" w:cs="Arial"/>
          <w:sz w:val="20"/>
          <w:szCs w:val="20"/>
        </w:rPr>
        <w:tab/>
        <w:t>Přístroj</w:t>
      </w:r>
      <w:r w:rsidR="00403B19">
        <w:rPr>
          <w:rFonts w:ascii="Arial" w:hAnsi="Arial" w:cs="Arial"/>
          <w:sz w:val="20"/>
          <w:szCs w:val="20"/>
        </w:rPr>
        <w:t>ové vybavení</w:t>
      </w:r>
    </w:p>
    <w:p w:rsidR="00C914CB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403B19">
        <w:rPr>
          <w:rFonts w:ascii="Arial" w:hAnsi="Arial" w:cs="Arial"/>
          <w:sz w:val="20"/>
          <w:szCs w:val="20"/>
        </w:rPr>
        <w:t>Systémy přístrojů a indikace</w:t>
      </w:r>
    </w:p>
    <w:p w:rsidR="00403B19" w:rsidRDefault="00403B19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tlakoměr</w:t>
      </w:r>
    </w:p>
    <w:p w:rsidR="00403B19" w:rsidRDefault="00403B19" w:rsidP="00403B1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zné druhy, konstrukce, funkce, charakteristiky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</w:t>
      </w:r>
      <w:r w:rsidRPr="00403B19">
        <w:rPr>
          <w:rFonts w:ascii="Arial" w:hAnsi="Arial" w:cs="Arial"/>
          <w:sz w:val="20"/>
          <w:szCs w:val="20"/>
        </w:rPr>
        <w:t>nímání teploty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403B19">
        <w:rPr>
          <w:rFonts w:ascii="Arial" w:hAnsi="Arial" w:cs="Arial"/>
          <w:sz w:val="20"/>
          <w:szCs w:val="20"/>
        </w:rPr>
        <w:t>ůzné druhy snímačů, konstrukce, funkce,</w:t>
      </w:r>
      <w:r>
        <w:rPr>
          <w:rFonts w:ascii="Arial" w:hAnsi="Arial" w:cs="Arial"/>
          <w:sz w:val="20"/>
          <w:szCs w:val="20"/>
        </w:rPr>
        <w:t xml:space="preserve"> </w:t>
      </w:r>
      <w:r w:rsidRPr="00403B19">
        <w:rPr>
          <w:rFonts w:ascii="Arial" w:hAnsi="Arial" w:cs="Arial"/>
          <w:sz w:val="20"/>
          <w:szCs w:val="20"/>
        </w:rPr>
        <w:t>charakteristiky 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palivoměr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403B19">
        <w:rPr>
          <w:rFonts w:ascii="Arial" w:hAnsi="Arial" w:cs="Arial"/>
          <w:sz w:val="20"/>
          <w:szCs w:val="20"/>
        </w:rPr>
        <w:t>ůzné druhy, konstrukce, funkce, charakteristiky</w:t>
      </w:r>
      <w:r>
        <w:rPr>
          <w:rFonts w:ascii="Arial" w:hAnsi="Arial" w:cs="Arial"/>
          <w:sz w:val="20"/>
          <w:szCs w:val="20"/>
        </w:rPr>
        <w:t xml:space="preserve"> </w:t>
      </w:r>
      <w:r w:rsidRPr="00403B19">
        <w:rPr>
          <w:rFonts w:ascii="Arial" w:hAnsi="Arial" w:cs="Arial"/>
          <w:sz w:val="20"/>
          <w:szCs w:val="20"/>
        </w:rPr>
        <w:t>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 w:rsidRPr="00403B19">
        <w:rPr>
          <w:rFonts w:ascii="Arial" w:hAnsi="Arial" w:cs="Arial"/>
          <w:sz w:val="20"/>
          <w:szCs w:val="20"/>
        </w:rPr>
        <w:t>růtokoměr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403B19">
        <w:rPr>
          <w:rFonts w:ascii="Arial" w:hAnsi="Arial" w:cs="Arial"/>
          <w:sz w:val="20"/>
          <w:szCs w:val="20"/>
        </w:rPr>
        <w:t>ůzné druhy, konstrukce, funkce, charakteristiky</w:t>
      </w:r>
      <w:r>
        <w:rPr>
          <w:rFonts w:ascii="Arial" w:hAnsi="Arial" w:cs="Arial"/>
          <w:sz w:val="20"/>
          <w:szCs w:val="20"/>
        </w:rPr>
        <w:t xml:space="preserve"> </w:t>
      </w:r>
      <w:r w:rsidRPr="00403B19">
        <w:rPr>
          <w:rFonts w:ascii="Arial" w:hAnsi="Arial" w:cs="Arial"/>
          <w:sz w:val="20"/>
          <w:szCs w:val="20"/>
        </w:rPr>
        <w:t>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403B19">
        <w:rPr>
          <w:rFonts w:ascii="Arial" w:hAnsi="Arial" w:cs="Arial"/>
          <w:sz w:val="20"/>
          <w:szCs w:val="20"/>
        </w:rPr>
        <w:t>nímač polohy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403B19">
        <w:rPr>
          <w:rFonts w:ascii="Arial" w:hAnsi="Arial" w:cs="Arial"/>
          <w:sz w:val="20"/>
          <w:szCs w:val="20"/>
        </w:rPr>
        <w:t>ůzné druhy, konstrukce, funkce, charakteristiky</w:t>
      </w:r>
      <w:r>
        <w:rPr>
          <w:rFonts w:ascii="Arial" w:hAnsi="Arial" w:cs="Arial"/>
          <w:sz w:val="20"/>
          <w:szCs w:val="20"/>
        </w:rPr>
        <w:t xml:space="preserve"> </w:t>
      </w:r>
      <w:r w:rsidRPr="00403B19">
        <w:rPr>
          <w:rFonts w:ascii="Arial" w:hAnsi="Arial" w:cs="Arial"/>
          <w:sz w:val="20"/>
          <w:szCs w:val="20"/>
        </w:rPr>
        <w:t>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403B19">
        <w:rPr>
          <w:rFonts w:ascii="Arial" w:hAnsi="Arial" w:cs="Arial"/>
          <w:sz w:val="20"/>
          <w:szCs w:val="20"/>
        </w:rPr>
        <w:t>nímač krouticího momentu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charakteristiky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</w:t>
      </w:r>
      <w:r w:rsidRPr="00403B19">
        <w:rPr>
          <w:rFonts w:ascii="Arial" w:hAnsi="Arial" w:cs="Arial"/>
          <w:sz w:val="20"/>
          <w:szCs w:val="20"/>
        </w:rPr>
        <w:t>táčkoměr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403B19">
        <w:rPr>
          <w:rFonts w:ascii="Arial" w:hAnsi="Arial" w:cs="Arial"/>
          <w:sz w:val="20"/>
          <w:szCs w:val="20"/>
        </w:rPr>
        <w:t>onstrukce, funkce, charakteristiky 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m</w:t>
      </w:r>
      <w:r w:rsidRPr="00403B19">
        <w:rPr>
          <w:rFonts w:ascii="Arial" w:hAnsi="Arial" w:cs="Arial"/>
          <w:sz w:val="20"/>
          <w:szCs w:val="20"/>
        </w:rPr>
        <w:t>ěření aerodynamických parametrů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měření tlaku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statický tlak, dynamický tlak, hustota a definice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843B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měření teploty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zobrazova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43B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výškoměr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standardní atmosféra</w:t>
      </w:r>
    </w:p>
    <w:p w:rsidR="00403B19" w:rsidRDefault="00403B19" w:rsidP="00403B1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zné vztažné hodnoty barometrického tlaku (QNH, QFE a 1013,25)</w:t>
      </w:r>
    </w:p>
    <w:p w:rsidR="00403B19" w:rsidRDefault="00403B19" w:rsidP="00403B19">
      <w:pPr>
        <w:autoSpaceDE w:val="0"/>
        <w:autoSpaceDN w:val="0"/>
        <w:adjustRightInd w:val="0"/>
        <w:spacing w:after="0"/>
        <w:ind w:left="1560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výška, indikovaná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výška, pravá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výška, tlaková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 a hustotní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</w:t>
      </w:r>
    </w:p>
    <w:p w:rsidR="00403B19" w:rsidRDefault="00403B19" w:rsidP="00403B19">
      <w:pPr>
        <w:autoSpaceDE w:val="0"/>
        <w:autoSpaceDN w:val="0"/>
        <w:adjustRightInd w:val="0"/>
        <w:spacing w:after="0"/>
        <w:ind w:left="1560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autoSpaceDE w:val="0"/>
        <w:autoSpaceDN w:val="0"/>
        <w:adjustRightInd w:val="0"/>
        <w:spacing w:after="0"/>
        <w:ind w:left="1560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zobrazova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</w:t>
      </w:r>
    </w:p>
    <w:p w:rsidR="00403B19" w:rsidRDefault="006E47F3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43B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variometr</w:t>
      </w:r>
    </w:p>
    <w:p w:rsidR="006E47F3" w:rsidRDefault="006E47F3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6E47F3" w:rsidRDefault="006E47F3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zobrazovače</w:t>
      </w:r>
    </w:p>
    <w:p w:rsidR="006E47F3" w:rsidRDefault="00843BF6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rychloměr</w:t>
      </w:r>
    </w:p>
    <w:p w:rsidR="00843BF6" w:rsidRDefault="00843BF6" w:rsidP="00843BF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zné rychlosti IAS, CAS, TAS: definice, používání a vzájemný vztah</w:t>
      </w:r>
    </w:p>
    <w:p w:rsidR="00843BF6" w:rsidRDefault="00843BF6" w:rsidP="00843BF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843BF6" w:rsidRDefault="00843BF6" w:rsidP="00843BF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zobrazovače</w:t>
      </w:r>
    </w:p>
    <w:p w:rsidR="00843BF6" w:rsidRDefault="00843BF6" w:rsidP="00843BF6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</w:t>
      </w:r>
      <w:r>
        <w:rPr>
          <w:rFonts w:ascii="Arial" w:hAnsi="Arial" w:cs="Arial"/>
          <w:sz w:val="20"/>
          <w:szCs w:val="20"/>
        </w:rPr>
        <w:tab/>
      </w:r>
      <w:r w:rsidRPr="00843BF6">
        <w:rPr>
          <w:rFonts w:ascii="Arial" w:hAnsi="Arial" w:cs="Arial"/>
          <w:sz w:val="20"/>
          <w:szCs w:val="20"/>
        </w:rPr>
        <w:t>Magnetizmus: kompas s přímým čtením</w:t>
      </w:r>
    </w:p>
    <w:p w:rsidR="00843BF6" w:rsidRDefault="00843BF6" w:rsidP="00843BF6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</w:t>
      </w:r>
      <w:r w:rsidRPr="00843BF6">
        <w:rPr>
          <w:rFonts w:ascii="Arial" w:hAnsi="Arial" w:cs="Arial"/>
          <w:sz w:val="20"/>
          <w:szCs w:val="20"/>
        </w:rPr>
        <w:t>agnetické pole Země</w:t>
      </w:r>
    </w:p>
    <w:p w:rsidR="00403B19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843BF6">
        <w:rPr>
          <w:rFonts w:ascii="Arial" w:hAnsi="Arial" w:cs="Arial"/>
          <w:sz w:val="20"/>
          <w:szCs w:val="20"/>
        </w:rPr>
        <w:t>ompas s přímým čtením</w:t>
      </w:r>
    </w:p>
    <w:p w:rsidR="00403B19" w:rsidRDefault="00843BF6" w:rsidP="00843BF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ode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ítání údaj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,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 a odchylky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chyby zp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sobené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ením a zrychlováním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(d) </w:t>
      </w:r>
      <w:r w:rsidRPr="00843BF6">
        <w:rPr>
          <w:rFonts w:ascii="Arial" w:hAnsi="Arial" w:cs="Arial"/>
          <w:sz w:val="20"/>
          <w:szCs w:val="20"/>
        </w:rPr>
        <w:t>Gyroskopické přístroje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</w:t>
      </w:r>
      <w:r w:rsidRPr="00843BF6">
        <w:rPr>
          <w:rFonts w:ascii="Arial" w:hAnsi="Arial" w:cs="Arial"/>
          <w:sz w:val="20"/>
          <w:szCs w:val="20"/>
        </w:rPr>
        <w:t>yroskop: základní principy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definice a konstrukce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základní vlastnosti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snos gyroskopu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</w:t>
      </w:r>
      <w:r w:rsidRPr="00B76A84">
        <w:rPr>
          <w:rFonts w:ascii="Arial" w:hAnsi="Arial" w:cs="Arial"/>
          <w:sz w:val="20"/>
          <w:szCs w:val="20"/>
        </w:rPr>
        <w:t>atáčkoměr s ukazatelem bočného skluzu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B76A84">
        <w:rPr>
          <w:rFonts w:ascii="Arial" w:hAnsi="Arial" w:cs="Arial"/>
          <w:sz w:val="20"/>
          <w:szCs w:val="20"/>
        </w:rPr>
        <w:t>onstrukce, funkce a chyby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u</w:t>
      </w:r>
      <w:r w:rsidRPr="00B76A84">
        <w:rPr>
          <w:rFonts w:ascii="Arial" w:hAnsi="Arial" w:cs="Arial"/>
          <w:sz w:val="20"/>
          <w:szCs w:val="20"/>
        </w:rPr>
        <w:t>kazatel letové polohy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B76A84">
        <w:rPr>
          <w:rFonts w:ascii="Arial" w:hAnsi="Arial" w:cs="Arial"/>
          <w:sz w:val="20"/>
          <w:szCs w:val="20"/>
        </w:rPr>
        <w:t>onstrukce, funkce, chyby a přesnost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B76A84">
        <w:rPr>
          <w:rFonts w:ascii="Arial" w:hAnsi="Arial" w:cs="Arial"/>
          <w:sz w:val="20"/>
          <w:szCs w:val="20"/>
        </w:rPr>
        <w:t>měrový gyroskop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(e) </w:t>
      </w:r>
      <w:r w:rsidRPr="00B76A84">
        <w:rPr>
          <w:rFonts w:ascii="Arial" w:hAnsi="Arial" w:cs="Arial"/>
          <w:sz w:val="20"/>
          <w:szCs w:val="20"/>
        </w:rPr>
        <w:t>Komunikační systémy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B76A84">
        <w:rPr>
          <w:rFonts w:ascii="Arial" w:hAnsi="Arial" w:cs="Arial"/>
          <w:sz w:val="20"/>
          <w:szCs w:val="20"/>
        </w:rPr>
        <w:t>ežimy přenosu: VHF, HF a SATCOM</w:t>
      </w:r>
    </w:p>
    <w:p w:rsidR="00B76A84" w:rsidRDefault="00B76A84" w:rsidP="00B76A8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principy, ší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ka vlnového pásma, provozní omezení a používání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H</w:t>
      </w:r>
      <w:r w:rsidRPr="00B76A84">
        <w:rPr>
          <w:rFonts w:ascii="Arial" w:hAnsi="Arial" w:cs="Arial"/>
          <w:sz w:val="20"/>
          <w:szCs w:val="20"/>
        </w:rPr>
        <w:t>lasová komunikace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</w:t>
      </w:r>
      <w:r w:rsidRPr="00B76A84">
        <w:rPr>
          <w:rFonts w:ascii="Arial" w:hAnsi="Arial" w:cs="Arial"/>
          <w:sz w:val="20"/>
          <w:szCs w:val="20"/>
        </w:rPr>
        <w:t>efinice, obecné principy a uplatňování</w:t>
      </w:r>
    </w:p>
    <w:p w:rsidR="00C95C75" w:rsidRDefault="00C95C75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(f) </w:t>
      </w:r>
      <w:r w:rsidRPr="00C95C75">
        <w:rPr>
          <w:rFonts w:ascii="Arial" w:hAnsi="Arial" w:cs="Arial"/>
          <w:sz w:val="20"/>
          <w:szCs w:val="20"/>
        </w:rPr>
        <w:t>Systémy varování a blízkosti</w:t>
      </w:r>
    </w:p>
    <w:p w:rsidR="00C95C75" w:rsidRDefault="006C4A09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6C4A09">
        <w:rPr>
          <w:rFonts w:ascii="Arial" w:hAnsi="Arial" w:cs="Arial"/>
          <w:sz w:val="20"/>
          <w:szCs w:val="20"/>
        </w:rPr>
        <w:t>ystémy varování za letu</w:t>
      </w:r>
    </w:p>
    <w:p w:rsidR="00C95C75" w:rsidRDefault="006C4A09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indikace a varovné signály</w:t>
      </w:r>
    </w:p>
    <w:p w:rsidR="00C95C75" w:rsidRDefault="00CB683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CB6838">
        <w:rPr>
          <w:rFonts w:ascii="Arial" w:hAnsi="Arial" w:cs="Arial"/>
          <w:sz w:val="20"/>
          <w:szCs w:val="20"/>
        </w:rPr>
        <w:t>adiový výškoměr</w:t>
      </w:r>
    </w:p>
    <w:p w:rsidR="00CB6838" w:rsidRDefault="00CB683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CB6838">
        <w:rPr>
          <w:rFonts w:ascii="Arial" w:hAnsi="Arial" w:cs="Arial"/>
          <w:sz w:val="20"/>
          <w:szCs w:val="20"/>
        </w:rPr>
        <w:t>onstrukce, funkce, chyby, přesnost a indikace</w:t>
      </w:r>
    </w:p>
    <w:p w:rsidR="00CB6838" w:rsidRDefault="00CB6838" w:rsidP="00CB683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CB6838">
        <w:rPr>
          <w:rFonts w:ascii="Arial" w:hAnsi="Arial" w:cs="Arial"/>
          <w:sz w:val="20"/>
          <w:szCs w:val="20"/>
        </w:rPr>
        <w:t>Systém varování před překročením otáček</w:t>
      </w:r>
      <w:r>
        <w:rPr>
          <w:rFonts w:ascii="Arial" w:hAnsi="Arial" w:cs="Arial"/>
          <w:sz w:val="20"/>
          <w:szCs w:val="20"/>
        </w:rPr>
        <w:t xml:space="preserve"> </w:t>
      </w:r>
      <w:r w:rsidRPr="00CB6838">
        <w:rPr>
          <w:rFonts w:ascii="Arial" w:hAnsi="Arial" w:cs="Arial"/>
          <w:sz w:val="20"/>
          <w:szCs w:val="20"/>
        </w:rPr>
        <w:t>rotoru nebo motoru</w:t>
      </w:r>
    </w:p>
    <w:p w:rsidR="00CB6838" w:rsidRDefault="00CB6838" w:rsidP="00CB683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zobrazova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 a varovné signály</w:t>
      </w:r>
    </w:p>
    <w:p w:rsidR="00CB6838" w:rsidRDefault="007804A8" w:rsidP="007804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(g) </w:t>
      </w:r>
      <w:r w:rsidRPr="007804A8">
        <w:rPr>
          <w:rFonts w:ascii="Arial" w:hAnsi="Arial" w:cs="Arial"/>
          <w:sz w:val="20"/>
          <w:szCs w:val="20"/>
        </w:rPr>
        <w:t>Integrované přístroje: elektronické</w:t>
      </w:r>
      <w:r>
        <w:rPr>
          <w:rFonts w:ascii="Arial" w:hAnsi="Arial" w:cs="Arial"/>
          <w:sz w:val="20"/>
          <w:szCs w:val="20"/>
        </w:rPr>
        <w:t xml:space="preserve"> </w:t>
      </w:r>
      <w:r w:rsidRPr="007804A8">
        <w:rPr>
          <w:rFonts w:ascii="Arial" w:hAnsi="Arial" w:cs="Arial"/>
          <w:sz w:val="20"/>
          <w:szCs w:val="20"/>
        </w:rPr>
        <w:t>zobrazovače</w:t>
      </w:r>
    </w:p>
    <w:p w:rsidR="00CB6838" w:rsidRDefault="007804A8" w:rsidP="00CB683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7804A8">
        <w:rPr>
          <w:rFonts w:ascii="Arial" w:hAnsi="Arial" w:cs="Arial"/>
          <w:sz w:val="20"/>
          <w:szCs w:val="20"/>
        </w:rPr>
        <w:t>Zobrazovací jednotky</w:t>
      </w:r>
    </w:p>
    <w:p w:rsidR="007804A8" w:rsidRDefault="007804A8" w:rsidP="00CB683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7804A8">
        <w:rPr>
          <w:rFonts w:ascii="Arial" w:hAnsi="Arial" w:cs="Arial"/>
          <w:sz w:val="20"/>
          <w:szCs w:val="20"/>
        </w:rPr>
        <w:t>onstrukce, různé technologie a omezení</w:t>
      </w:r>
    </w:p>
    <w:p w:rsidR="00941C5A" w:rsidRDefault="00941C5A" w:rsidP="00941C5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941C5A" w:rsidRDefault="00941C5A" w:rsidP="00941C5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941C5A" w:rsidRDefault="00941C5A" w:rsidP="00941C5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941C5A" w:rsidRDefault="00941C5A" w:rsidP="00941C5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941C5A" w:rsidRPr="00E87957" w:rsidRDefault="00941C5A" w:rsidP="00941C5A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7804A8" w:rsidRDefault="007804A8" w:rsidP="00CB683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</w:p>
    <w:p w:rsidR="00E94A4D" w:rsidRDefault="00E94A4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AE3DC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9</w:t>
      </w:r>
      <w:r w:rsidR="00AE3DCE">
        <w:rPr>
          <w:rFonts w:ascii="Arial" w:hAnsi="Arial" w:cs="Arial"/>
          <w:b/>
          <w:sz w:val="20"/>
          <w:szCs w:val="20"/>
        </w:rPr>
        <w:tab/>
        <w:t>Navigace</w:t>
      </w:r>
    </w:p>
    <w:p w:rsidR="00C914CB" w:rsidRPr="00A1591A" w:rsidRDefault="00C914CB" w:rsidP="00AE3DC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9.1</w:t>
      </w:r>
      <w:r w:rsidRPr="00A1591A">
        <w:rPr>
          <w:rFonts w:ascii="Arial" w:hAnsi="Arial" w:cs="Arial"/>
          <w:sz w:val="20"/>
          <w:szCs w:val="20"/>
        </w:rPr>
        <w:tab/>
        <w:t>Obecná navigace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Základy navigace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Sluneční soustava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ezónní a zdánlivý pohyb slunce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Země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 xml:space="preserve">elká a malá kružnice, loxodroma,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ortodroma</w:t>
      </w:r>
      <w:proofErr w:type="spellEnd"/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eměpisná šířka a délka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oužití souřadnic zeměpisné délky a šířky k určení polohy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Čas a převody času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dánlivý čas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F51369">
        <w:rPr>
          <w:rFonts w:ascii="Arial" w:hAnsi="Arial" w:cs="Arial"/>
          <w:sz w:val="20"/>
          <w:szCs w:val="20"/>
        </w:rPr>
        <w:t>U</w:t>
      </w:r>
      <w:r w:rsidR="00C914CB" w:rsidRPr="00A1591A">
        <w:rPr>
          <w:rFonts w:ascii="Arial" w:hAnsi="Arial" w:cs="Arial"/>
          <w:sz w:val="20"/>
          <w:szCs w:val="20"/>
        </w:rPr>
        <w:t>TC, LMT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tandardní čas, datová hranice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efinice východu a západu slunce, občanské svítání a soumrak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Směry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ever zeměpisný, magnetický a kompasový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eviace</w:t>
      </w:r>
      <w:r w:rsidR="007A292C">
        <w:rPr>
          <w:rFonts w:ascii="Arial" w:hAnsi="Arial" w:cs="Arial"/>
          <w:sz w:val="20"/>
          <w:szCs w:val="20"/>
        </w:rPr>
        <w:t xml:space="preserve"> kompasu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agnetické póly, isogony, vztah mezi ma</w:t>
      </w:r>
      <w:r w:rsidR="007A292C">
        <w:rPr>
          <w:rFonts w:ascii="Arial" w:hAnsi="Arial" w:cs="Arial"/>
          <w:sz w:val="20"/>
          <w:szCs w:val="20"/>
        </w:rPr>
        <w:t xml:space="preserve">gnetickým a zeměpisným severem, </w:t>
      </w:r>
      <w:r w:rsidR="00C914CB" w:rsidRPr="00A1591A">
        <w:rPr>
          <w:rFonts w:ascii="Arial" w:hAnsi="Arial" w:cs="Arial"/>
          <w:sz w:val="20"/>
          <w:szCs w:val="20"/>
        </w:rPr>
        <w:t>deklinace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Vzdálenosti</w:t>
      </w:r>
    </w:p>
    <w:p w:rsidR="00C914CB" w:rsidRPr="00A1591A" w:rsidRDefault="00C914CB" w:rsidP="00F51369">
      <w:pPr>
        <w:pStyle w:val="Normlntext2"/>
        <w:spacing w:after="0"/>
        <w:ind w:left="851" w:hanging="142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j</w:t>
      </w:r>
      <w:r w:rsidRPr="00A1591A">
        <w:rPr>
          <w:rFonts w:ascii="Arial" w:hAnsi="Arial" w:cs="Arial"/>
          <w:sz w:val="20"/>
          <w:szCs w:val="20"/>
        </w:rPr>
        <w:t>ednotky používané pro měření vzdáleností a výšek v letecké navigaci, námořní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míle, statutární míle, kilometry, metry a stopy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řevody jednotek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řevod námořních mil a kilometrů a stupně zeměpisné délky a šířky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Magnetické pole, kompasy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šeobecné principy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Zemský magnetismus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ozložení magnetického pole Země na horizontální a vertikální složku, variace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oční změna deklinace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Magnetismus let</w:t>
      </w:r>
      <w:r w:rsidR="00B73E6E">
        <w:rPr>
          <w:rFonts w:ascii="Arial" w:hAnsi="Arial" w:cs="Arial"/>
          <w:sz w:val="20"/>
          <w:szCs w:val="20"/>
        </w:rPr>
        <w:t>adla</w:t>
      </w:r>
    </w:p>
    <w:p w:rsidR="00835B4F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výsledná magnetická pole</w:t>
      </w:r>
    </w:p>
    <w:p w:rsidR="00C914CB" w:rsidRPr="00A1591A" w:rsidRDefault="00835B4F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</w:t>
      </w:r>
      <w:r w:rsidR="00C914CB" w:rsidRPr="00A1591A">
        <w:rPr>
          <w:rFonts w:ascii="Arial" w:hAnsi="Arial" w:cs="Arial"/>
          <w:sz w:val="20"/>
          <w:szCs w:val="20"/>
        </w:rPr>
        <w:t>ůležitost ochrany kompasu před blízkostí magnetických materiálů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Mapy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becné vlastnosti různých typů projekcí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 xml:space="preserve">římá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Mercatorova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projekce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Lambertova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konformní kuželová projekce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(j)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Zobrazení poledníků, rovnoběžek, loxodromy a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ortodromy</w:t>
      </w:r>
      <w:proofErr w:type="spellEnd"/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 xml:space="preserve">Přímá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Mercatorova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projekce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Lambertova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konformní kuželová projekce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(k)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Používání </w:t>
      </w:r>
      <w:r w:rsidR="00835B4F">
        <w:rPr>
          <w:rFonts w:ascii="Arial" w:hAnsi="Arial" w:cs="Arial"/>
          <w:sz w:val="20"/>
          <w:szCs w:val="20"/>
        </w:rPr>
        <w:t>běžných</w:t>
      </w:r>
      <w:r w:rsidR="00C914CB" w:rsidRPr="00A1591A">
        <w:rPr>
          <w:rFonts w:ascii="Arial" w:hAnsi="Arial" w:cs="Arial"/>
          <w:sz w:val="20"/>
          <w:szCs w:val="20"/>
        </w:rPr>
        <w:t xml:space="preserve"> leteckých map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akreslování pozic</w:t>
      </w:r>
    </w:p>
    <w:p w:rsidR="00C914CB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metody označení měřítka a profilu (topografická mapa ICAO)</w:t>
      </w:r>
    </w:p>
    <w:p w:rsidR="00835B4F" w:rsidRPr="00A1591A" w:rsidRDefault="00835B4F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dohodnuté symboly a značky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ěření tratí a vzdáleností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akreslování kurzů a vzdáleností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(l)</w:t>
      </w:r>
      <w:r w:rsidR="00C914CB" w:rsidRPr="00A1591A">
        <w:rPr>
          <w:rFonts w:ascii="Arial" w:hAnsi="Arial" w:cs="Arial"/>
          <w:sz w:val="20"/>
          <w:szCs w:val="20"/>
        </w:rPr>
        <w:tab/>
        <w:t>Navigace výpočtem (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dead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reckoning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rať, kurz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větru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i</w:t>
      </w:r>
      <w:r w:rsidR="00C914CB" w:rsidRPr="00A1591A">
        <w:rPr>
          <w:rFonts w:ascii="Arial" w:hAnsi="Arial" w:cs="Arial"/>
          <w:sz w:val="20"/>
          <w:szCs w:val="20"/>
        </w:rPr>
        <w:t>ndikovaná (IAS), kalibrovaná (CAS) a pravá vzdušná rychlost (TAS)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vůči zemi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ypočítaný čas příletu (ETA)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nos větru, úhel snosu, oprava kurzu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(m)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Použití navigačního počítadla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ychlost, čas, vzdálenost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potřeba</w:t>
      </w:r>
      <w:r w:rsidR="00835B4F">
        <w:rPr>
          <w:rFonts w:ascii="Arial" w:hAnsi="Arial" w:cs="Arial"/>
          <w:sz w:val="20"/>
          <w:szCs w:val="20"/>
        </w:rPr>
        <w:t xml:space="preserve"> paliva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řevody jednotek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835B4F">
        <w:rPr>
          <w:rFonts w:ascii="Arial" w:hAnsi="Arial" w:cs="Arial"/>
          <w:sz w:val="20"/>
          <w:szCs w:val="20"/>
        </w:rPr>
        <w:t xml:space="preserve"> r</w:t>
      </w:r>
      <w:r w:rsidR="00C914CB" w:rsidRPr="00A1591A">
        <w:rPr>
          <w:rFonts w:ascii="Arial" w:hAnsi="Arial" w:cs="Arial"/>
          <w:sz w:val="20"/>
          <w:szCs w:val="20"/>
        </w:rPr>
        <w:t>ychlosti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a směr větru, úhel snosu</w:t>
      </w:r>
    </w:p>
    <w:p w:rsidR="00C914CB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kutečná výška</w:t>
      </w:r>
    </w:p>
    <w:p w:rsidR="00F51369" w:rsidRDefault="00F51369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ab/>
      </w:r>
      <w:r w:rsidR="00C914CB" w:rsidRPr="00A1591A">
        <w:rPr>
          <w:rFonts w:ascii="Arial" w:hAnsi="Arial" w:cs="Arial"/>
          <w:sz w:val="20"/>
          <w:szCs w:val="20"/>
        </w:rPr>
        <w:t>(n)</w:t>
      </w:r>
      <w:r w:rsidR="00C914CB" w:rsidRPr="00A1591A">
        <w:rPr>
          <w:rFonts w:ascii="Arial" w:hAnsi="Arial" w:cs="Arial"/>
          <w:sz w:val="20"/>
          <w:szCs w:val="20"/>
        </w:rPr>
        <w:tab/>
        <w:t>Výpočet rychlostního trojúhelníku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k</w:t>
      </w:r>
      <w:r w:rsidR="00C914CB" w:rsidRPr="00A1591A">
        <w:rPr>
          <w:rFonts w:ascii="Arial" w:hAnsi="Arial" w:cs="Arial"/>
          <w:sz w:val="20"/>
          <w:szCs w:val="20"/>
        </w:rPr>
        <w:t>urz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vůči zemi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větru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rať a úhel snosu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(o)</w:t>
      </w:r>
      <w:r w:rsidR="00C914CB" w:rsidRPr="00A1591A">
        <w:rPr>
          <w:rFonts w:ascii="Arial" w:hAnsi="Arial" w:cs="Arial"/>
          <w:sz w:val="20"/>
          <w:szCs w:val="20"/>
        </w:rPr>
        <w:tab/>
        <w:t>Měření prvků v navigaci výpočtem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ýpočet nadmořské výšky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u</w:t>
      </w:r>
      <w:r w:rsidR="00C914CB" w:rsidRPr="00A1591A">
        <w:rPr>
          <w:rFonts w:ascii="Arial" w:hAnsi="Arial" w:cs="Arial"/>
          <w:sz w:val="20"/>
          <w:szCs w:val="20"/>
        </w:rPr>
        <w:t>rčení správné rychlosti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(p)</w:t>
      </w:r>
      <w:r w:rsidR="00C914CB" w:rsidRPr="00A1591A">
        <w:rPr>
          <w:rFonts w:ascii="Arial" w:hAnsi="Arial" w:cs="Arial"/>
          <w:sz w:val="20"/>
          <w:szCs w:val="20"/>
        </w:rPr>
        <w:tab/>
        <w:t>Navigace za letu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yužití pozorování a jeho aplikace při srovnávací navigaci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avigace za letu, využívání bodů k aktualizaci navigačních údajů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prava rychlosti vůči zemi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pravy odchylek od trati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ýpočet rychlosti a směru větru</w:t>
      </w:r>
    </w:p>
    <w:p w:rsidR="00C914CB" w:rsidRPr="00A1591A" w:rsidRDefault="00F51369" w:rsidP="00F51369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prava vypočítaného času příletu (ETA)</w:t>
      </w:r>
    </w:p>
    <w:p w:rsidR="00C914CB" w:rsidRPr="00A1591A" w:rsidRDefault="00C914CB" w:rsidP="00AE3DC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9.2</w:t>
      </w:r>
      <w:r w:rsidRPr="00A1591A">
        <w:rPr>
          <w:rFonts w:ascii="Arial" w:hAnsi="Arial" w:cs="Arial"/>
          <w:sz w:val="20"/>
          <w:szCs w:val="20"/>
        </w:rPr>
        <w:tab/>
        <w:t>Radionavigace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Základy teorie šíření radiových signálů, antény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charakteristiky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š</w:t>
      </w:r>
      <w:r w:rsidR="00C914CB" w:rsidRPr="00A1591A">
        <w:rPr>
          <w:rFonts w:ascii="Arial" w:hAnsi="Arial" w:cs="Arial"/>
          <w:sz w:val="20"/>
          <w:szCs w:val="20"/>
        </w:rPr>
        <w:t>íření vln, šíření na frekvenčních pásmech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adiová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 xml:space="preserve">Pozemní zaměřovač VKV (DF –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direction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finder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056B3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Všesměrový radiomaják NDB/ADF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VOR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DME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Radar, pozemní radar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Odpovídač sekundárního přehledového radaru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k</w:t>
      </w:r>
      <w:r w:rsidR="00C914CB" w:rsidRPr="00A1591A">
        <w:rPr>
          <w:rFonts w:ascii="Arial" w:hAnsi="Arial" w:cs="Arial"/>
          <w:sz w:val="20"/>
          <w:szCs w:val="20"/>
        </w:rPr>
        <w:t>ódy a módy odpovídače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GPS, GNSS,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Glonas</w:t>
      </w:r>
      <w:r w:rsidR="006E21F8">
        <w:rPr>
          <w:rFonts w:ascii="Arial" w:hAnsi="Arial" w:cs="Arial"/>
          <w:sz w:val="20"/>
          <w:szCs w:val="20"/>
        </w:rPr>
        <w:t>s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, Galileo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E21F8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425AF2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A1591A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C914CB" w:rsidRPr="00402A6B" w:rsidRDefault="00C914CB" w:rsidP="00465808">
      <w:pPr>
        <w:pStyle w:val="Nadpis1"/>
        <w:rPr>
          <w:rFonts w:ascii="Arial" w:hAnsi="Arial" w:cs="Arial"/>
          <w:sz w:val="28"/>
        </w:rPr>
      </w:pPr>
      <w:bookmarkStart w:id="29" w:name="_Toc527301874"/>
      <w:bookmarkStart w:id="30" w:name="_Toc2256256"/>
      <w:r w:rsidRPr="00402A6B">
        <w:rPr>
          <w:rFonts w:ascii="Arial" w:hAnsi="Arial" w:cs="Arial"/>
          <w:sz w:val="28"/>
        </w:rPr>
        <w:lastRenderedPageBreak/>
        <w:t xml:space="preserve">Struktura kurzu, sloučení </w:t>
      </w:r>
      <w:bookmarkEnd w:id="29"/>
      <w:r w:rsidR="00460472" w:rsidRPr="00402A6B">
        <w:rPr>
          <w:rFonts w:ascii="Arial" w:hAnsi="Arial" w:cs="Arial"/>
          <w:sz w:val="28"/>
        </w:rPr>
        <w:t>teoretického a letového výcviku</w:t>
      </w:r>
      <w:bookmarkEnd w:id="30"/>
    </w:p>
    <w:p w:rsidR="00402A6B" w:rsidRPr="00402A6B" w:rsidRDefault="00402A6B" w:rsidP="00402A6B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1" w:name="_Toc2256257"/>
      <w:r>
        <w:rPr>
          <w:rFonts w:ascii="Arial" w:hAnsi="Arial" w:cs="Arial"/>
          <w:sz w:val="24"/>
          <w:szCs w:val="24"/>
        </w:rPr>
        <w:t>Teoretická výuka</w:t>
      </w:r>
      <w:bookmarkEnd w:id="31"/>
    </w:p>
    <w:p w:rsidR="009463BB" w:rsidRPr="00B92A3C" w:rsidRDefault="009463BB" w:rsidP="00B92A3C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92A3C">
        <w:rPr>
          <w:rFonts w:ascii="Arial" w:hAnsi="Arial" w:cs="Arial"/>
          <w:sz w:val="20"/>
          <w:szCs w:val="20"/>
        </w:rPr>
        <w:t xml:space="preserve">Před zahájením letového výcviku musí žadatel o </w:t>
      </w:r>
      <w:r w:rsidR="00425DC8">
        <w:rPr>
          <w:rFonts w:ascii="Arial" w:hAnsi="Arial" w:cs="Arial"/>
          <w:sz w:val="20"/>
          <w:szCs w:val="20"/>
        </w:rPr>
        <w:t>PPL(H)</w:t>
      </w:r>
      <w:r w:rsidRPr="00B92A3C">
        <w:rPr>
          <w:rFonts w:ascii="Arial" w:hAnsi="Arial" w:cs="Arial"/>
          <w:sz w:val="20"/>
          <w:szCs w:val="20"/>
        </w:rPr>
        <w:t xml:space="preserve"> absolvovat minimálně 50% předepsané teoretické výuky. Tato část teoretické výuky musí být splněna v takovém rozsahu, aby pilot-žák ovládal základní znalosti potřebné k zahájení praktického výcviku.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6495"/>
        <w:gridCol w:w="1847"/>
      </w:tblGrid>
      <w:tr w:rsidR="00402A6B" w:rsidRPr="00AA6B50" w:rsidTr="00402A6B">
        <w:trPr>
          <w:trHeight w:val="709"/>
        </w:trPr>
        <w:tc>
          <w:tcPr>
            <w:tcW w:w="85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22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402A6B" w:rsidRPr="00AA6B50" w:rsidTr="00402A6B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PPL</w:t>
            </w:r>
            <w:r w:rsidR="00AC4682">
              <w:rPr>
                <w:rFonts w:ascii="Arial" w:hAnsi="Arial" w:cs="Arial"/>
                <w:b/>
                <w:sz w:val="20"/>
                <w:szCs w:val="20"/>
              </w:rPr>
              <w:t>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2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>0:00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1</w:t>
            </w:r>
          </w:p>
        </w:tc>
        <w:tc>
          <w:tcPr>
            <w:tcW w:w="322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Letecký zákon a postupy ATC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2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3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4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5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6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7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Letová výkonnost, plánování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8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F657B0" w:rsidRDefault="00C01EFB" w:rsidP="00B73E6E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 xml:space="preserve">Všeobecné znalosti </w:t>
            </w:r>
            <w:r w:rsidR="00B73E6E" w:rsidRPr="00F657B0">
              <w:rPr>
                <w:rFonts w:ascii="Arial" w:hAnsi="Arial" w:cs="Arial"/>
                <w:sz w:val="20"/>
                <w:szCs w:val="20"/>
              </w:rPr>
              <w:t>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</w:tr>
      <w:tr w:rsidR="00C01EFB" w:rsidRPr="00F657B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F657B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7B0">
              <w:rPr>
                <w:rFonts w:ascii="Arial" w:hAnsi="Arial" w:cs="Arial"/>
                <w:b/>
                <w:sz w:val="20"/>
                <w:szCs w:val="20"/>
              </w:rPr>
              <w:t>TKI 9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Navigace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F657B0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0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</w:tr>
    </w:tbl>
    <w:p w:rsidR="00782BDF" w:rsidRPr="00B0158B" w:rsidRDefault="00782BDF" w:rsidP="00402A6B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Zbylých 50% předepsané teoretické výuky může žadatel absolvovat v průběhu letového výcviku.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6495"/>
        <w:gridCol w:w="1847"/>
      </w:tblGrid>
      <w:tr w:rsidR="00402A6B" w:rsidRPr="00AA6B50" w:rsidTr="00402A6B">
        <w:trPr>
          <w:trHeight w:val="709"/>
        </w:trPr>
        <w:tc>
          <w:tcPr>
            <w:tcW w:w="85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22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402A6B" w:rsidRPr="00AC4682" w:rsidTr="00402A6B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C4682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PPL</w:t>
            </w:r>
            <w:r w:rsidR="00AC4682" w:rsidRPr="00AC4682">
              <w:rPr>
                <w:rFonts w:ascii="Arial" w:hAnsi="Arial" w:cs="Arial"/>
                <w:b/>
                <w:sz w:val="20"/>
                <w:szCs w:val="20"/>
              </w:rPr>
              <w:t>(H)</w:t>
            </w:r>
            <w:r w:rsidRPr="00AC4682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2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C4682" w:rsidRDefault="00402A6B" w:rsidP="00402A6B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C4682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50:00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1</w:t>
            </w:r>
          </w:p>
        </w:tc>
        <w:tc>
          <w:tcPr>
            <w:tcW w:w="322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Letecký zákon a postupy ATC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2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3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4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5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6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7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Letová výkonnost, plánování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8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C4682" w:rsidRDefault="00C01EFB" w:rsidP="00B73E6E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 xml:space="preserve">Všeobecné znalosti </w:t>
            </w:r>
            <w:r w:rsidR="00B73E6E" w:rsidRPr="00AC4682">
              <w:rPr>
                <w:rFonts w:ascii="Arial" w:hAnsi="Arial" w:cs="Arial"/>
                <w:sz w:val="20"/>
                <w:szCs w:val="20"/>
              </w:rPr>
              <w:t>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C01EFB" w:rsidRPr="00AC4682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AC4682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682">
              <w:rPr>
                <w:rFonts w:ascii="Arial" w:hAnsi="Arial" w:cs="Arial"/>
                <w:b/>
                <w:sz w:val="20"/>
                <w:szCs w:val="20"/>
              </w:rPr>
              <w:t>TKI 9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Navigace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AC4682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8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</w:tr>
    </w:tbl>
    <w:p w:rsidR="006531E3" w:rsidRPr="00B0158B" w:rsidRDefault="006531E3" w:rsidP="006531E3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Výuku teoretických znalostí lze vyučovat ve dvou variantách, a to jako prezenční nebo distanční kurz.</w:t>
      </w:r>
    </w:p>
    <w:p w:rsidR="006531E3" w:rsidRPr="00C55DED" w:rsidRDefault="006531E3" w:rsidP="006531E3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55DED">
        <w:rPr>
          <w:rFonts w:ascii="Arial" w:hAnsi="Arial" w:cs="Arial"/>
          <w:b/>
          <w:sz w:val="20"/>
          <w:szCs w:val="20"/>
        </w:rPr>
        <w:t>Prezenční kurz:</w:t>
      </w:r>
    </w:p>
    <w:p w:rsidR="006531E3" w:rsidRPr="00B0158B" w:rsidRDefault="006531E3" w:rsidP="006531E3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Výuka probíhá prezenčně formou přednášek v rozsahu 100 vyučovacích hodin na učebně. Po absolvování výuky a úspěšném složení závěrečného testu lze žadateli vydat certifikát o absolvování teoretické výuky.</w:t>
      </w:r>
    </w:p>
    <w:p w:rsidR="006531E3" w:rsidRPr="00C55DED" w:rsidRDefault="006531E3" w:rsidP="006531E3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55DED">
        <w:rPr>
          <w:rFonts w:ascii="Arial" w:hAnsi="Arial" w:cs="Arial"/>
          <w:b/>
          <w:sz w:val="20"/>
          <w:szCs w:val="20"/>
        </w:rPr>
        <w:t>Distanční kurz:</w:t>
      </w:r>
    </w:p>
    <w:p w:rsidR="00C55DED" w:rsidRDefault="006531E3" w:rsidP="006531E3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Výuka probíhá distančně formou samostudia a přednášek na učebně. Podíl samostudia je 50%, tedy žadatel absolvuje 50 hodin samostudia a 50 hodin výuky s lektorem na učebně. Po absolvování výuky a úspěšném složení závěrečného testu lze žadateli vydat certifikát o absolvování teoretické výuky.</w:t>
      </w:r>
    </w:p>
    <w:p w:rsidR="00C55DED" w:rsidRDefault="00C55DE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02A6B" w:rsidRPr="00C55DED" w:rsidRDefault="006531E3" w:rsidP="00402A6B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55DED">
        <w:rPr>
          <w:rFonts w:ascii="Arial" w:hAnsi="Arial" w:cs="Arial"/>
          <w:b/>
          <w:sz w:val="20"/>
          <w:szCs w:val="20"/>
        </w:rPr>
        <w:lastRenderedPageBreak/>
        <w:t xml:space="preserve">6.1.1. </w:t>
      </w:r>
      <w:r w:rsidR="002171DE" w:rsidRPr="00C55DED">
        <w:rPr>
          <w:rFonts w:ascii="Arial" w:hAnsi="Arial" w:cs="Arial"/>
          <w:b/>
          <w:sz w:val="20"/>
          <w:szCs w:val="20"/>
        </w:rPr>
        <w:t>Minimální č</w:t>
      </w:r>
      <w:r w:rsidRPr="00C55DED">
        <w:rPr>
          <w:rFonts w:ascii="Arial" w:hAnsi="Arial" w:cs="Arial"/>
          <w:b/>
          <w:sz w:val="20"/>
          <w:szCs w:val="20"/>
        </w:rPr>
        <w:t>asový plán výcviku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Výuka teoretických znalostí (prezenční kurz)</w:t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13 výukových dnů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100:00 vyučovacích hodin na učebně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Výuka teoretických znalostí (distanční kurz)</w:t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7 výukových dnů + samostudium (min. 4</w:t>
      </w:r>
      <w:r w:rsidR="00B0158B">
        <w:rPr>
          <w:rFonts w:ascii="Arial" w:hAnsi="Arial" w:cs="Arial"/>
          <w:sz w:val="20"/>
          <w:szCs w:val="20"/>
        </w:rPr>
        <w:t xml:space="preserve"> </w:t>
      </w:r>
      <w:r w:rsidRPr="00B0158B">
        <w:rPr>
          <w:rFonts w:ascii="Arial" w:hAnsi="Arial" w:cs="Arial"/>
          <w:sz w:val="20"/>
          <w:szCs w:val="20"/>
        </w:rPr>
        <w:t>týdny)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50:00 hodin samostudia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50:00 vyučovacích hodin na učebně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Závěrečné teoretické přezkoušení</w:t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1 výukový den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Obnovovací výcvik výuky teoretických znalostí</w:t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2 výukové dny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9:00 výukových hodin</w:t>
      </w:r>
    </w:p>
    <w:p w:rsidR="00425AF2" w:rsidRPr="00C55DED" w:rsidRDefault="006531E3" w:rsidP="00402A6B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55DED">
        <w:rPr>
          <w:rFonts w:ascii="Arial" w:hAnsi="Arial" w:cs="Arial"/>
          <w:b/>
          <w:sz w:val="20"/>
          <w:szCs w:val="20"/>
        </w:rPr>
        <w:t xml:space="preserve">6.1.2 Denní </w:t>
      </w:r>
      <w:r w:rsidR="004C0EE8" w:rsidRPr="00C55DED">
        <w:rPr>
          <w:rFonts w:ascii="Arial" w:hAnsi="Arial" w:cs="Arial"/>
          <w:b/>
          <w:sz w:val="20"/>
          <w:szCs w:val="20"/>
        </w:rPr>
        <w:t xml:space="preserve">a týdenní </w:t>
      </w:r>
      <w:r w:rsidRPr="00C55DED">
        <w:rPr>
          <w:rFonts w:ascii="Arial" w:hAnsi="Arial" w:cs="Arial"/>
          <w:b/>
          <w:sz w:val="20"/>
          <w:szCs w:val="20"/>
        </w:rPr>
        <w:t>plán</w:t>
      </w:r>
    </w:p>
    <w:p w:rsidR="00425AF2" w:rsidRDefault="006531E3" w:rsidP="00402A6B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Žadatel smí v jednom dni absolvovat maximálně 8 vyučovacích hodin výuky teoretických znalostí na učebně. Po každých 2 vyučovacích hodinách v jednom dni musí být provedena vždy přestávka v délce minimálně 15 minut. Po každých 4 vyučovacích hodinách v jednom dni musí být vždy provedena přestávka v délce minimálně 30 minut.</w:t>
      </w:r>
    </w:p>
    <w:p w:rsidR="00C55DED" w:rsidRDefault="004C0EE8" w:rsidP="00402A6B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4C0EE8">
        <w:rPr>
          <w:rFonts w:ascii="Arial" w:hAnsi="Arial" w:cs="Arial"/>
          <w:sz w:val="20"/>
          <w:szCs w:val="20"/>
        </w:rPr>
        <w:t xml:space="preserve">Je-li na jeden kalendářní týden naplánována výuka teoretických znalostí na pět po sobě jdoucích kalendářních dní, musí jí následovat dva kalendářní dny volna. Žadatel </w:t>
      </w:r>
      <w:r w:rsidR="00793B38">
        <w:rPr>
          <w:rFonts w:ascii="Arial" w:hAnsi="Arial" w:cs="Arial"/>
          <w:sz w:val="20"/>
          <w:szCs w:val="20"/>
        </w:rPr>
        <w:t xml:space="preserve">v </w:t>
      </w:r>
      <w:r w:rsidRPr="004C0EE8">
        <w:rPr>
          <w:rFonts w:ascii="Arial" w:hAnsi="Arial" w:cs="Arial"/>
          <w:sz w:val="20"/>
          <w:szCs w:val="20"/>
        </w:rPr>
        <w:t>rámci samostudia absolv</w:t>
      </w:r>
      <w:r w:rsidR="00793B38">
        <w:rPr>
          <w:rFonts w:ascii="Arial" w:hAnsi="Arial" w:cs="Arial"/>
          <w:sz w:val="20"/>
          <w:szCs w:val="20"/>
        </w:rPr>
        <w:t>uje</w:t>
      </w:r>
      <w:r w:rsidRPr="004C0EE8">
        <w:rPr>
          <w:rFonts w:ascii="Arial" w:hAnsi="Arial" w:cs="Arial"/>
          <w:sz w:val="20"/>
          <w:szCs w:val="20"/>
        </w:rPr>
        <w:t xml:space="preserve"> 15 hodin týdně.</w:t>
      </w:r>
    </w:p>
    <w:p w:rsidR="00402A6B" w:rsidRPr="004E0EB4" w:rsidRDefault="004E0EB4" w:rsidP="004E0EB4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2" w:name="_Toc2256258"/>
      <w:r>
        <w:rPr>
          <w:rFonts w:ascii="Arial" w:hAnsi="Arial" w:cs="Arial"/>
          <w:sz w:val="24"/>
          <w:szCs w:val="24"/>
        </w:rPr>
        <w:t>Letový výcvik</w:t>
      </w:r>
      <w:bookmarkEnd w:id="32"/>
    </w:p>
    <w:p w:rsidR="00206265" w:rsidRDefault="005A6ADF" w:rsidP="00402A6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402A6B">
        <w:rPr>
          <w:rFonts w:ascii="Arial" w:hAnsi="Arial" w:cs="Arial"/>
          <w:sz w:val="20"/>
          <w:szCs w:val="20"/>
        </w:rPr>
        <w:t xml:space="preserve">V průběhu </w:t>
      </w:r>
      <w:r w:rsidR="009463BB" w:rsidRPr="00402A6B">
        <w:rPr>
          <w:rFonts w:ascii="Arial" w:hAnsi="Arial" w:cs="Arial"/>
          <w:sz w:val="20"/>
          <w:szCs w:val="20"/>
        </w:rPr>
        <w:t xml:space="preserve">letového </w:t>
      </w:r>
      <w:r w:rsidRPr="00402A6B">
        <w:rPr>
          <w:rFonts w:ascii="Arial" w:hAnsi="Arial" w:cs="Arial"/>
          <w:sz w:val="20"/>
          <w:szCs w:val="20"/>
        </w:rPr>
        <w:t xml:space="preserve">výcviku, pokud je to vhodné, je možné změnit pořadí úloh obsažených ve výcvikové osnově nebo provést spojení několika plněných úloh dohromady. O tomto sloučení osnov rozhoduje individuálně instruktor provádějící výcvik v závislosti na stupni </w:t>
      </w:r>
      <w:proofErr w:type="spellStart"/>
      <w:r w:rsidRPr="00402A6B">
        <w:rPr>
          <w:rFonts w:ascii="Arial" w:hAnsi="Arial" w:cs="Arial"/>
          <w:sz w:val="20"/>
          <w:szCs w:val="20"/>
        </w:rPr>
        <w:t>vycvičenosti</w:t>
      </w:r>
      <w:proofErr w:type="spellEnd"/>
      <w:r w:rsidRPr="00402A6B">
        <w:rPr>
          <w:rFonts w:ascii="Arial" w:hAnsi="Arial" w:cs="Arial"/>
          <w:sz w:val="20"/>
          <w:szCs w:val="20"/>
        </w:rPr>
        <w:t xml:space="preserve"> žáka, jeho schopnostech a vhodných podmínkách.</w:t>
      </w:r>
      <w:r w:rsidR="00206265" w:rsidRPr="00402A6B">
        <w:rPr>
          <w:rFonts w:ascii="Arial" w:hAnsi="Arial" w:cs="Arial"/>
          <w:sz w:val="20"/>
          <w:szCs w:val="20"/>
        </w:rPr>
        <w:t xml:space="preserve"> </w:t>
      </w:r>
    </w:p>
    <w:p w:rsidR="002171DE" w:rsidRPr="00CB3D61" w:rsidRDefault="002171DE" w:rsidP="002171DE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B3D61">
        <w:rPr>
          <w:rFonts w:ascii="Arial" w:hAnsi="Arial" w:cs="Arial"/>
          <w:b/>
          <w:sz w:val="20"/>
          <w:szCs w:val="20"/>
        </w:rPr>
        <w:t>6.</w:t>
      </w:r>
      <w:r w:rsidR="004C0EE8" w:rsidRPr="00CB3D61">
        <w:rPr>
          <w:rFonts w:ascii="Arial" w:hAnsi="Arial" w:cs="Arial"/>
          <w:b/>
          <w:sz w:val="20"/>
          <w:szCs w:val="20"/>
        </w:rPr>
        <w:t>2</w:t>
      </w:r>
      <w:r w:rsidRPr="00CB3D61">
        <w:rPr>
          <w:rFonts w:ascii="Arial" w:hAnsi="Arial" w:cs="Arial"/>
          <w:b/>
          <w:sz w:val="20"/>
          <w:szCs w:val="20"/>
        </w:rPr>
        <w:t>.1. Minimální časový plán výcviku</w:t>
      </w:r>
    </w:p>
    <w:p w:rsidR="002171DE" w:rsidRPr="002171DE" w:rsidRDefault="002171DE" w:rsidP="002171DE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  <w:r w:rsidRPr="002171DE">
        <w:rPr>
          <w:rFonts w:ascii="Arial" w:hAnsi="Arial" w:cs="Arial"/>
          <w:sz w:val="20"/>
          <w:szCs w:val="20"/>
        </w:rPr>
        <w:t>Letový výcvik, pozemní přípravy</w:t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  <w:t>12 výukových dnů</w:t>
      </w:r>
    </w:p>
    <w:p w:rsidR="002171DE" w:rsidRPr="002171DE" w:rsidRDefault="002171DE" w:rsidP="002171DE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  <w:t>45:00 letových hodin</w:t>
      </w:r>
    </w:p>
    <w:p w:rsidR="004C0EE8" w:rsidRPr="00CB3D61" w:rsidRDefault="004C0EE8" w:rsidP="004C0EE8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B3D61">
        <w:rPr>
          <w:rFonts w:ascii="Arial" w:hAnsi="Arial" w:cs="Arial"/>
          <w:b/>
          <w:sz w:val="20"/>
          <w:szCs w:val="20"/>
        </w:rPr>
        <w:t>6.2.2 Denní plán a týdenní plán</w:t>
      </w:r>
    </w:p>
    <w:p w:rsidR="002171DE" w:rsidRDefault="004C0EE8" w:rsidP="004C0EE8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  <w:r w:rsidRPr="004C0EE8">
        <w:rPr>
          <w:rFonts w:ascii="Arial" w:hAnsi="Arial" w:cs="Arial"/>
          <w:sz w:val="20"/>
          <w:szCs w:val="20"/>
        </w:rPr>
        <w:t xml:space="preserve">Žadatel smí v jednom dni nalétat maximálně 4 hodiny letové výcvikové doby. Maximální počet startů a přistání je ve výcviku </w:t>
      </w:r>
      <w:r w:rsidR="00425DC8">
        <w:rPr>
          <w:rFonts w:ascii="Arial" w:hAnsi="Arial" w:cs="Arial"/>
          <w:sz w:val="20"/>
          <w:szCs w:val="20"/>
        </w:rPr>
        <w:t>PPL(H)</w:t>
      </w:r>
      <w:r w:rsidRPr="004C0EE8">
        <w:rPr>
          <w:rFonts w:ascii="Arial" w:hAnsi="Arial" w:cs="Arial"/>
          <w:sz w:val="20"/>
          <w:szCs w:val="20"/>
        </w:rPr>
        <w:t xml:space="preserve"> omezen na 20 ve dvojím řízení a 15 v sóle. Mezi dvěma po sobě jdoucími dny, ve kterých je prováděn letový výcvik, musí být dodržena minimální doba odpočinku 12 hodin s možností spánku 8 hodin na lůžku.</w:t>
      </w:r>
    </w:p>
    <w:p w:rsidR="004C0EE8" w:rsidRDefault="004C0EE8" w:rsidP="004C0EE8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</w:p>
    <w:p w:rsidR="004C0EE8" w:rsidRDefault="004C0EE8" w:rsidP="004C0EE8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  <w:r w:rsidRPr="004C0EE8">
        <w:rPr>
          <w:rFonts w:ascii="Arial" w:hAnsi="Arial" w:cs="Arial"/>
          <w:sz w:val="20"/>
          <w:szCs w:val="20"/>
        </w:rPr>
        <w:t>Žadatel smí v jednom týdnu (sedmi dny po sobě jdoucími) nalétat maximálně 24 hodin letové výcvikové doby.</w:t>
      </w:r>
    </w:p>
    <w:p w:rsidR="00B67471" w:rsidRDefault="00B67471" w:rsidP="004C0EE8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</w:p>
    <w:p w:rsidR="004C0EE8" w:rsidRDefault="00727AA7" w:rsidP="004C0EE8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3" w:name="_Toc2256259"/>
      <w:r>
        <w:rPr>
          <w:rFonts w:ascii="Arial" w:hAnsi="Arial" w:cs="Arial"/>
          <w:sz w:val="24"/>
          <w:szCs w:val="24"/>
        </w:rPr>
        <w:t>Denní a týdenní plán, k</w:t>
      </w:r>
      <w:r w:rsidR="004C0EE8" w:rsidRPr="004C0EE8">
        <w:rPr>
          <w:rFonts w:ascii="Arial" w:hAnsi="Arial" w:cs="Arial"/>
          <w:sz w:val="24"/>
          <w:szCs w:val="24"/>
        </w:rPr>
        <w:t>ombinace výuky teoretick</w:t>
      </w:r>
      <w:r w:rsidR="004C0EE8">
        <w:rPr>
          <w:rFonts w:ascii="Arial" w:hAnsi="Arial" w:cs="Arial"/>
          <w:sz w:val="24"/>
          <w:szCs w:val="24"/>
        </w:rPr>
        <w:t>ých znalostí a letového výcviku</w:t>
      </w:r>
      <w:bookmarkEnd w:id="33"/>
    </w:p>
    <w:p w:rsidR="00727AA7" w:rsidRPr="00727AA7" w:rsidRDefault="00727AA7" w:rsidP="00B92A3C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727AA7">
        <w:rPr>
          <w:rFonts w:ascii="Arial" w:hAnsi="Arial" w:cs="Arial"/>
          <w:sz w:val="20"/>
          <w:szCs w:val="20"/>
        </w:rPr>
        <w:t>Pokud žadatel absolvuje v jednom dni výuku teoretických znalostí a letový výcvik, smí v jednom dni absolvovat maximálně 4 hodiny výuky teoretických znalostí a 2 hodiny letové výcvikové doby.</w:t>
      </w:r>
    </w:p>
    <w:p w:rsidR="001F1F7B" w:rsidRPr="00B92A3C" w:rsidRDefault="00727AA7" w:rsidP="00B92A3C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  <w:r w:rsidRPr="00727AA7">
        <w:rPr>
          <w:rFonts w:ascii="Arial" w:hAnsi="Arial" w:cs="Arial"/>
          <w:sz w:val="20"/>
          <w:szCs w:val="20"/>
        </w:rPr>
        <w:t xml:space="preserve">Je-li v týdnu kombinována výuka teoretických znalostí s letovým výcvikem, nesmí součet doby výcviku přesáhnout 40 hodin. Pro účely tohoto odstavce se doba výuky vypočte tak, že se provede součet doby výuky teoretických znalostí s </w:t>
      </w:r>
      <w:proofErr w:type="gramStart"/>
      <w:r w:rsidRPr="00727AA7">
        <w:rPr>
          <w:rFonts w:ascii="Arial" w:hAnsi="Arial" w:cs="Arial"/>
          <w:sz w:val="20"/>
          <w:szCs w:val="20"/>
        </w:rPr>
        <w:t>jeden</w:t>
      </w:r>
      <w:proofErr w:type="gramEnd"/>
      <w:r w:rsidRPr="00727AA7">
        <w:rPr>
          <w:rFonts w:ascii="Arial" w:hAnsi="Arial" w:cs="Arial"/>
          <w:sz w:val="20"/>
          <w:szCs w:val="20"/>
        </w:rPr>
        <w:t xml:space="preserve"> a půl násobkem letové výcvikové doby.</w:t>
      </w:r>
    </w:p>
    <w:p w:rsidR="001F1F7B" w:rsidRPr="001F1F7B" w:rsidRDefault="001F1F7B" w:rsidP="001F1F7B">
      <w:pPr>
        <w:pStyle w:val="Normlntext2"/>
      </w:pPr>
    </w:p>
    <w:p w:rsidR="001F1F7B" w:rsidRPr="001F1F7B" w:rsidRDefault="001F1F7B" w:rsidP="001F1F7B">
      <w:pPr>
        <w:pStyle w:val="Nadpis2"/>
        <w:spacing w:before="0"/>
        <w:rPr>
          <w:rFonts w:ascii="Arial" w:hAnsi="Arial" w:cs="Arial"/>
          <w:sz w:val="24"/>
          <w:szCs w:val="24"/>
        </w:rPr>
      </w:pPr>
      <w:bookmarkStart w:id="34" w:name="_Toc2256260"/>
      <w:r w:rsidRPr="001F1F7B">
        <w:rPr>
          <w:rFonts w:ascii="Arial" w:hAnsi="Arial" w:cs="Arial"/>
          <w:sz w:val="24"/>
          <w:szCs w:val="24"/>
        </w:rPr>
        <w:t>Bezpečnostní výcvik</w:t>
      </w:r>
      <w:bookmarkEnd w:id="34"/>
    </w:p>
    <w:p w:rsidR="00832905" w:rsidRDefault="001F1F7B" w:rsidP="001F1F7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Úkolem bezpečnostního výcviku je vycvičit žadatele potřebnou úroveň pro zvládnutí a nácvik mimořádných a nouzových situací, které se mohou vyskytnout při provozu </w:t>
      </w:r>
      <w:r w:rsidR="00A332FC">
        <w:rPr>
          <w:rFonts w:ascii="Arial" w:hAnsi="Arial" w:cs="Arial"/>
          <w:sz w:val="20"/>
          <w:szCs w:val="20"/>
        </w:rPr>
        <w:t>vrtulníku.</w:t>
      </w:r>
      <w:r w:rsidRPr="001F1F7B">
        <w:rPr>
          <w:rFonts w:ascii="Arial" w:hAnsi="Arial" w:cs="Arial"/>
          <w:sz w:val="20"/>
          <w:szCs w:val="20"/>
        </w:rPr>
        <w:t xml:space="preserve"> Bezpečnostní výcvik se provádí simulací nouzové situace. Cílem je naučit žadatele simulaci nouzové situace, vedoucí k včasnému rozpoznání vzniku nouzové situace, vyhodnocení této situace, správné reakci a rozhodnutí a bezpečnému dokončení letu. Ve výcviku </w:t>
      </w:r>
      <w:r w:rsidR="00425DC8">
        <w:rPr>
          <w:rFonts w:ascii="Arial" w:hAnsi="Arial" w:cs="Arial"/>
          <w:sz w:val="20"/>
          <w:szCs w:val="20"/>
        </w:rPr>
        <w:t>PPL(H)</w:t>
      </w:r>
      <w:r w:rsidRPr="001F1F7B">
        <w:rPr>
          <w:rFonts w:ascii="Arial" w:hAnsi="Arial" w:cs="Arial"/>
          <w:sz w:val="20"/>
          <w:szCs w:val="20"/>
        </w:rPr>
        <w:t xml:space="preserve"> se bezpečnostní výcvik zaměří především na simulaci postupů při vysazení motoru, bezpečnostní přistání do terénu s pracujícím motorem, postupy při náhlém zhoršení meteorologické situace</w:t>
      </w:r>
      <w:r w:rsidR="00832905">
        <w:rPr>
          <w:rFonts w:ascii="Arial" w:hAnsi="Arial" w:cs="Arial"/>
          <w:sz w:val="20"/>
          <w:szCs w:val="20"/>
        </w:rPr>
        <w:t>.</w:t>
      </w:r>
    </w:p>
    <w:p w:rsidR="001F1F7B" w:rsidRPr="001F1F7B" w:rsidRDefault="001F1F7B" w:rsidP="001F1F7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lastRenderedPageBreak/>
        <w:t>Cílem nácviku postupů při vysazení pohonné jednotky</w:t>
      </w:r>
      <w:r w:rsidR="00B21FF0">
        <w:rPr>
          <w:rFonts w:ascii="Arial" w:hAnsi="Arial" w:cs="Arial"/>
          <w:sz w:val="20"/>
          <w:szCs w:val="20"/>
        </w:rPr>
        <w:t xml:space="preserve"> </w:t>
      </w:r>
      <w:r w:rsidRPr="001F1F7B">
        <w:rPr>
          <w:rFonts w:ascii="Arial" w:hAnsi="Arial" w:cs="Arial"/>
          <w:sz w:val="20"/>
          <w:szCs w:val="20"/>
        </w:rPr>
        <w:t>za letu je naučit žadatele simulovat nouzovou situaci a sledovat žáka při: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okamžité reakci na vzniklou situaci a zamezení ztráty řiditelnosti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rozhodování řešit takovou situaci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uvedení </w:t>
      </w:r>
      <w:r w:rsidR="00A5474B">
        <w:rPr>
          <w:rFonts w:ascii="Arial" w:hAnsi="Arial" w:cs="Arial"/>
          <w:sz w:val="20"/>
          <w:szCs w:val="20"/>
        </w:rPr>
        <w:t>vrtulníku d</w:t>
      </w:r>
      <w:r w:rsidRPr="001F1F7B">
        <w:rPr>
          <w:rFonts w:ascii="Arial" w:hAnsi="Arial" w:cs="Arial"/>
          <w:sz w:val="20"/>
          <w:szCs w:val="20"/>
        </w:rPr>
        <w:t xml:space="preserve">o polohy, která umožní udržení rychlosti odpovídající optimální klouzavosti  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výběru plochy v terénu nebo letiště pro nouzové přistání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provedení takového manévru, který umožní bezpečné přivedení </w:t>
      </w:r>
      <w:r w:rsidR="00A5474B">
        <w:rPr>
          <w:rFonts w:ascii="Arial" w:hAnsi="Arial" w:cs="Arial"/>
          <w:sz w:val="20"/>
          <w:szCs w:val="20"/>
        </w:rPr>
        <w:t>vrtulníku</w:t>
      </w:r>
      <w:r w:rsidRPr="001F1F7B">
        <w:rPr>
          <w:rFonts w:ascii="Arial" w:hAnsi="Arial" w:cs="Arial"/>
          <w:sz w:val="20"/>
          <w:szCs w:val="20"/>
        </w:rPr>
        <w:t xml:space="preserve"> do polohy, ze které je možno provést nouzové přistání na vhodnou plochu v terénu nebo letiště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určení příčiny vysazení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úkonů v souladu s provozní/letovou příručkou s následným pokusem o opětovné spuštění a bezpečné dokončení letu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úkonů před vlastním dosednutím do terénu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24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řešení problematiky dosednutí na nevhodné plochy z hlediska délky sklonu, povrchu, překážek a podobně</w:t>
      </w:r>
    </w:p>
    <w:p w:rsidR="001F1F7B" w:rsidRPr="001F1F7B" w:rsidRDefault="001F1F7B" w:rsidP="001F1F7B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Cílem nácviku bezpečnostního přistání se všemi pracujícími pohonnými jednotkami je naučit žadatele simulovat nouzovou situaci a sledovat žáka při: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racionálním vyhodnocení vzniklé situace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rozhodnout provést bezpečnostního přistání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výběru správné plochu pro takové přistání včetně vyhodnocení všech vlivů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postupu bezpečnostního přistání tak, aby nikdy nevznikly pochybnosti o zdárném dokončení tohoto manévru a bezpečnosti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24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reakci žáka adekvátně vzniklé situaci a to především vzhledem k příčinám provedení bezpečnostního přistání, meteorologickým podmínkám, časové rezervě, konfiguraci terénu a výkonech </w:t>
      </w:r>
      <w:r w:rsidR="006B3B94">
        <w:rPr>
          <w:rFonts w:ascii="Arial" w:hAnsi="Arial" w:cs="Arial"/>
          <w:sz w:val="20"/>
          <w:szCs w:val="20"/>
        </w:rPr>
        <w:t>vrtulníku</w:t>
      </w:r>
    </w:p>
    <w:p w:rsidR="001F1F7B" w:rsidRPr="001F1F7B" w:rsidRDefault="001F1F7B" w:rsidP="001F1F7B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Bezpečnostní výcvik se provádí v úlohách </w:t>
      </w:r>
      <w:r w:rsidR="00DF2C17">
        <w:rPr>
          <w:rFonts w:ascii="Arial" w:hAnsi="Arial" w:cs="Arial"/>
          <w:sz w:val="20"/>
          <w:szCs w:val="20"/>
        </w:rPr>
        <w:t xml:space="preserve">12,13E, </w:t>
      </w:r>
      <w:r w:rsidR="005A38C7">
        <w:rPr>
          <w:rFonts w:ascii="Arial" w:hAnsi="Arial" w:cs="Arial"/>
          <w:sz w:val="20"/>
          <w:szCs w:val="20"/>
        </w:rPr>
        <w:t>14E</w:t>
      </w:r>
      <w:r w:rsidR="0074739A">
        <w:rPr>
          <w:rFonts w:ascii="Arial" w:hAnsi="Arial" w:cs="Arial"/>
          <w:sz w:val="20"/>
          <w:szCs w:val="20"/>
        </w:rPr>
        <w:t xml:space="preserve">, </w:t>
      </w:r>
      <w:r w:rsidR="005A38C7">
        <w:rPr>
          <w:rFonts w:ascii="Arial" w:hAnsi="Arial" w:cs="Arial"/>
          <w:sz w:val="20"/>
          <w:szCs w:val="20"/>
        </w:rPr>
        <w:t>16</w:t>
      </w:r>
      <w:r w:rsidR="0074739A">
        <w:rPr>
          <w:rFonts w:ascii="Arial" w:hAnsi="Arial" w:cs="Arial"/>
          <w:sz w:val="20"/>
          <w:szCs w:val="20"/>
        </w:rPr>
        <w:t xml:space="preserve">, </w:t>
      </w:r>
      <w:r w:rsidR="005A38C7">
        <w:rPr>
          <w:rFonts w:ascii="Arial" w:hAnsi="Arial" w:cs="Arial"/>
          <w:sz w:val="20"/>
          <w:szCs w:val="20"/>
        </w:rPr>
        <w:t>17</w:t>
      </w:r>
      <w:r w:rsidR="0074739A">
        <w:rPr>
          <w:rFonts w:ascii="Arial" w:hAnsi="Arial" w:cs="Arial"/>
          <w:sz w:val="20"/>
          <w:szCs w:val="20"/>
        </w:rPr>
        <w:t xml:space="preserve">, </w:t>
      </w:r>
      <w:r w:rsidR="005A38C7">
        <w:rPr>
          <w:rFonts w:ascii="Arial" w:hAnsi="Arial" w:cs="Arial"/>
          <w:sz w:val="20"/>
          <w:szCs w:val="20"/>
        </w:rPr>
        <w:t>18</w:t>
      </w:r>
      <w:r w:rsidR="0074739A">
        <w:rPr>
          <w:rFonts w:ascii="Arial" w:hAnsi="Arial" w:cs="Arial"/>
          <w:sz w:val="20"/>
          <w:szCs w:val="20"/>
        </w:rPr>
        <w:t>, 2</w:t>
      </w:r>
      <w:r w:rsidR="005A38C7">
        <w:rPr>
          <w:rFonts w:ascii="Arial" w:hAnsi="Arial" w:cs="Arial"/>
          <w:sz w:val="20"/>
          <w:szCs w:val="20"/>
        </w:rPr>
        <w:t>8</w:t>
      </w:r>
      <w:r w:rsidR="0074739A">
        <w:rPr>
          <w:rFonts w:ascii="Arial" w:hAnsi="Arial" w:cs="Arial"/>
          <w:sz w:val="20"/>
          <w:szCs w:val="20"/>
        </w:rPr>
        <w:t>, 2</w:t>
      </w:r>
      <w:r w:rsidR="005A38C7">
        <w:rPr>
          <w:rFonts w:ascii="Arial" w:hAnsi="Arial" w:cs="Arial"/>
          <w:sz w:val="20"/>
          <w:szCs w:val="20"/>
        </w:rPr>
        <w:t>9</w:t>
      </w:r>
      <w:r w:rsidR="0074739A">
        <w:rPr>
          <w:rFonts w:ascii="Arial" w:hAnsi="Arial" w:cs="Arial"/>
          <w:sz w:val="20"/>
          <w:szCs w:val="20"/>
        </w:rPr>
        <w:t xml:space="preserve">, </w:t>
      </w:r>
      <w:r w:rsidR="005A38C7">
        <w:rPr>
          <w:rFonts w:ascii="Arial" w:hAnsi="Arial" w:cs="Arial"/>
          <w:sz w:val="20"/>
          <w:szCs w:val="20"/>
        </w:rPr>
        <w:t>30, 31c</w:t>
      </w:r>
      <w:r w:rsidRPr="001F1F7B">
        <w:rPr>
          <w:rFonts w:ascii="Arial" w:hAnsi="Arial" w:cs="Arial"/>
          <w:sz w:val="20"/>
          <w:szCs w:val="20"/>
        </w:rPr>
        <w:t xml:space="preserve">. </w:t>
      </w:r>
    </w:p>
    <w:p w:rsidR="001F1F7B" w:rsidRPr="00A75D66" w:rsidRDefault="00A75D66" w:rsidP="00A75D66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6.4.1 </w:t>
      </w:r>
      <w:r w:rsidR="001F1F7B" w:rsidRPr="00A75D66">
        <w:rPr>
          <w:rFonts w:ascii="Arial" w:hAnsi="Arial" w:cs="Arial"/>
          <w:sz w:val="20"/>
          <w:szCs w:val="20"/>
        </w:rPr>
        <w:t>Četnost nouzových postupů</w:t>
      </w:r>
    </w:p>
    <w:p w:rsidR="001F1F7B" w:rsidRPr="00A75D66" w:rsidRDefault="001F1F7B" w:rsidP="00A75D66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A75D66">
        <w:rPr>
          <w:rFonts w:ascii="Arial" w:hAnsi="Arial" w:cs="Arial"/>
          <w:sz w:val="20"/>
          <w:szCs w:val="20"/>
        </w:rPr>
        <w:t xml:space="preserve">Četnost provádění nouzových výcviků je dána obsahem úloh </w:t>
      </w:r>
      <w:r w:rsidR="00F41C05">
        <w:rPr>
          <w:rFonts w:ascii="Arial" w:hAnsi="Arial" w:cs="Arial"/>
          <w:sz w:val="20"/>
          <w:szCs w:val="20"/>
        </w:rPr>
        <w:t>12,13E, 14E, 16, 17, 18, 28, 29, 30, 31c</w:t>
      </w:r>
      <w:r w:rsidRPr="00A75D66">
        <w:rPr>
          <w:rFonts w:ascii="Arial" w:hAnsi="Arial" w:cs="Arial"/>
          <w:sz w:val="20"/>
          <w:szCs w:val="20"/>
        </w:rPr>
        <w:t xml:space="preserve"> nebo kdykoliv na uvážení instruktora v rámci plnění jednotlivých úloh výcviku. Při nedostatečném pokroku nebo zvládnutí bezpečnostního výcviku je nutné, aby instruktor doporučil doplňkový výcvik se zaměřením na konkrétní prvky při řešení nouzových situací.</w:t>
      </w:r>
    </w:p>
    <w:p w:rsidR="00425AF2" w:rsidRDefault="00425AF2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74739A" w:rsidRDefault="0074739A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74739A" w:rsidRDefault="0074739A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Default="00425AF2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DA79D8" w:rsidRDefault="00DA79D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DA79D8" w:rsidRDefault="00A10FBF" w:rsidP="00465808">
      <w:pPr>
        <w:pStyle w:val="Nadpis1"/>
        <w:rPr>
          <w:rFonts w:ascii="Arial" w:hAnsi="Arial" w:cs="Arial"/>
          <w:sz w:val="28"/>
        </w:rPr>
      </w:pPr>
      <w:bookmarkStart w:id="35" w:name="_Toc2256261"/>
      <w:r w:rsidRPr="00DA79D8">
        <w:rPr>
          <w:rFonts w:ascii="Arial" w:hAnsi="Arial" w:cs="Arial"/>
          <w:sz w:val="28"/>
        </w:rPr>
        <w:lastRenderedPageBreak/>
        <w:t>Zkoušky pokroku žáka</w:t>
      </w:r>
      <w:bookmarkEnd w:id="35"/>
    </w:p>
    <w:p w:rsidR="00C914CB" w:rsidRPr="00DA79D8" w:rsidRDefault="00A10FBF" w:rsidP="00DA79D8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6" w:name="_Toc2256262"/>
      <w:r w:rsidRPr="00DA79D8">
        <w:rPr>
          <w:rFonts w:ascii="Arial" w:hAnsi="Arial" w:cs="Arial"/>
          <w:sz w:val="24"/>
          <w:szCs w:val="24"/>
        </w:rPr>
        <w:t>Teoretický výcvik</w:t>
      </w:r>
      <w:bookmarkEnd w:id="36"/>
    </w:p>
    <w:p w:rsidR="00F955F6" w:rsidRPr="00DA79D8" w:rsidRDefault="00254A33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Za dohled nad pokrokem jednotlivých žadatelů odpovídá vedoucí instruktor. Za tímto účelem provádí také pravidelné kontroly záznamů o výcviku zaměřené na postup žáka.</w:t>
      </w:r>
    </w:p>
    <w:p w:rsidR="00AA6ED3" w:rsidRPr="00DA79D8" w:rsidRDefault="00C914CB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Žák musí během výuky absolvovat všechny fáze (předměty) a všechny body dané osnovou výuky teoretických znalostí.</w:t>
      </w:r>
      <w:r w:rsidR="00AB2B0E" w:rsidRPr="00DA79D8">
        <w:rPr>
          <w:rFonts w:ascii="Arial" w:hAnsi="Arial" w:cs="Arial"/>
          <w:sz w:val="20"/>
          <w:szCs w:val="20"/>
        </w:rPr>
        <w:t xml:space="preserve"> V případě samostudia je pokrok žáka kontrolován </w:t>
      </w:r>
      <w:r w:rsidR="00254A33" w:rsidRPr="00DA79D8">
        <w:rPr>
          <w:rFonts w:ascii="Arial" w:hAnsi="Arial" w:cs="Arial"/>
          <w:sz w:val="20"/>
          <w:szCs w:val="20"/>
        </w:rPr>
        <w:t xml:space="preserve">instruktorem </w:t>
      </w:r>
      <w:r w:rsidR="00AB2B0E" w:rsidRPr="00DA79D8">
        <w:rPr>
          <w:rFonts w:ascii="Arial" w:hAnsi="Arial" w:cs="Arial"/>
          <w:sz w:val="20"/>
          <w:szCs w:val="20"/>
        </w:rPr>
        <w:t xml:space="preserve">při výuce na učebně (konzultace, přednášky), a to formou </w:t>
      </w:r>
      <w:r w:rsidR="00DF6CF9" w:rsidRPr="00DA79D8">
        <w:rPr>
          <w:rFonts w:ascii="Arial" w:hAnsi="Arial" w:cs="Arial"/>
          <w:sz w:val="20"/>
          <w:szCs w:val="20"/>
        </w:rPr>
        <w:t xml:space="preserve">ústních </w:t>
      </w:r>
      <w:r w:rsidR="00AB2B0E" w:rsidRPr="00DA79D8">
        <w:rPr>
          <w:rFonts w:ascii="Arial" w:hAnsi="Arial" w:cs="Arial"/>
          <w:sz w:val="20"/>
          <w:szCs w:val="20"/>
        </w:rPr>
        <w:t>dotazů</w:t>
      </w:r>
      <w:r w:rsidR="00DF6CF9" w:rsidRPr="00DA79D8">
        <w:rPr>
          <w:rFonts w:ascii="Arial" w:hAnsi="Arial" w:cs="Arial"/>
          <w:sz w:val="20"/>
          <w:szCs w:val="20"/>
        </w:rPr>
        <w:t xml:space="preserve"> a zkouškami pokroku</w:t>
      </w:r>
      <w:r w:rsidR="00AB2B0E" w:rsidRPr="00DA79D8">
        <w:rPr>
          <w:rFonts w:ascii="Arial" w:hAnsi="Arial" w:cs="Arial"/>
          <w:sz w:val="20"/>
          <w:szCs w:val="20"/>
        </w:rPr>
        <w:t xml:space="preserve">. V případě neuspokojivého pokroku </w:t>
      </w:r>
      <w:r w:rsidR="005D118D" w:rsidRPr="00DA79D8">
        <w:rPr>
          <w:rFonts w:ascii="Arial" w:hAnsi="Arial" w:cs="Arial"/>
          <w:sz w:val="20"/>
          <w:szCs w:val="20"/>
        </w:rPr>
        <w:t>instruk</w:t>
      </w:r>
      <w:r w:rsidR="00266541">
        <w:rPr>
          <w:rFonts w:ascii="Arial" w:hAnsi="Arial" w:cs="Arial"/>
          <w:sz w:val="20"/>
          <w:szCs w:val="20"/>
        </w:rPr>
        <w:t>t</w:t>
      </w:r>
      <w:r w:rsidR="005D118D" w:rsidRPr="00DA79D8">
        <w:rPr>
          <w:rFonts w:ascii="Arial" w:hAnsi="Arial" w:cs="Arial"/>
          <w:sz w:val="20"/>
          <w:szCs w:val="20"/>
        </w:rPr>
        <w:t xml:space="preserve">or </w:t>
      </w:r>
      <w:r w:rsidR="00DF6CF9" w:rsidRPr="00DA79D8">
        <w:rPr>
          <w:rFonts w:ascii="Arial" w:hAnsi="Arial" w:cs="Arial"/>
          <w:sz w:val="20"/>
          <w:szCs w:val="20"/>
        </w:rPr>
        <w:t xml:space="preserve">může </w:t>
      </w:r>
      <w:r w:rsidR="00AB2B0E" w:rsidRPr="00DA79D8">
        <w:rPr>
          <w:rFonts w:ascii="Arial" w:hAnsi="Arial" w:cs="Arial"/>
          <w:sz w:val="20"/>
          <w:szCs w:val="20"/>
        </w:rPr>
        <w:t>naříd</w:t>
      </w:r>
      <w:r w:rsidR="00DF6CF9" w:rsidRPr="00DA79D8">
        <w:rPr>
          <w:rFonts w:ascii="Arial" w:hAnsi="Arial" w:cs="Arial"/>
          <w:sz w:val="20"/>
          <w:szCs w:val="20"/>
        </w:rPr>
        <w:t>it</w:t>
      </w:r>
      <w:r w:rsidR="00AB2B0E" w:rsidRPr="00DA79D8">
        <w:rPr>
          <w:rFonts w:ascii="Arial" w:hAnsi="Arial" w:cs="Arial"/>
          <w:sz w:val="20"/>
          <w:szCs w:val="20"/>
        </w:rPr>
        <w:t xml:space="preserve"> žákovi další výuku na učebně</w:t>
      </w:r>
    </w:p>
    <w:p w:rsidR="00320DC4" w:rsidRPr="00DA79D8" w:rsidRDefault="00320DC4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 xml:space="preserve">Na konci teoretické výuky je </w:t>
      </w:r>
      <w:r w:rsidR="00B07885">
        <w:rPr>
          <w:rFonts w:ascii="Arial" w:hAnsi="Arial" w:cs="Arial"/>
          <w:sz w:val="20"/>
          <w:szCs w:val="20"/>
        </w:rPr>
        <w:t xml:space="preserve">z každého předmětu </w:t>
      </w:r>
      <w:r w:rsidRPr="00DA79D8">
        <w:rPr>
          <w:rFonts w:ascii="Arial" w:hAnsi="Arial" w:cs="Arial"/>
          <w:sz w:val="20"/>
          <w:szCs w:val="20"/>
        </w:rPr>
        <w:t>zařazen závěrečný test z teoretických znalostí. Žák uspěje, pokud získá alespoň 75% bodů. Test slouží k ověření znalostí nabytých během teoretické výuky a během samostudia. Pokud žák neuspěje, může test opakovat po</w:t>
      </w:r>
      <w:r w:rsidR="00CB4160" w:rsidRPr="00DA79D8">
        <w:rPr>
          <w:rFonts w:ascii="Arial" w:hAnsi="Arial" w:cs="Arial"/>
          <w:sz w:val="20"/>
          <w:szCs w:val="20"/>
        </w:rPr>
        <w:t xml:space="preserve"> stanovené </w:t>
      </w:r>
      <w:r w:rsidRPr="00DA79D8">
        <w:rPr>
          <w:rFonts w:ascii="Arial" w:hAnsi="Arial" w:cs="Arial"/>
          <w:sz w:val="20"/>
          <w:szCs w:val="20"/>
        </w:rPr>
        <w:t>přestávce na samostudium</w:t>
      </w:r>
      <w:r w:rsidR="00CB4160" w:rsidRPr="00DA79D8">
        <w:rPr>
          <w:rFonts w:ascii="Arial" w:hAnsi="Arial" w:cs="Arial"/>
          <w:sz w:val="20"/>
          <w:szCs w:val="20"/>
        </w:rPr>
        <w:t xml:space="preserve">. </w:t>
      </w:r>
      <w:r w:rsidRPr="00DA79D8">
        <w:rPr>
          <w:rFonts w:ascii="Arial" w:hAnsi="Arial" w:cs="Arial"/>
          <w:sz w:val="20"/>
          <w:szCs w:val="20"/>
        </w:rPr>
        <w:t>Pokud žák neuspěje třikrát, musí absolvovat další výuku teoretických znalostí</w:t>
      </w:r>
      <w:r w:rsidR="00923D2D">
        <w:rPr>
          <w:rFonts w:ascii="Arial" w:hAnsi="Arial" w:cs="Arial"/>
          <w:sz w:val="20"/>
          <w:szCs w:val="20"/>
        </w:rPr>
        <w:t>.</w:t>
      </w:r>
      <w:r w:rsidRPr="00DA79D8">
        <w:rPr>
          <w:rFonts w:ascii="Arial" w:hAnsi="Arial" w:cs="Arial"/>
          <w:sz w:val="20"/>
          <w:szCs w:val="20"/>
        </w:rPr>
        <w:t xml:space="preserve"> Po úspěšném absolvování závěrečn</w:t>
      </w:r>
      <w:r w:rsidR="00160FEC">
        <w:rPr>
          <w:rFonts w:ascii="Arial" w:hAnsi="Arial" w:cs="Arial"/>
          <w:sz w:val="20"/>
          <w:szCs w:val="20"/>
        </w:rPr>
        <w:t>ých</w:t>
      </w:r>
      <w:r w:rsidRPr="00DA79D8">
        <w:rPr>
          <w:rFonts w:ascii="Arial" w:hAnsi="Arial" w:cs="Arial"/>
          <w:sz w:val="20"/>
          <w:szCs w:val="20"/>
        </w:rPr>
        <w:t xml:space="preserve"> test</w:t>
      </w:r>
      <w:r w:rsidR="00160FEC">
        <w:rPr>
          <w:rFonts w:ascii="Arial" w:hAnsi="Arial" w:cs="Arial"/>
          <w:sz w:val="20"/>
          <w:szCs w:val="20"/>
        </w:rPr>
        <w:t>ů</w:t>
      </w:r>
      <w:r w:rsidRPr="00DA79D8">
        <w:rPr>
          <w:rFonts w:ascii="Arial" w:hAnsi="Arial" w:cs="Arial"/>
          <w:sz w:val="20"/>
          <w:szCs w:val="20"/>
        </w:rPr>
        <w:t xml:space="preserve"> je studentovi vydán certifikát o absolvování teoretické výuky</w:t>
      </w:r>
      <w:r w:rsidR="00CB4160" w:rsidRPr="00DA79D8">
        <w:rPr>
          <w:rFonts w:ascii="Arial" w:hAnsi="Arial" w:cs="Arial"/>
          <w:sz w:val="20"/>
          <w:szCs w:val="20"/>
        </w:rPr>
        <w:t>, který obsahuje doporučení k teoretické zkoušce</w:t>
      </w:r>
      <w:r w:rsidRPr="00DA79D8">
        <w:rPr>
          <w:rFonts w:ascii="Arial" w:hAnsi="Arial" w:cs="Arial"/>
          <w:sz w:val="20"/>
          <w:szCs w:val="20"/>
        </w:rPr>
        <w:t>. Po jeho předložení bude žák připuštěn k vykonání teoretické zkoušky. Platnost tohoto certifikátu je jeden rok od data vydání.</w:t>
      </w:r>
    </w:p>
    <w:p w:rsidR="00C914CB" w:rsidRPr="00DA79D8" w:rsidRDefault="00E24AF7" w:rsidP="00DA79D8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7" w:name="_Toc2256263"/>
      <w:r w:rsidRPr="00DA79D8">
        <w:rPr>
          <w:rFonts w:ascii="Arial" w:hAnsi="Arial" w:cs="Arial"/>
          <w:sz w:val="24"/>
          <w:szCs w:val="24"/>
        </w:rPr>
        <w:t>Letový výcvik</w:t>
      </w:r>
      <w:bookmarkEnd w:id="37"/>
    </w:p>
    <w:p w:rsidR="00AA6ED3" w:rsidRDefault="0000661A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Přezkoušení před prvním samostatným letem (úloha 1</w:t>
      </w:r>
      <w:r w:rsidR="007C2BBD">
        <w:rPr>
          <w:rFonts w:ascii="Arial" w:hAnsi="Arial" w:cs="Arial"/>
          <w:sz w:val="20"/>
          <w:szCs w:val="20"/>
        </w:rPr>
        <w:t>9</w:t>
      </w:r>
      <w:r w:rsidRPr="00DA79D8">
        <w:rPr>
          <w:rFonts w:ascii="Arial" w:hAnsi="Arial" w:cs="Arial"/>
          <w:sz w:val="20"/>
          <w:szCs w:val="20"/>
        </w:rPr>
        <w:t xml:space="preserve">P) a přezkoušení před prvním samostatným navigačním letem (úloha </w:t>
      </w:r>
      <w:r w:rsidR="007C2BBD">
        <w:rPr>
          <w:rFonts w:ascii="Arial" w:hAnsi="Arial" w:cs="Arial"/>
          <w:sz w:val="20"/>
          <w:szCs w:val="20"/>
        </w:rPr>
        <w:t>31</w:t>
      </w:r>
      <w:r w:rsidR="00EC3E80">
        <w:rPr>
          <w:rFonts w:ascii="Arial" w:hAnsi="Arial" w:cs="Arial"/>
          <w:sz w:val="20"/>
          <w:szCs w:val="20"/>
        </w:rPr>
        <w:t>a</w:t>
      </w:r>
      <w:r w:rsidRPr="00DA79D8">
        <w:rPr>
          <w:rFonts w:ascii="Arial" w:hAnsi="Arial" w:cs="Arial"/>
          <w:sz w:val="20"/>
          <w:szCs w:val="20"/>
        </w:rPr>
        <w:t>) provádí instruktor s platnou kvalifikací a bez omezení</w:t>
      </w:r>
      <w:r w:rsidR="000826BC">
        <w:rPr>
          <w:rFonts w:ascii="Arial" w:hAnsi="Arial" w:cs="Arial"/>
          <w:sz w:val="20"/>
          <w:szCs w:val="20"/>
        </w:rPr>
        <w:t xml:space="preserve"> FCL.</w:t>
      </w:r>
      <w:proofErr w:type="gramStart"/>
      <w:r w:rsidR="000826BC">
        <w:rPr>
          <w:rFonts w:ascii="Arial" w:hAnsi="Arial" w:cs="Arial"/>
          <w:sz w:val="20"/>
          <w:szCs w:val="20"/>
        </w:rPr>
        <w:t>910.FI</w:t>
      </w:r>
      <w:proofErr w:type="gramEnd"/>
      <w:r w:rsidRPr="00DA79D8">
        <w:rPr>
          <w:rFonts w:ascii="Arial" w:hAnsi="Arial" w:cs="Arial"/>
          <w:sz w:val="20"/>
          <w:szCs w:val="20"/>
        </w:rPr>
        <w:t xml:space="preserve">, který je k tomu pověřený vedoucím výcviku (HT). Přezkoušení musí být vykonáno v den prvního samostatného letu. </w:t>
      </w:r>
      <w:r w:rsidR="00C13AE9" w:rsidRPr="00DA79D8">
        <w:rPr>
          <w:rFonts w:ascii="Arial" w:hAnsi="Arial" w:cs="Arial"/>
          <w:sz w:val="20"/>
          <w:szCs w:val="20"/>
        </w:rPr>
        <w:t>Pokud instruktor vydá povolení k prvnímu samostatnému letu, provede o tom příslušný záznam do zápisníku letů žáka</w:t>
      </w:r>
      <w:r w:rsidR="009D721E" w:rsidRPr="00DA79D8">
        <w:rPr>
          <w:rFonts w:ascii="Arial" w:hAnsi="Arial" w:cs="Arial"/>
          <w:sz w:val="20"/>
          <w:szCs w:val="20"/>
        </w:rPr>
        <w:t>. V</w:t>
      </w:r>
      <w:r w:rsidR="00C13AE9" w:rsidRPr="00DA79D8">
        <w:rPr>
          <w:rFonts w:ascii="Arial" w:hAnsi="Arial" w:cs="Arial"/>
          <w:sz w:val="20"/>
          <w:szCs w:val="20"/>
        </w:rPr>
        <w:t> případě navigačního letu m</w:t>
      </w:r>
      <w:r w:rsidRPr="00DA79D8">
        <w:rPr>
          <w:rFonts w:ascii="Arial" w:hAnsi="Arial" w:cs="Arial"/>
          <w:sz w:val="20"/>
          <w:szCs w:val="20"/>
        </w:rPr>
        <w:t>usí být v zápisníku letů vypsaná povolená trať, a to včetně plánovaných přistání.</w:t>
      </w: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8527B9" w:rsidRDefault="008527B9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8527B9" w:rsidRDefault="008527B9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8527B9" w:rsidRDefault="008527B9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DA79D8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5A7F3C" w:rsidRPr="00DA79D8" w:rsidRDefault="005A7F3C" w:rsidP="005A7F3C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5A7F3C" w:rsidRDefault="005A7F3C" w:rsidP="005A7F3C">
      <w:pPr>
        <w:spacing w:line="276" w:lineRule="auto"/>
        <w:jc w:val="left"/>
        <w:rPr>
          <w:rFonts w:ascii="Arial" w:hAnsi="Arial" w:cs="Arial"/>
        </w:rPr>
        <w:sectPr w:rsidR="005A7F3C" w:rsidSect="002D3D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5A7F3C" w:rsidRPr="00FD0143" w:rsidRDefault="005A7F3C" w:rsidP="005A7F3C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8" w:name="_Toc870841"/>
      <w:bookmarkStart w:id="39" w:name="_Toc2256264"/>
      <w:r w:rsidRPr="00FD0143">
        <w:rPr>
          <w:rFonts w:ascii="Arial" w:hAnsi="Arial" w:cs="Arial"/>
          <w:sz w:val="24"/>
          <w:szCs w:val="24"/>
        </w:rPr>
        <w:lastRenderedPageBreak/>
        <w:t>Příloha 1: Záznam teoretické výuky</w:t>
      </w:r>
      <w:bookmarkEnd w:id="38"/>
      <w:bookmarkEnd w:id="39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5A7F3C" w:rsidRPr="00E87957" w:rsidTr="006A227C">
        <w:trPr>
          <w:cantSplit/>
          <w:trHeight w:val="1187"/>
        </w:trPr>
        <w:tc>
          <w:tcPr>
            <w:tcW w:w="143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A7F3C" w:rsidRDefault="005A7F3C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O TEORETICKÉ VÝUCE</w:t>
            </w:r>
          </w:p>
          <w:p w:rsidR="00A311C9" w:rsidRDefault="00A311C9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  <w:r w:rsidR="00D40A30">
              <w:rPr>
                <w:rFonts w:ascii="Arial" w:hAnsi="Arial" w:cs="Arial"/>
                <w:b/>
                <w:sz w:val="20"/>
                <w:szCs w:val="20"/>
              </w:rPr>
              <w:t>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výcviku:</w:t>
            </w:r>
          </w:p>
          <w:p w:rsidR="005A7F3C" w:rsidRDefault="005A7F3C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A7F3C" w:rsidRDefault="005A7F3C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A7F3C" w:rsidRPr="00066D6F" w:rsidRDefault="005A7F3C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teoretické výuky:</w:t>
            </w:r>
          </w:p>
        </w:tc>
      </w:tr>
      <w:tr w:rsidR="005A7F3C" w:rsidRPr="00E87957" w:rsidTr="006A227C">
        <w:trPr>
          <w:cantSplit/>
          <w:trHeight w:val="2016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A7F3C" w:rsidRPr="00E87957" w:rsidRDefault="005A7F3C" w:rsidP="006A227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Stanovená doba samostudia: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Stanovená doba výuky na učebně: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Skutečná doba výuky na učebně: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Datum výuky: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Výsledek postupového testu 1.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Podpis instruktora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1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etecký zákon a postupy ATC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2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3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4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5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6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7</w:t>
            </w:r>
          </w:p>
          <w:p w:rsidR="005A7F3C" w:rsidRPr="00EC5D44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etová výkonnost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plánování letu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8</w:t>
            </w:r>
          </w:p>
          <w:p w:rsidR="005A7F3C" w:rsidRPr="002A34AC" w:rsidRDefault="005A7F3C" w:rsidP="00E36A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šeobecné znalosti </w:t>
            </w:r>
            <w:r w:rsidR="00E36A63">
              <w:rPr>
                <w:rFonts w:ascii="Arial" w:hAnsi="Arial" w:cs="Arial"/>
                <w:sz w:val="20"/>
                <w:szCs w:val="20"/>
              </w:rPr>
              <w:t>letadla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9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143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spacing w:before="24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Výuka teoretických znalostí byla ukončena, doporučuji k teoretické zkoušce:</w:t>
            </w:r>
          </w:p>
          <w:p w:rsidR="005A7F3C" w:rsidRPr="006A282F" w:rsidRDefault="005A7F3C" w:rsidP="006A227C">
            <w:pPr>
              <w:spacing w:after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5A7F3C" w:rsidRDefault="005A7F3C" w:rsidP="005A7F3C">
      <w:pPr>
        <w:spacing w:line="276" w:lineRule="auto"/>
        <w:jc w:val="left"/>
        <w:rPr>
          <w:rFonts w:ascii="Arial" w:hAnsi="Arial" w:cs="Arial"/>
        </w:rPr>
      </w:pPr>
    </w:p>
    <w:p w:rsidR="005A7F3C" w:rsidRPr="00FD0143" w:rsidRDefault="005A7F3C" w:rsidP="005A7F3C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0" w:name="_Toc870842"/>
      <w:bookmarkStart w:id="41" w:name="_Toc2256265"/>
      <w:r w:rsidRPr="00FD0143">
        <w:rPr>
          <w:rFonts w:ascii="Arial" w:hAnsi="Arial" w:cs="Arial"/>
          <w:sz w:val="24"/>
          <w:szCs w:val="24"/>
        </w:rPr>
        <w:lastRenderedPageBreak/>
        <w:t>Příloha 2: záznam letového výcviku</w:t>
      </w:r>
      <w:bookmarkEnd w:id="40"/>
      <w:bookmarkEnd w:id="4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613"/>
        <w:gridCol w:w="2728"/>
      </w:tblGrid>
      <w:tr w:rsidR="005A7F3C" w:rsidTr="006A227C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HODNOCENÍ LETOVÉHO VÝCVIKU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A7F3C" w:rsidRDefault="005A7F3C" w:rsidP="006A22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A7F3C" w:rsidTr="006A227C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A7F3C" w:rsidRDefault="005A7F3C" w:rsidP="006A227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A7F3C" w:rsidRDefault="005A7F3C" w:rsidP="006A227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5A7F3C" w:rsidRDefault="005A7F3C" w:rsidP="006A227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5A7F3C" w:rsidRDefault="005A7F3C" w:rsidP="006A227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instruktora:</w:t>
            </w: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A7F3C" w:rsidRDefault="005A7F3C" w:rsidP="005A7F3C">
      <w:pPr>
        <w:spacing w:after="0" w:line="276" w:lineRule="auto"/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5A7F3C" w:rsidRPr="00E87957" w:rsidTr="006A227C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A7F3C" w:rsidRDefault="005A7F3C" w:rsidP="006A227C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A7F3C" w:rsidRPr="00E87957" w:rsidTr="006A227C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A7F3C" w:rsidRPr="002C53C9" w:rsidRDefault="005A7F3C" w:rsidP="006A227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A7F3C" w:rsidRPr="00E87957" w:rsidRDefault="005A7F3C" w:rsidP="006A227C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E87957" w:rsidTr="006A227C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A7F3C" w:rsidRPr="002C53C9" w:rsidRDefault="005A7F3C" w:rsidP="006A227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A7F3C" w:rsidRPr="00E87957" w:rsidRDefault="005A7F3C" w:rsidP="006A227C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Letový výcvik byl ukončen, doporučuji ke zkoušce dovednosti.</w:t>
            </w:r>
          </w:p>
          <w:p w:rsidR="005A7F3C" w:rsidRPr="002A34AC" w:rsidRDefault="005A7F3C" w:rsidP="006A227C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2D3DD6" w:rsidRPr="00E87957" w:rsidRDefault="002D3DD6" w:rsidP="005A7F3C">
      <w:pPr>
        <w:spacing w:line="276" w:lineRule="auto"/>
        <w:jc w:val="left"/>
        <w:rPr>
          <w:rFonts w:ascii="Arial" w:hAnsi="Arial" w:cs="Arial"/>
        </w:rPr>
      </w:pPr>
    </w:p>
    <w:sectPr w:rsidR="002D3DD6" w:rsidRPr="00E87957" w:rsidSect="005A7F3C">
      <w:footerReference w:type="default" r:id="rId15"/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C6" w:rsidRDefault="00FA39C6" w:rsidP="00885E1E">
      <w:pPr>
        <w:spacing w:after="0"/>
      </w:pPr>
      <w:r>
        <w:separator/>
      </w:r>
    </w:p>
  </w:endnote>
  <w:endnote w:type="continuationSeparator" w:id="0">
    <w:p w:rsidR="00FA39C6" w:rsidRDefault="00FA39C6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EB" w:rsidRDefault="00A47D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C6" w:rsidRDefault="00FA39C6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A47DEB">
      <w:t>9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F4ABA">
      <w:rPr>
        <w:noProof/>
      </w:rPr>
      <w:t>5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EB" w:rsidRDefault="00A47DE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C6" w:rsidRDefault="00FA39C6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A47DEB">
      <w:t>9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26B4C">
      <w:rPr>
        <w:noProof/>
      </w:rPr>
      <w:t>48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C6" w:rsidRDefault="00FA39C6" w:rsidP="00885E1E">
      <w:pPr>
        <w:spacing w:after="0"/>
      </w:pPr>
      <w:r>
        <w:separator/>
      </w:r>
    </w:p>
  </w:footnote>
  <w:footnote w:type="continuationSeparator" w:id="0">
    <w:p w:rsidR="00FA39C6" w:rsidRDefault="00FA39C6" w:rsidP="00885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EB" w:rsidRDefault="00A47D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EB" w:rsidRDefault="00A47DE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EB" w:rsidRDefault="00A47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65"/>
    <w:multiLevelType w:val="hybridMultilevel"/>
    <w:tmpl w:val="3662CB4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1">
      <w:start w:val="1"/>
      <w:numFmt w:val="decimal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715CAB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DD26417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0F5A29B0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10B4781D"/>
    <w:multiLevelType w:val="hybridMultilevel"/>
    <w:tmpl w:val="2500E006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123F2EC0"/>
    <w:multiLevelType w:val="hybridMultilevel"/>
    <w:tmpl w:val="449C834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3C34AC9"/>
    <w:multiLevelType w:val="hybridMultilevel"/>
    <w:tmpl w:val="A5AAF780"/>
    <w:lvl w:ilvl="0" w:tplc="695C4BB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F5984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4890276"/>
    <w:multiLevelType w:val="hybridMultilevel"/>
    <w:tmpl w:val="FD7406D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73616A1"/>
    <w:multiLevelType w:val="hybridMultilevel"/>
    <w:tmpl w:val="8BE20016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1EFA16A0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21224000"/>
    <w:multiLevelType w:val="hybridMultilevel"/>
    <w:tmpl w:val="5A561332"/>
    <w:lvl w:ilvl="0" w:tplc="DA5218B8">
      <w:start w:val="1"/>
      <w:numFmt w:val="lowerRoman"/>
      <w:lvlText w:val="(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6387446"/>
    <w:multiLevelType w:val="hybridMultilevel"/>
    <w:tmpl w:val="D25005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C619A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2D3628B4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35AF3866"/>
    <w:multiLevelType w:val="hybridMultilevel"/>
    <w:tmpl w:val="6002889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38066CD4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38D75373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39E725AF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>
    <w:nsid w:val="3A976936"/>
    <w:multiLevelType w:val="hybridMultilevel"/>
    <w:tmpl w:val="6246ACB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97BA2B38">
      <w:numFmt w:val="bullet"/>
      <w:lvlText w:val="•"/>
      <w:lvlJc w:val="left"/>
      <w:pPr>
        <w:ind w:left="3627" w:hanging="420"/>
      </w:pPr>
      <w:rPr>
        <w:rFonts w:ascii="Calibri" w:eastAsiaTheme="minorHAnsi" w:hAnsi="Calibri" w:cstheme="minorBidi" w:hint="default"/>
      </w:rPr>
    </w:lvl>
    <w:lvl w:ilvl="2" w:tplc="780AA96E">
      <w:numFmt w:val="bullet"/>
      <w:lvlText w:val="-"/>
      <w:lvlJc w:val="left"/>
      <w:pPr>
        <w:ind w:left="4632" w:hanging="705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443B5A2C"/>
    <w:multiLevelType w:val="hybridMultilevel"/>
    <w:tmpl w:val="449C834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49FE4BEE"/>
    <w:multiLevelType w:val="hybridMultilevel"/>
    <w:tmpl w:val="E2FC9BE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D0A3267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0A05482"/>
    <w:multiLevelType w:val="hybridMultilevel"/>
    <w:tmpl w:val="7C924F84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51085E3F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5144548C"/>
    <w:multiLevelType w:val="hybridMultilevel"/>
    <w:tmpl w:val="9B268AA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54AD4A00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5664786E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56F77B9D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58881B13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C544B8B"/>
    <w:multiLevelType w:val="hybridMultilevel"/>
    <w:tmpl w:val="BEE60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74ADA"/>
    <w:multiLevelType w:val="hybridMultilevel"/>
    <w:tmpl w:val="E2FC9BE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602C411B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605E4A73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612768AF"/>
    <w:multiLevelType w:val="hybridMultilevel"/>
    <w:tmpl w:val="6522510A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>
    <w:nsid w:val="62036649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>
    <w:nsid w:val="6236006D"/>
    <w:multiLevelType w:val="hybridMultilevel"/>
    <w:tmpl w:val="60482A1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67920648"/>
    <w:multiLevelType w:val="hybridMultilevel"/>
    <w:tmpl w:val="60AACD1A"/>
    <w:lvl w:ilvl="0" w:tplc="695C4BB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D2E411A"/>
    <w:multiLevelType w:val="hybridMultilevel"/>
    <w:tmpl w:val="050022D6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2D8231E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>
    <w:nsid w:val="73D7580F"/>
    <w:multiLevelType w:val="hybridMultilevel"/>
    <w:tmpl w:val="6522510A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>
    <w:nsid w:val="76DA5177"/>
    <w:multiLevelType w:val="hybridMultilevel"/>
    <w:tmpl w:val="41189D9C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4">
    <w:nsid w:val="7E863A10"/>
    <w:multiLevelType w:val="hybridMultilevel"/>
    <w:tmpl w:val="9B268AA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43"/>
  </w:num>
  <w:num w:numId="2">
    <w:abstractNumId w:val="23"/>
  </w:num>
  <w:num w:numId="3">
    <w:abstractNumId w:val="0"/>
  </w:num>
  <w:num w:numId="4">
    <w:abstractNumId w:val="20"/>
  </w:num>
  <w:num w:numId="5">
    <w:abstractNumId w:val="4"/>
  </w:num>
  <w:num w:numId="6">
    <w:abstractNumId w:val="10"/>
  </w:num>
  <w:num w:numId="7">
    <w:abstractNumId w:val="42"/>
  </w:num>
  <w:num w:numId="8">
    <w:abstractNumId w:val="19"/>
  </w:num>
  <w:num w:numId="9">
    <w:abstractNumId w:val="11"/>
  </w:num>
  <w:num w:numId="10">
    <w:abstractNumId w:val="1"/>
  </w:num>
  <w:num w:numId="11">
    <w:abstractNumId w:val="9"/>
  </w:num>
  <w:num w:numId="12">
    <w:abstractNumId w:val="15"/>
  </w:num>
  <w:num w:numId="13">
    <w:abstractNumId w:val="14"/>
  </w:num>
  <w:num w:numId="14">
    <w:abstractNumId w:val="13"/>
  </w:num>
  <w:num w:numId="15">
    <w:abstractNumId w:val="27"/>
  </w:num>
  <w:num w:numId="16">
    <w:abstractNumId w:val="2"/>
  </w:num>
  <w:num w:numId="17">
    <w:abstractNumId w:val="40"/>
  </w:num>
  <w:num w:numId="18">
    <w:abstractNumId w:val="16"/>
  </w:num>
  <w:num w:numId="19">
    <w:abstractNumId w:val="32"/>
  </w:num>
  <w:num w:numId="20">
    <w:abstractNumId w:val="25"/>
  </w:num>
  <w:num w:numId="21">
    <w:abstractNumId w:val="34"/>
  </w:num>
  <w:num w:numId="22">
    <w:abstractNumId w:val="5"/>
  </w:num>
  <w:num w:numId="23">
    <w:abstractNumId w:val="41"/>
  </w:num>
  <w:num w:numId="24">
    <w:abstractNumId w:val="37"/>
  </w:num>
  <w:num w:numId="25">
    <w:abstractNumId w:val="30"/>
  </w:num>
  <w:num w:numId="26">
    <w:abstractNumId w:val="35"/>
  </w:num>
  <w:num w:numId="27">
    <w:abstractNumId w:val="17"/>
  </w:num>
  <w:num w:numId="28">
    <w:abstractNumId w:val="36"/>
  </w:num>
  <w:num w:numId="29">
    <w:abstractNumId w:val="33"/>
  </w:num>
  <w:num w:numId="30">
    <w:abstractNumId w:val="18"/>
  </w:num>
  <w:num w:numId="31">
    <w:abstractNumId w:val="22"/>
  </w:num>
  <w:num w:numId="32">
    <w:abstractNumId w:val="29"/>
  </w:num>
  <w:num w:numId="33">
    <w:abstractNumId w:val="3"/>
  </w:num>
  <w:num w:numId="34">
    <w:abstractNumId w:val="7"/>
  </w:num>
  <w:num w:numId="35">
    <w:abstractNumId w:val="24"/>
  </w:num>
  <w:num w:numId="36">
    <w:abstractNumId w:val="26"/>
  </w:num>
  <w:num w:numId="37">
    <w:abstractNumId w:val="44"/>
  </w:num>
  <w:num w:numId="38">
    <w:abstractNumId w:val="8"/>
  </w:num>
  <w:num w:numId="39">
    <w:abstractNumId w:val="39"/>
  </w:num>
  <w:num w:numId="40">
    <w:abstractNumId w:val="28"/>
  </w:num>
  <w:num w:numId="41">
    <w:abstractNumId w:val="21"/>
  </w:num>
  <w:num w:numId="42">
    <w:abstractNumId w:val="43"/>
  </w:num>
  <w:num w:numId="43">
    <w:abstractNumId w:val="38"/>
  </w:num>
  <w:num w:numId="44">
    <w:abstractNumId w:val="6"/>
  </w:num>
  <w:num w:numId="45">
    <w:abstractNumId w:val="31"/>
  </w:num>
  <w:num w:numId="46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D"/>
    <w:rsid w:val="0000661A"/>
    <w:rsid w:val="000129B9"/>
    <w:rsid w:val="00015364"/>
    <w:rsid w:val="00016238"/>
    <w:rsid w:val="000242E5"/>
    <w:rsid w:val="00026A66"/>
    <w:rsid w:val="000270EE"/>
    <w:rsid w:val="00034FD4"/>
    <w:rsid w:val="00035A3F"/>
    <w:rsid w:val="000368F5"/>
    <w:rsid w:val="00040935"/>
    <w:rsid w:val="000440CD"/>
    <w:rsid w:val="00044EDF"/>
    <w:rsid w:val="00045304"/>
    <w:rsid w:val="00050A2B"/>
    <w:rsid w:val="00051544"/>
    <w:rsid w:val="0005220A"/>
    <w:rsid w:val="000579E9"/>
    <w:rsid w:val="000613D5"/>
    <w:rsid w:val="000613DE"/>
    <w:rsid w:val="00065FD9"/>
    <w:rsid w:val="00067CEB"/>
    <w:rsid w:val="00074F6F"/>
    <w:rsid w:val="00076112"/>
    <w:rsid w:val="00080532"/>
    <w:rsid w:val="000826BC"/>
    <w:rsid w:val="000838F7"/>
    <w:rsid w:val="00093C51"/>
    <w:rsid w:val="000A4477"/>
    <w:rsid w:val="000A5672"/>
    <w:rsid w:val="000B1085"/>
    <w:rsid w:val="000B7940"/>
    <w:rsid w:val="000C11A4"/>
    <w:rsid w:val="000C32A3"/>
    <w:rsid w:val="000C364A"/>
    <w:rsid w:val="000C5078"/>
    <w:rsid w:val="000C528A"/>
    <w:rsid w:val="000C5C12"/>
    <w:rsid w:val="000C6396"/>
    <w:rsid w:val="000C654B"/>
    <w:rsid w:val="000D0E26"/>
    <w:rsid w:val="000D29BD"/>
    <w:rsid w:val="000D7CFB"/>
    <w:rsid w:val="000E5182"/>
    <w:rsid w:val="000E58DA"/>
    <w:rsid w:val="000E6348"/>
    <w:rsid w:val="000F148E"/>
    <w:rsid w:val="000F20BF"/>
    <w:rsid w:val="000F20D3"/>
    <w:rsid w:val="000F7009"/>
    <w:rsid w:val="00100610"/>
    <w:rsid w:val="001076B3"/>
    <w:rsid w:val="00110EAF"/>
    <w:rsid w:val="00111692"/>
    <w:rsid w:val="001120A0"/>
    <w:rsid w:val="0011228A"/>
    <w:rsid w:val="0011567E"/>
    <w:rsid w:val="001171AB"/>
    <w:rsid w:val="00123B25"/>
    <w:rsid w:val="001261BA"/>
    <w:rsid w:val="0012625E"/>
    <w:rsid w:val="00132571"/>
    <w:rsid w:val="001363BC"/>
    <w:rsid w:val="00142364"/>
    <w:rsid w:val="0014346B"/>
    <w:rsid w:val="00145E82"/>
    <w:rsid w:val="00146F19"/>
    <w:rsid w:val="00152C39"/>
    <w:rsid w:val="00160717"/>
    <w:rsid w:val="00160FEC"/>
    <w:rsid w:val="0016190D"/>
    <w:rsid w:val="00162B41"/>
    <w:rsid w:val="001660BA"/>
    <w:rsid w:val="00166B8B"/>
    <w:rsid w:val="0016725A"/>
    <w:rsid w:val="00175ED7"/>
    <w:rsid w:val="00180668"/>
    <w:rsid w:val="0018146B"/>
    <w:rsid w:val="00184DEA"/>
    <w:rsid w:val="00185053"/>
    <w:rsid w:val="00190B3D"/>
    <w:rsid w:val="001B413E"/>
    <w:rsid w:val="001B63C0"/>
    <w:rsid w:val="001B6FAB"/>
    <w:rsid w:val="001B7C79"/>
    <w:rsid w:val="001B7D09"/>
    <w:rsid w:val="001C2DF2"/>
    <w:rsid w:val="001C4D15"/>
    <w:rsid w:val="001C7463"/>
    <w:rsid w:val="001D4B98"/>
    <w:rsid w:val="001D547A"/>
    <w:rsid w:val="001E0C75"/>
    <w:rsid w:val="001E2926"/>
    <w:rsid w:val="001E31DA"/>
    <w:rsid w:val="001F1F7B"/>
    <w:rsid w:val="001F21C0"/>
    <w:rsid w:val="001F23D3"/>
    <w:rsid w:val="001F3165"/>
    <w:rsid w:val="001F45CC"/>
    <w:rsid w:val="00201AAA"/>
    <w:rsid w:val="00202085"/>
    <w:rsid w:val="0020365C"/>
    <w:rsid w:val="002037FA"/>
    <w:rsid w:val="00206265"/>
    <w:rsid w:val="0020779E"/>
    <w:rsid w:val="00214D10"/>
    <w:rsid w:val="00216DDD"/>
    <w:rsid w:val="002171DE"/>
    <w:rsid w:val="0021796E"/>
    <w:rsid w:val="00220F6C"/>
    <w:rsid w:val="002210CC"/>
    <w:rsid w:val="002223E9"/>
    <w:rsid w:val="00225984"/>
    <w:rsid w:val="0022724A"/>
    <w:rsid w:val="002276F4"/>
    <w:rsid w:val="002327D4"/>
    <w:rsid w:val="002338F2"/>
    <w:rsid w:val="00236D9E"/>
    <w:rsid w:val="002374BE"/>
    <w:rsid w:val="00241F69"/>
    <w:rsid w:val="0024549E"/>
    <w:rsid w:val="00245DE9"/>
    <w:rsid w:val="00246E63"/>
    <w:rsid w:val="002474F8"/>
    <w:rsid w:val="00254A33"/>
    <w:rsid w:val="002622F9"/>
    <w:rsid w:val="00263593"/>
    <w:rsid w:val="00266541"/>
    <w:rsid w:val="00266D94"/>
    <w:rsid w:val="00271850"/>
    <w:rsid w:val="00275624"/>
    <w:rsid w:val="00275D2A"/>
    <w:rsid w:val="00277760"/>
    <w:rsid w:val="0028038D"/>
    <w:rsid w:val="002808A6"/>
    <w:rsid w:val="00285973"/>
    <w:rsid w:val="0029095D"/>
    <w:rsid w:val="002A0237"/>
    <w:rsid w:val="002A288C"/>
    <w:rsid w:val="002A34AC"/>
    <w:rsid w:val="002A3FC2"/>
    <w:rsid w:val="002A4C54"/>
    <w:rsid w:val="002B0863"/>
    <w:rsid w:val="002B609A"/>
    <w:rsid w:val="002B6169"/>
    <w:rsid w:val="002C0126"/>
    <w:rsid w:val="002C018C"/>
    <w:rsid w:val="002C03C6"/>
    <w:rsid w:val="002C09FD"/>
    <w:rsid w:val="002C5628"/>
    <w:rsid w:val="002D0F20"/>
    <w:rsid w:val="002D387A"/>
    <w:rsid w:val="002D3DD6"/>
    <w:rsid w:val="002E1331"/>
    <w:rsid w:val="002E713E"/>
    <w:rsid w:val="002F4ABA"/>
    <w:rsid w:val="002F60FC"/>
    <w:rsid w:val="00300A4C"/>
    <w:rsid w:val="00307CFD"/>
    <w:rsid w:val="00310C04"/>
    <w:rsid w:val="00310FCE"/>
    <w:rsid w:val="00313C30"/>
    <w:rsid w:val="00316643"/>
    <w:rsid w:val="00320507"/>
    <w:rsid w:val="003206F1"/>
    <w:rsid w:val="00320DC4"/>
    <w:rsid w:val="00325202"/>
    <w:rsid w:val="00326E5E"/>
    <w:rsid w:val="00327EBB"/>
    <w:rsid w:val="003319A9"/>
    <w:rsid w:val="0033285B"/>
    <w:rsid w:val="00343D1C"/>
    <w:rsid w:val="00347447"/>
    <w:rsid w:val="003509D3"/>
    <w:rsid w:val="00353639"/>
    <w:rsid w:val="003577AE"/>
    <w:rsid w:val="003577F3"/>
    <w:rsid w:val="00364F58"/>
    <w:rsid w:val="00365EA0"/>
    <w:rsid w:val="0037000A"/>
    <w:rsid w:val="003723C0"/>
    <w:rsid w:val="003728A3"/>
    <w:rsid w:val="0037486A"/>
    <w:rsid w:val="003806C8"/>
    <w:rsid w:val="0038341D"/>
    <w:rsid w:val="0039039B"/>
    <w:rsid w:val="00392FDC"/>
    <w:rsid w:val="003A060E"/>
    <w:rsid w:val="003A1646"/>
    <w:rsid w:val="003D2E76"/>
    <w:rsid w:val="003D7D39"/>
    <w:rsid w:val="003E31AA"/>
    <w:rsid w:val="003E3481"/>
    <w:rsid w:val="003E44E1"/>
    <w:rsid w:val="003F0214"/>
    <w:rsid w:val="003F28C2"/>
    <w:rsid w:val="003F3472"/>
    <w:rsid w:val="003F7CCE"/>
    <w:rsid w:val="00402A6B"/>
    <w:rsid w:val="00403305"/>
    <w:rsid w:val="0040346C"/>
    <w:rsid w:val="0040392B"/>
    <w:rsid w:val="00403B19"/>
    <w:rsid w:val="00404310"/>
    <w:rsid w:val="00412E71"/>
    <w:rsid w:val="00412FE1"/>
    <w:rsid w:val="004146D5"/>
    <w:rsid w:val="00414857"/>
    <w:rsid w:val="00414F15"/>
    <w:rsid w:val="00415BAD"/>
    <w:rsid w:val="00416E0D"/>
    <w:rsid w:val="00425AF2"/>
    <w:rsid w:val="00425DC8"/>
    <w:rsid w:val="00426B4C"/>
    <w:rsid w:val="004375D7"/>
    <w:rsid w:val="004379DD"/>
    <w:rsid w:val="0044075D"/>
    <w:rsid w:val="00447F69"/>
    <w:rsid w:val="00454D55"/>
    <w:rsid w:val="00455990"/>
    <w:rsid w:val="00460472"/>
    <w:rsid w:val="00465808"/>
    <w:rsid w:val="004665F6"/>
    <w:rsid w:val="00471851"/>
    <w:rsid w:val="00471B70"/>
    <w:rsid w:val="00472814"/>
    <w:rsid w:val="0048062C"/>
    <w:rsid w:val="00490A29"/>
    <w:rsid w:val="00493985"/>
    <w:rsid w:val="004A5A8C"/>
    <w:rsid w:val="004A61BE"/>
    <w:rsid w:val="004B0726"/>
    <w:rsid w:val="004B17C2"/>
    <w:rsid w:val="004B4796"/>
    <w:rsid w:val="004C0588"/>
    <w:rsid w:val="004C0EE8"/>
    <w:rsid w:val="004C12E4"/>
    <w:rsid w:val="004C26CD"/>
    <w:rsid w:val="004D37D8"/>
    <w:rsid w:val="004D3C92"/>
    <w:rsid w:val="004D4C89"/>
    <w:rsid w:val="004D5E89"/>
    <w:rsid w:val="004D686E"/>
    <w:rsid w:val="004D72F7"/>
    <w:rsid w:val="004E0EB4"/>
    <w:rsid w:val="004E30ED"/>
    <w:rsid w:val="004E64C6"/>
    <w:rsid w:val="004F112A"/>
    <w:rsid w:val="004F3926"/>
    <w:rsid w:val="0050321C"/>
    <w:rsid w:val="005051CB"/>
    <w:rsid w:val="00505AE2"/>
    <w:rsid w:val="00522CDE"/>
    <w:rsid w:val="0052379B"/>
    <w:rsid w:val="00530DDF"/>
    <w:rsid w:val="005376C9"/>
    <w:rsid w:val="00537AFD"/>
    <w:rsid w:val="0054439C"/>
    <w:rsid w:val="00545F7F"/>
    <w:rsid w:val="00551FD7"/>
    <w:rsid w:val="0055338D"/>
    <w:rsid w:val="005544B1"/>
    <w:rsid w:val="00554B07"/>
    <w:rsid w:val="00567ED1"/>
    <w:rsid w:val="00573A85"/>
    <w:rsid w:val="00573F3B"/>
    <w:rsid w:val="005776F7"/>
    <w:rsid w:val="00583B41"/>
    <w:rsid w:val="00583CCE"/>
    <w:rsid w:val="0058576F"/>
    <w:rsid w:val="00590931"/>
    <w:rsid w:val="00591CBC"/>
    <w:rsid w:val="005949DB"/>
    <w:rsid w:val="0059663D"/>
    <w:rsid w:val="0059663E"/>
    <w:rsid w:val="005969E2"/>
    <w:rsid w:val="005A0C0E"/>
    <w:rsid w:val="005A14E0"/>
    <w:rsid w:val="005A38C7"/>
    <w:rsid w:val="005A6ADF"/>
    <w:rsid w:val="005A6C4A"/>
    <w:rsid w:val="005A7F3C"/>
    <w:rsid w:val="005B1D5E"/>
    <w:rsid w:val="005B33E7"/>
    <w:rsid w:val="005B4539"/>
    <w:rsid w:val="005C3EB2"/>
    <w:rsid w:val="005C587B"/>
    <w:rsid w:val="005C5FD9"/>
    <w:rsid w:val="005C7202"/>
    <w:rsid w:val="005D0731"/>
    <w:rsid w:val="005D118D"/>
    <w:rsid w:val="005D4637"/>
    <w:rsid w:val="005D46BF"/>
    <w:rsid w:val="005D54C9"/>
    <w:rsid w:val="005D7B30"/>
    <w:rsid w:val="005F34A2"/>
    <w:rsid w:val="005F34A4"/>
    <w:rsid w:val="00602BEF"/>
    <w:rsid w:val="006076A1"/>
    <w:rsid w:val="00610191"/>
    <w:rsid w:val="0061423F"/>
    <w:rsid w:val="00617E18"/>
    <w:rsid w:val="00617E40"/>
    <w:rsid w:val="00631657"/>
    <w:rsid w:val="00633453"/>
    <w:rsid w:val="00635387"/>
    <w:rsid w:val="006355B2"/>
    <w:rsid w:val="00636393"/>
    <w:rsid w:val="00636A3D"/>
    <w:rsid w:val="00637B6A"/>
    <w:rsid w:val="0064636A"/>
    <w:rsid w:val="006531E3"/>
    <w:rsid w:val="0065438F"/>
    <w:rsid w:val="00662ADC"/>
    <w:rsid w:val="006655D5"/>
    <w:rsid w:val="00667644"/>
    <w:rsid w:val="0068021C"/>
    <w:rsid w:val="0068519C"/>
    <w:rsid w:val="00685D47"/>
    <w:rsid w:val="00692682"/>
    <w:rsid w:val="00695D15"/>
    <w:rsid w:val="00695E6D"/>
    <w:rsid w:val="00696380"/>
    <w:rsid w:val="006A027A"/>
    <w:rsid w:val="006A10B2"/>
    <w:rsid w:val="006A227C"/>
    <w:rsid w:val="006A5B12"/>
    <w:rsid w:val="006A64D2"/>
    <w:rsid w:val="006A6977"/>
    <w:rsid w:val="006B262B"/>
    <w:rsid w:val="006B3B94"/>
    <w:rsid w:val="006B6142"/>
    <w:rsid w:val="006C052E"/>
    <w:rsid w:val="006C1C40"/>
    <w:rsid w:val="006C2A0C"/>
    <w:rsid w:val="006C2F47"/>
    <w:rsid w:val="006C4A09"/>
    <w:rsid w:val="006C5A2F"/>
    <w:rsid w:val="006C6B46"/>
    <w:rsid w:val="006D7F38"/>
    <w:rsid w:val="006E0803"/>
    <w:rsid w:val="006E1AD0"/>
    <w:rsid w:val="006E21F8"/>
    <w:rsid w:val="006E43F6"/>
    <w:rsid w:val="006E47F3"/>
    <w:rsid w:val="006E4A1D"/>
    <w:rsid w:val="006E58FC"/>
    <w:rsid w:val="006E6037"/>
    <w:rsid w:val="006E6B3B"/>
    <w:rsid w:val="006F16F3"/>
    <w:rsid w:val="006F309A"/>
    <w:rsid w:val="006F488C"/>
    <w:rsid w:val="006F7F3C"/>
    <w:rsid w:val="006F7F71"/>
    <w:rsid w:val="00700B61"/>
    <w:rsid w:val="007056B3"/>
    <w:rsid w:val="00706340"/>
    <w:rsid w:val="007068FF"/>
    <w:rsid w:val="00716991"/>
    <w:rsid w:val="007179CD"/>
    <w:rsid w:val="00717EFF"/>
    <w:rsid w:val="00725E54"/>
    <w:rsid w:val="00727AA7"/>
    <w:rsid w:val="0073045D"/>
    <w:rsid w:val="0073554B"/>
    <w:rsid w:val="00735BE4"/>
    <w:rsid w:val="00735EA2"/>
    <w:rsid w:val="00736CF4"/>
    <w:rsid w:val="007408EA"/>
    <w:rsid w:val="007420D0"/>
    <w:rsid w:val="007422FC"/>
    <w:rsid w:val="00745B74"/>
    <w:rsid w:val="0074739A"/>
    <w:rsid w:val="00747634"/>
    <w:rsid w:val="007500A1"/>
    <w:rsid w:val="00757321"/>
    <w:rsid w:val="00760172"/>
    <w:rsid w:val="007623CB"/>
    <w:rsid w:val="007643AD"/>
    <w:rsid w:val="007658C4"/>
    <w:rsid w:val="00765D89"/>
    <w:rsid w:val="00771AB7"/>
    <w:rsid w:val="00780315"/>
    <w:rsid w:val="007804A8"/>
    <w:rsid w:val="007806EF"/>
    <w:rsid w:val="00782BDF"/>
    <w:rsid w:val="007902A9"/>
    <w:rsid w:val="007928C3"/>
    <w:rsid w:val="00793B38"/>
    <w:rsid w:val="00794EE8"/>
    <w:rsid w:val="00795BFE"/>
    <w:rsid w:val="007A292C"/>
    <w:rsid w:val="007A300D"/>
    <w:rsid w:val="007A41DF"/>
    <w:rsid w:val="007A4672"/>
    <w:rsid w:val="007A4E6F"/>
    <w:rsid w:val="007A556E"/>
    <w:rsid w:val="007A620C"/>
    <w:rsid w:val="007A6FBC"/>
    <w:rsid w:val="007A7F2F"/>
    <w:rsid w:val="007B10E1"/>
    <w:rsid w:val="007B2B55"/>
    <w:rsid w:val="007C07FD"/>
    <w:rsid w:val="007C2BBD"/>
    <w:rsid w:val="007C3426"/>
    <w:rsid w:val="007C6063"/>
    <w:rsid w:val="007C6071"/>
    <w:rsid w:val="007C72F8"/>
    <w:rsid w:val="007C7547"/>
    <w:rsid w:val="007C7EF0"/>
    <w:rsid w:val="007D79C6"/>
    <w:rsid w:val="007E7B7D"/>
    <w:rsid w:val="007F04BE"/>
    <w:rsid w:val="007F244E"/>
    <w:rsid w:val="007F39FF"/>
    <w:rsid w:val="00802431"/>
    <w:rsid w:val="00804484"/>
    <w:rsid w:val="008113A5"/>
    <w:rsid w:val="0081455A"/>
    <w:rsid w:val="00816397"/>
    <w:rsid w:val="00816A8C"/>
    <w:rsid w:val="008203C9"/>
    <w:rsid w:val="00822995"/>
    <w:rsid w:val="00824CA5"/>
    <w:rsid w:val="00827715"/>
    <w:rsid w:val="00830410"/>
    <w:rsid w:val="0083062E"/>
    <w:rsid w:val="0083095A"/>
    <w:rsid w:val="00832905"/>
    <w:rsid w:val="008355E5"/>
    <w:rsid w:val="00835B4F"/>
    <w:rsid w:val="0084236D"/>
    <w:rsid w:val="00843949"/>
    <w:rsid w:val="00843BF6"/>
    <w:rsid w:val="00844490"/>
    <w:rsid w:val="00850F64"/>
    <w:rsid w:val="008527B9"/>
    <w:rsid w:val="00854C8F"/>
    <w:rsid w:val="0085661F"/>
    <w:rsid w:val="0086264C"/>
    <w:rsid w:val="008637AE"/>
    <w:rsid w:val="00866C10"/>
    <w:rsid w:val="00880DD2"/>
    <w:rsid w:val="00885909"/>
    <w:rsid w:val="00885E1E"/>
    <w:rsid w:val="0089057A"/>
    <w:rsid w:val="00892D2C"/>
    <w:rsid w:val="008A2C91"/>
    <w:rsid w:val="008A532A"/>
    <w:rsid w:val="008A70AD"/>
    <w:rsid w:val="008A7C21"/>
    <w:rsid w:val="008B1AB6"/>
    <w:rsid w:val="008B438A"/>
    <w:rsid w:val="008B4D51"/>
    <w:rsid w:val="008B7B33"/>
    <w:rsid w:val="008C3446"/>
    <w:rsid w:val="008C5565"/>
    <w:rsid w:val="008D6746"/>
    <w:rsid w:val="008D6D42"/>
    <w:rsid w:val="008E2E6C"/>
    <w:rsid w:val="008E3BCC"/>
    <w:rsid w:val="008E7264"/>
    <w:rsid w:val="008F1E17"/>
    <w:rsid w:val="008F466A"/>
    <w:rsid w:val="00903A49"/>
    <w:rsid w:val="00904E28"/>
    <w:rsid w:val="00905B9E"/>
    <w:rsid w:val="009067E0"/>
    <w:rsid w:val="00911D83"/>
    <w:rsid w:val="0091482A"/>
    <w:rsid w:val="0091565F"/>
    <w:rsid w:val="00923D2D"/>
    <w:rsid w:val="009343E9"/>
    <w:rsid w:val="00937226"/>
    <w:rsid w:val="00940124"/>
    <w:rsid w:val="00941C5A"/>
    <w:rsid w:val="00945A56"/>
    <w:rsid w:val="009463BB"/>
    <w:rsid w:val="009644D7"/>
    <w:rsid w:val="00981E64"/>
    <w:rsid w:val="0098486F"/>
    <w:rsid w:val="00990F41"/>
    <w:rsid w:val="00991BE6"/>
    <w:rsid w:val="00996F25"/>
    <w:rsid w:val="00997F8F"/>
    <w:rsid w:val="009A166D"/>
    <w:rsid w:val="009A1BB8"/>
    <w:rsid w:val="009A4D58"/>
    <w:rsid w:val="009A5E8B"/>
    <w:rsid w:val="009D0FF2"/>
    <w:rsid w:val="009D2024"/>
    <w:rsid w:val="009D721E"/>
    <w:rsid w:val="009E25BD"/>
    <w:rsid w:val="009E2981"/>
    <w:rsid w:val="009E4160"/>
    <w:rsid w:val="009E417B"/>
    <w:rsid w:val="009E462C"/>
    <w:rsid w:val="009F50B9"/>
    <w:rsid w:val="00A04A0F"/>
    <w:rsid w:val="00A05116"/>
    <w:rsid w:val="00A07A07"/>
    <w:rsid w:val="00A108A8"/>
    <w:rsid w:val="00A10FBF"/>
    <w:rsid w:val="00A12429"/>
    <w:rsid w:val="00A1591A"/>
    <w:rsid w:val="00A172A6"/>
    <w:rsid w:val="00A21F15"/>
    <w:rsid w:val="00A26301"/>
    <w:rsid w:val="00A2779C"/>
    <w:rsid w:val="00A311C9"/>
    <w:rsid w:val="00A332FC"/>
    <w:rsid w:val="00A34109"/>
    <w:rsid w:val="00A35C7D"/>
    <w:rsid w:val="00A36565"/>
    <w:rsid w:val="00A40547"/>
    <w:rsid w:val="00A44F44"/>
    <w:rsid w:val="00A4717D"/>
    <w:rsid w:val="00A47DEB"/>
    <w:rsid w:val="00A509D2"/>
    <w:rsid w:val="00A52893"/>
    <w:rsid w:val="00A5474B"/>
    <w:rsid w:val="00A57B03"/>
    <w:rsid w:val="00A6495B"/>
    <w:rsid w:val="00A66731"/>
    <w:rsid w:val="00A67AC4"/>
    <w:rsid w:val="00A710F4"/>
    <w:rsid w:val="00A75D66"/>
    <w:rsid w:val="00A773FC"/>
    <w:rsid w:val="00A8075A"/>
    <w:rsid w:val="00A916D1"/>
    <w:rsid w:val="00A91DEE"/>
    <w:rsid w:val="00AA2185"/>
    <w:rsid w:val="00AA3AFE"/>
    <w:rsid w:val="00AA6B50"/>
    <w:rsid w:val="00AA6ED3"/>
    <w:rsid w:val="00AA7C84"/>
    <w:rsid w:val="00AB0018"/>
    <w:rsid w:val="00AB1FA8"/>
    <w:rsid w:val="00AB2B0E"/>
    <w:rsid w:val="00AB7120"/>
    <w:rsid w:val="00AC1000"/>
    <w:rsid w:val="00AC4682"/>
    <w:rsid w:val="00AD2771"/>
    <w:rsid w:val="00AD3F87"/>
    <w:rsid w:val="00AD4620"/>
    <w:rsid w:val="00AD520B"/>
    <w:rsid w:val="00AD75EA"/>
    <w:rsid w:val="00AE0B57"/>
    <w:rsid w:val="00AE2896"/>
    <w:rsid w:val="00AE3DCE"/>
    <w:rsid w:val="00AE585B"/>
    <w:rsid w:val="00AF0BB8"/>
    <w:rsid w:val="00AF54D5"/>
    <w:rsid w:val="00AF6AA0"/>
    <w:rsid w:val="00AF6F4D"/>
    <w:rsid w:val="00B008B0"/>
    <w:rsid w:val="00B0158B"/>
    <w:rsid w:val="00B07885"/>
    <w:rsid w:val="00B11025"/>
    <w:rsid w:val="00B1634D"/>
    <w:rsid w:val="00B205B2"/>
    <w:rsid w:val="00B21FF0"/>
    <w:rsid w:val="00B2388E"/>
    <w:rsid w:val="00B242E4"/>
    <w:rsid w:val="00B24455"/>
    <w:rsid w:val="00B25959"/>
    <w:rsid w:val="00B33668"/>
    <w:rsid w:val="00B349BA"/>
    <w:rsid w:val="00B35025"/>
    <w:rsid w:val="00B351EA"/>
    <w:rsid w:val="00B37BAD"/>
    <w:rsid w:val="00B40C70"/>
    <w:rsid w:val="00B4200C"/>
    <w:rsid w:val="00B448CD"/>
    <w:rsid w:val="00B50406"/>
    <w:rsid w:val="00B50AC6"/>
    <w:rsid w:val="00B54233"/>
    <w:rsid w:val="00B5506F"/>
    <w:rsid w:val="00B575E8"/>
    <w:rsid w:val="00B67471"/>
    <w:rsid w:val="00B702AE"/>
    <w:rsid w:val="00B71984"/>
    <w:rsid w:val="00B73E6E"/>
    <w:rsid w:val="00B76A84"/>
    <w:rsid w:val="00B80521"/>
    <w:rsid w:val="00B81F1D"/>
    <w:rsid w:val="00B82C57"/>
    <w:rsid w:val="00B90D38"/>
    <w:rsid w:val="00B92A3C"/>
    <w:rsid w:val="00B96325"/>
    <w:rsid w:val="00B97281"/>
    <w:rsid w:val="00B976CF"/>
    <w:rsid w:val="00BA2964"/>
    <w:rsid w:val="00BB0996"/>
    <w:rsid w:val="00BB0B6F"/>
    <w:rsid w:val="00BB121E"/>
    <w:rsid w:val="00BB2ABE"/>
    <w:rsid w:val="00BB2BE0"/>
    <w:rsid w:val="00BC0D12"/>
    <w:rsid w:val="00BC41F4"/>
    <w:rsid w:val="00BC42C2"/>
    <w:rsid w:val="00BC6507"/>
    <w:rsid w:val="00BD14F5"/>
    <w:rsid w:val="00BD254D"/>
    <w:rsid w:val="00BD411A"/>
    <w:rsid w:val="00BD4160"/>
    <w:rsid w:val="00BD495A"/>
    <w:rsid w:val="00BD5BAB"/>
    <w:rsid w:val="00BE1845"/>
    <w:rsid w:val="00BF63E9"/>
    <w:rsid w:val="00BF6E02"/>
    <w:rsid w:val="00C019E2"/>
    <w:rsid w:val="00C01EFB"/>
    <w:rsid w:val="00C07AFD"/>
    <w:rsid w:val="00C106A5"/>
    <w:rsid w:val="00C1293C"/>
    <w:rsid w:val="00C13AE9"/>
    <w:rsid w:val="00C15015"/>
    <w:rsid w:val="00C15387"/>
    <w:rsid w:val="00C266B1"/>
    <w:rsid w:val="00C351E1"/>
    <w:rsid w:val="00C40101"/>
    <w:rsid w:val="00C43B57"/>
    <w:rsid w:val="00C4444C"/>
    <w:rsid w:val="00C4584E"/>
    <w:rsid w:val="00C554B7"/>
    <w:rsid w:val="00C55DED"/>
    <w:rsid w:val="00C57040"/>
    <w:rsid w:val="00C675E1"/>
    <w:rsid w:val="00C72A44"/>
    <w:rsid w:val="00C731EF"/>
    <w:rsid w:val="00C73634"/>
    <w:rsid w:val="00C73722"/>
    <w:rsid w:val="00C81501"/>
    <w:rsid w:val="00C83763"/>
    <w:rsid w:val="00C83F1D"/>
    <w:rsid w:val="00C840E0"/>
    <w:rsid w:val="00C9105B"/>
    <w:rsid w:val="00C914CB"/>
    <w:rsid w:val="00C95C75"/>
    <w:rsid w:val="00C97819"/>
    <w:rsid w:val="00C978A4"/>
    <w:rsid w:val="00CA12D3"/>
    <w:rsid w:val="00CA5D1E"/>
    <w:rsid w:val="00CA6245"/>
    <w:rsid w:val="00CA72AF"/>
    <w:rsid w:val="00CB0151"/>
    <w:rsid w:val="00CB13DB"/>
    <w:rsid w:val="00CB3012"/>
    <w:rsid w:val="00CB3D61"/>
    <w:rsid w:val="00CB4160"/>
    <w:rsid w:val="00CB6838"/>
    <w:rsid w:val="00CC00A5"/>
    <w:rsid w:val="00CC1D78"/>
    <w:rsid w:val="00CC6B18"/>
    <w:rsid w:val="00CC72E9"/>
    <w:rsid w:val="00CD4659"/>
    <w:rsid w:val="00CD70A3"/>
    <w:rsid w:val="00CE122A"/>
    <w:rsid w:val="00CE75FD"/>
    <w:rsid w:val="00CF0ECC"/>
    <w:rsid w:val="00CF2773"/>
    <w:rsid w:val="00CF67E0"/>
    <w:rsid w:val="00CF6F72"/>
    <w:rsid w:val="00D03130"/>
    <w:rsid w:val="00D03918"/>
    <w:rsid w:val="00D13799"/>
    <w:rsid w:val="00D23559"/>
    <w:rsid w:val="00D24256"/>
    <w:rsid w:val="00D25EB2"/>
    <w:rsid w:val="00D34314"/>
    <w:rsid w:val="00D3466A"/>
    <w:rsid w:val="00D4027D"/>
    <w:rsid w:val="00D40A30"/>
    <w:rsid w:val="00D41AA1"/>
    <w:rsid w:val="00D5177B"/>
    <w:rsid w:val="00D51EB6"/>
    <w:rsid w:val="00D52FDD"/>
    <w:rsid w:val="00D5731C"/>
    <w:rsid w:val="00D6118A"/>
    <w:rsid w:val="00D618AC"/>
    <w:rsid w:val="00D648DB"/>
    <w:rsid w:val="00D67B60"/>
    <w:rsid w:val="00D74BC0"/>
    <w:rsid w:val="00D809BE"/>
    <w:rsid w:val="00D8350C"/>
    <w:rsid w:val="00D87039"/>
    <w:rsid w:val="00D9151B"/>
    <w:rsid w:val="00D9430E"/>
    <w:rsid w:val="00D9574A"/>
    <w:rsid w:val="00D96217"/>
    <w:rsid w:val="00DA3712"/>
    <w:rsid w:val="00DA3763"/>
    <w:rsid w:val="00DA6298"/>
    <w:rsid w:val="00DA79D8"/>
    <w:rsid w:val="00DA7D2A"/>
    <w:rsid w:val="00DB2964"/>
    <w:rsid w:val="00DC1496"/>
    <w:rsid w:val="00DC1EC0"/>
    <w:rsid w:val="00DC59B8"/>
    <w:rsid w:val="00DC75EC"/>
    <w:rsid w:val="00DD1AA4"/>
    <w:rsid w:val="00DD2EDB"/>
    <w:rsid w:val="00DD4C14"/>
    <w:rsid w:val="00DD587B"/>
    <w:rsid w:val="00DE1600"/>
    <w:rsid w:val="00DE24A1"/>
    <w:rsid w:val="00DE35ED"/>
    <w:rsid w:val="00DE61CA"/>
    <w:rsid w:val="00DE7595"/>
    <w:rsid w:val="00DF24C7"/>
    <w:rsid w:val="00DF2C17"/>
    <w:rsid w:val="00DF4E19"/>
    <w:rsid w:val="00DF6BB4"/>
    <w:rsid w:val="00DF6CF9"/>
    <w:rsid w:val="00DF73A6"/>
    <w:rsid w:val="00E00717"/>
    <w:rsid w:val="00E00900"/>
    <w:rsid w:val="00E043E6"/>
    <w:rsid w:val="00E077EC"/>
    <w:rsid w:val="00E10A00"/>
    <w:rsid w:val="00E158DE"/>
    <w:rsid w:val="00E16FF0"/>
    <w:rsid w:val="00E17217"/>
    <w:rsid w:val="00E22F7E"/>
    <w:rsid w:val="00E23128"/>
    <w:rsid w:val="00E2367B"/>
    <w:rsid w:val="00E24AF7"/>
    <w:rsid w:val="00E3090C"/>
    <w:rsid w:val="00E33D74"/>
    <w:rsid w:val="00E36A63"/>
    <w:rsid w:val="00E36F0E"/>
    <w:rsid w:val="00E4540D"/>
    <w:rsid w:val="00E46434"/>
    <w:rsid w:val="00E46CDE"/>
    <w:rsid w:val="00E60AAE"/>
    <w:rsid w:val="00E629BE"/>
    <w:rsid w:val="00E62FDE"/>
    <w:rsid w:val="00E64DBB"/>
    <w:rsid w:val="00E66164"/>
    <w:rsid w:val="00E73CF7"/>
    <w:rsid w:val="00E774EF"/>
    <w:rsid w:val="00E827A6"/>
    <w:rsid w:val="00E871DF"/>
    <w:rsid w:val="00E87957"/>
    <w:rsid w:val="00E90634"/>
    <w:rsid w:val="00E90D13"/>
    <w:rsid w:val="00E91DA7"/>
    <w:rsid w:val="00E94A4D"/>
    <w:rsid w:val="00E952EF"/>
    <w:rsid w:val="00E964B6"/>
    <w:rsid w:val="00E97973"/>
    <w:rsid w:val="00E97D83"/>
    <w:rsid w:val="00EA022A"/>
    <w:rsid w:val="00EA34CB"/>
    <w:rsid w:val="00EB09E6"/>
    <w:rsid w:val="00EB550A"/>
    <w:rsid w:val="00EC0C63"/>
    <w:rsid w:val="00EC25A5"/>
    <w:rsid w:val="00EC2A8C"/>
    <w:rsid w:val="00EC3E80"/>
    <w:rsid w:val="00EC7D6C"/>
    <w:rsid w:val="00ED0AE9"/>
    <w:rsid w:val="00ED3D4F"/>
    <w:rsid w:val="00ED4F08"/>
    <w:rsid w:val="00EE0183"/>
    <w:rsid w:val="00EE4E18"/>
    <w:rsid w:val="00EE55A1"/>
    <w:rsid w:val="00EE6496"/>
    <w:rsid w:val="00EF082B"/>
    <w:rsid w:val="00EF2F42"/>
    <w:rsid w:val="00EF50DA"/>
    <w:rsid w:val="00EF5A21"/>
    <w:rsid w:val="00EF727D"/>
    <w:rsid w:val="00F00FA8"/>
    <w:rsid w:val="00F10A58"/>
    <w:rsid w:val="00F14029"/>
    <w:rsid w:val="00F163D7"/>
    <w:rsid w:val="00F20D2E"/>
    <w:rsid w:val="00F23935"/>
    <w:rsid w:val="00F247A9"/>
    <w:rsid w:val="00F24812"/>
    <w:rsid w:val="00F2790C"/>
    <w:rsid w:val="00F317F2"/>
    <w:rsid w:val="00F40050"/>
    <w:rsid w:val="00F40678"/>
    <w:rsid w:val="00F40A19"/>
    <w:rsid w:val="00F41A3E"/>
    <w:rsid w:val="00F41C05"/>
    <w:rsid w:val="00F41CFE"/>
    <w:rsid w:val="00F47347"/>
    <w:rsid w:val="00F47D1E"/>
    <w:rsid w:val="00F51369"/>
    <w:rsid w:val="00F514E1"/>
    <w:rsid w:val="00F51B1F"/>
    <w:rsid w:val="00F54472"/>
    <w:rsid w:val="00F5725F"/>
    <w:rsid w:val="00F60CF3"/>
    <w:rsid w:val="00F64C54"/>
    <w:rsid w:val="00F65703"/>
    <w:rsid w:val="00F657B0"/>
    <w:rsid w:val="00F738C8"/>
    <w:rsid w:val="00F755BB"/>
    <w:rsid w:val="00F771AE"/>
    <w:rsid w:val="00F77A16"/>
    <w:rsid w:val="00F80127"/>
    <w:rsid w:val="00F80681"/>
    <w:rsid w:val="00F825A7"/>
    <w:rsid w:val="00F84247"/>
    <w:rsid w:val="00F85370"/>
    <w:rsid w:val="00F93281"/>
    <w:rsid w:val="00F955F6"/>
    <w:rsid w:val="00F97214"/>
    <w:rsid w:val="00FA35C9"/>
    <w:rsid w:val="00FA39C6"/>
    <w:rsid w:val="00FA6B0A"/>
    <w:rsid w:val="00FB15E8"/>
    <w:rsid w:val="00FB5DB5"/>
    <w:rsid w:val="00FC24C5"/>
    <w:rsid w:val="00FC3866"/>
    <w:rsid w:val="00FC5B64"/>
    <w:rsid w:val="00FD6F7C"/>
    <w:rsid w:val="00FD7AD4"/>
    <w:rsid w:val="00FE037C"/>
    <w:rsid w:val="00FE2FD7"/>
    <w:rsid w:val="00FE7079"/>
    <w:rsid w:val="00FF2AC2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E8731-7BDA-4791-94FD-8C46FD67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48</Pages>
  <Words>12579</Words>
  <Characters>74219</Characters>
  <Application>Microsoft Office Word</Application>
  <DocSecurity>0</DocSecurity>
  <Lines>618</Lines>
  <Paragraphs>173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Kosmeĺová Ivana</cp:lastModifiedBy>
  <cp:revision>67</cp:revision>
  <cp:lastPrinted>2019-02-28T11:56:00Z</cp:lastPrinted>
  <dcterms:created xsi:type="dcterms:W3CDTF">2019-02-20T13:09:00Z</dcterms:created>
  <dcterms:modified xsi:type="dcterms:W3CDTF">2019-03-01T07:05:00Z</dcterms:modified>
</cp:coreProperties>
</file>