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A8F" w:rsidRDefault="00B12B77">
      <w:pPr>
        <w:spacing w:before="54"/>
        <w:ind w:left="2355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proofErr w:type="spellStart"/>
      <w:r>
        <w:rPr>
          <w:rFonts w:ascii="Arial" w:hAnsi="Arial"/>
          <w:b/>
          <w:spacing w:val="-2"/>
          <w:sz w:val="28"/>
        </w:rPr>
        <w:t>Osnova</w:t>
      </w:r>
      <w:proofErr w:type="spellEnd"/>
      <w:r>
        <w:rPr>
          <w:rFonts w:ascii="Arial" w:hAnsi="Arial"/>
          <w:b/>
          <w:spacing w:val="1"/>
          <w:sz w:val="28"/>
        </w:rPr>
        <w:t xml:space="preserve"> </w:t>
      </w:r>
      <w:proofErr w:type="spellStart"/>
      <w:r>
        <w:rPr>
          <w:rFonts w:ascii="Arial" w:hAnsi="Arial"/>
          <w:b/>
          <w:spacing w:val="-2"/>
          <w:sz w:val="28"/>
        </w:rPr>
        <w:t>Provozního</w:t>
      </w:r>
      <w:proofErr w:type="spellEnd"/>
      <w:r>
        <w:rPr>
          <w:rFonts w:ascii="Arial" w:hAnsi="Arial"/>
          <w:b/>
          <w:spacing w:val="-1"/>
          <w:sz w:val="28"/>
        </w:rPr>
        <w:t xml:space="preserve"> </w:t>
      </w:r>
      <w:proofErr w:type="spellStart"/>
      <w:r>
        <w:rPr>
          <w:rFonts w:ascii="Arial" w:hAnsi="Arial"/>
          <w:b/>
          <w:spacing w:val="-1"/>
          <w:sz w:val="28"/>
        </w:rPr>
        <w:t>řádu</w:t>
      </w:r>
      <w:proofErr w:type="spellEnd"/>
      <w:r>
        <w:rPr>
          <w:rFonts w:ascii="Arial" w:hAnsi="Arial"/>
          <w:b/>
          <w:spacing w:val="-1"/>
          <w:sz w:val="28"/>
        </w:rPr>
        <w:t xml:space="preserve"> </w:t>
      </w:r>
      <w:proofErr w:type="spellStart"/>
      <w:r>
        <w:rPr>
          <w:rFonts w:ascii="Arial" w:hAnsi="Arial"/>
          <w:b/>
          <w:spacing w:val="-1"/>
          <w:sz w:val="28"/>
        </w:rPr>
        <w:t>heliportu</w:t>
      </w:r>
      <w:proofErr w:type="spellEnd"/>
    </w:p>
    <w:p w:rsidR="00CD6A8F" w:rsidRDefault="00CD6A8F">
      <w:pPr>
        <w:spacing w:before="3"/>
        <w:rPr>
          <w:rFonts w:ascii="Arial" w:eastAsia="Arial" w:hAnsi="Arial" w:cs="Arial"/>
          <w:b/>
          <w:bCs/>
          <w:sz w:val="28"/>
          <w:szCs w:val="28"/>
        </w:rPr>
      </w:pPr>
    </w:p>
    <w:p w:rsidR="00CD6A8F" w:rsidRDefault="00B12B77">
      <w:pPr>
        <w:spacing w:line="252" w:lineRule="exact"/>
        <w:ind w:left="116"/>
        <w:rPr>
          <w:rFonts w:ascii="Arial" w:eastAsia="Arial" w:hAnsi="Arial" w:cs="Arial"/>
        </w:rPr>
      </w:pPr>
      <w:r>
        <w:rPr>
          <w:rFonts w:ascii="Arial" w:hAnsi="Arial"/>
          <w:i/>
          <w:spacing w:val="-62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u w:val="single" w:color="000000"/>
        </w:rPr>
        <w:t>Úvodní</w:t>
      </w:r>
      <w:proofErr w:type="spellEnd"/>
      <w:r>
        <w:rPr>
          <w:rFonts w:ascii="Arial" w:hAnsi="Arial"/>
          <w:i/>
          <w:spacing w:val="1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2"/>
          <w:u w:val="single" w:color="000000"/>
        </w:rPr>
        <w:t>st</w:t>
      </w:r>
      <w:r>
        <w:rPr>
          <w:rFonts w:ascii="Arial" w:hAnsi="Arial"/>
          <w:i/>
          <w:u w:val="single" w:color="000000"/>
        </w:rPr>
        <w:t>r</w:t>
      </w:r>
      <w:r>
        <w:rPr>
          <w:rFonts w:ascii="Arial" w:hAnsi="Arial"/>
          <w:i/>
          <w:spacing w:val="-1"/>
          <w:u w:val="single" w:color="000000"/>
        </w:rPr>
        <w:t>ana</w:t>
      </w:r>
      <w:proofErr w:type="spellEnd"/>
      <w:r>
        <w:rPr>
          <w:rFonts w:ascii="Arial" w:hAnsi="Arial"/>
          <w:i/>
          <w:spacing w:val="-2"/>
          <w:u w:val="single" w:color="000000"/>
        </w:rPr>
        <w:t xml:space="preserve"> </w:t>
      </w:r>
      <w:proofErr w:type="spellStart"/>
      <w:r>
        <w:rPr>
          <w:rFonts w:ascii="Arial" w:hAnsi="Arial"/>
          <w:i/>
          <w:spacing w:val="-1"/>
          <w:u w:val="single" w:color="000000"/>
        </w:rPr>
        <w:t>obsahuje</w:t>
      </w:r>
      <w:proofErr w:type="spellEnd"/>
      <w:r>
        <w:rPr>
          <w:rFonts w:ascii="Arial" w:hAnsi="Arial"/>
          <w:i/>
          <w:spacing w:val="-1"/>
          <w:u w:val="single" w:color="000000"/>
        </w:rPr>
        <w:t>:</w:t>
      </w:r>
      <w:r>
        <w:rPr>
          <w:rFonts w:ascii="Arial" w:hAnsi="Arial"/>
          <w:i/>
          <w:u w:val="single" w:color="000000"/>
        </w:rPr>
        <w:t xml:space="preserve"> </w:t>
      </w:r>
    </w:p>
    <w:p w:rsidR="00CD6A8F" w:rsidRDefault="00B12B77">
      <w:pPr>
        <w:numPr>
          <w:ilvl w:val="0"/>
          <w:numId w:val="8"/>
        </w:numPr>
        <w:tabs>
          <w:tab w:val="left" w:pos="837"/>
        </w:tabs>
        <w:spacing w:line="252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spacing w:val="-1"/>
        </w:rPr>
        <w:t>název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heliportu</w:t>
      </w:r>
      <w:proofErr w:type="spellEnd"/>
    </w:p>
    <w:p w:rsidR="00CD6A8F" w:rsidRDefault="00B12B77">
      <w:pPr>
        <w:numPr>
          <w:ilvl w:val="0"/>
          <w:numId w:val="8"/>
        </w:numPr>
        <w:tabs>
          <w:tab w:val="left" w:pos="837"/>
        </w:tabs>
        <w:spacing w:before="1" w:line="252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spacing w:val="-1"/>
        </w:rPr>
        <w:t>název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provozovatele</w:t>
      </w:r>
      <w:proofErr w:type="spellEnd"/>
    </w:p>
    <w:p w:rsidR="00CD6A8F" w:rsidRDefault="00B12B77">
      <w:pPr>
        <w:numPr>
          <w:ilvl w:val="0"/>
          <w:numId w:val="8"/>
        </w:numPr>
        <w:tabs>
          <w:tab w:val="left" w:pos="837"/>
        </w:tabs>
        <w:spacing w:line="252" w:lineRule="exact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datum</w:t>
      </w:r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účinnoti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2"/>
        </w:rPr>
        <w:t>Provozního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řádu</w:t>
      </w:r>
      <w:proofErr w:type="spellEnd"/>
    </w:p>
    <w:p w:rsidR="00CD6A8F" w:rsidRDefault="00B12B77">
      <w:pPr>
        <w:numPr>
          <w:ilvl w:val="0"/>
          <w:numId w:val="8"/>
        </w:numPr>
        <w:tabs>
          <w:tab w:val="left" w:pos="837"/>
        </w:tabs>
        <w:spacing w:line="252" w:lineRule="exact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spacing w:val="-1"/>
        </w:rPr>
        <w:t>jméno</w:t>
      </w:r>
      <w:proofErr w:type="spellEnd"/>
      <w:r>
        <w:rPr>
          <w:rFonts w:ascii="Arial" w:hAnsi="Arial"/>
          <w:i/>
        </w:rPr>
        <w:t xml:space="preserve"> a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  <w:spacing w:val="-1"/>
        </w:rPr>
        <w:t>podpis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zpracovatele</w:t>
      </w:r>
      <w:proofErr w:type="spellEnd"/>
    </w:p>
    <w:p w:rsidR="00CD6A8F" w:rsidRDefault="00B12B77">
      <w:pPr>
        <w:numPr>
          <w:ilvl w:val="0"/>
          <w:numId w:val="8"/>
        </w:numPr>
        <w:tabs>
          <w:tab w:val="left" w:pos="837"/>
        </w:tabs>
        <w:spacing w:before="1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spacing w:val="-1"/>
        </w:rPr>
        <w:t>jméno</w:t>
      </w:r>
      <w:proofErr w:type="spellEnd"/>
      <w:r>
        <w:rPr>
          <w:rFonts w:ascii="Arial" w:hAnsi="Arial"/>
          <w:i/>
        </w:rPr>
        <w:t xml:space="preserve"> a</w:t>
      </w:r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  <w:spacing w:val="-1"/>
        </w:rPr>
        <w:t>podpis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schvalující</w:t>
      </w:r>
      <w:proofErr w:type="spellEnd"/>
      <w:r>
        <w:rPr>
          <w:rFonts w:ascii="Arial" w:hAnsi="Arial"/>
          <w:i/>
          <w:spacing w:val="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osoby</w:t>
      </w:r>
      <w:proofErr w:type="spellEnd"/>
      <w:r>
        <w:rPr>
          <w:rFonts w:ascii="Arial" w:hAnsi="Arial"/>
          <w:i/>
        </w:rPr>
        <w:t xml:space="preserve"> </w:t>
      </w:r>
      <w:r>
        <w:rPr>
          <w:rFonts w:ascii="Arial" w:hAnsi="Arial"/>
          <w:i/>
          <w:spacing w:val="-1"/>
        </w:rPr>
        <w:t>(</w:t>
      </w:r>
      <w:proofErr w:type="spellStart"/>
      <w:r>
        <w:rPr>
          <w:rFonts w:ascii="Arial" w:hAnsi="Arial"/>
          <w:i/>
          <w:spacing w:val="-1"/>
        </w:rPr>
        <w:t>odpovědné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2"/>
        </w:rPr>
        <w:t>osoby</w:t>
      </w:r>
      <w:proofErr w:type="spellEnd"/>
      <w:r>
        <w:rPr>
          <w:rFonts w:ascii="Arial" w:hAnsi="Arial"/>
          <w:i/>
          <w:spacing w:val="3"/>
        </w:rPr>
        <w:t xml:space="preserve"> </w:t>
      </w:r>
      <w:proofErr w:type="spellStart"/>
      <w:r>
        <w:rPr>
          <w:rFonts w:ascii="Arial" w:hAnsi="Arial"/>
          <w:i/>
          <w:spacing w:val="-4"/>
        </w:rPr>
        <w:t>za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</w:rPr>
        <w:t>provoz</w:t>
      </w:r>
      <w:proofErr w:type="spellEnd"/>
      <w:r>
        <w:rPr>
          <w:rFonts w:ascii="Arial" w:hAnsi="Arial"/>
          <w:i/>
          <w:spacing w:val="-7"/>
        </w:rPr>
        <w:t xml:space="preserve"> </w:t>
      </w:r>
      <w:proofErr w:type="spellStart"/>
      <w:r>
        <w:rPr>
          <w:rFonts w:ascii="Arial" w:hAnsi="Arial"/>
          <w:i/>
          <w:spacing w:val="-1"/>
        </w:rPr>
        <w:t>heliportu</w:t>
      </w:r>
      <w:proofErr w:type="spellEnd"/>
      <w:r>
        <w:rPr>
          <w:rFonts w:ascii="Arial" w:hAnsi="Arial"/>
          <w:i/>
          <w:spacing w:val="-1"/>
        </w:rPr>
        <w:t>)</w:t>
      </w:r>
    </w:p>
    <w:p w:rsidR="00CD6A8F" w:rsidRDefault="00CD6A8F">
      <w:pPr>
        <w:rPr>
          <w:rFonts w:ascii="Arial" w:eastAsia="Arial" w:hAnsi="Arial" w:cs="Arial"/>
          <w:i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302"/>
        </w:tabs>
      </w:pPr>
      <w:proofErr w:type="spellStart"/>
      <w:r>
        <w:rPr>
          <w:spacing w:val="-2"/>
        </w:rPr>
        <w:t>Úvod</w:t>
      </w:r>
      <w:proofErr w:type="spellEnd"/>
    </w:p>
    <w:p w:rsidR="00CD6A8F" w:rsidRDefault="00CD6A8F">
      <w:pPr>
        <w:spacing w:before="10"/>
        <w:rPr>
          <w:rFonts w:ascii="Arial" w:eastAsia="Arial" w:hAnsi="Arial" w:cs="Arial"/>
          <w:sz w:val="21"/>
          <w:szCs w:val="21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364"/>
        </w:tabs>
        <w:ind w:left="363" w:hanging="247"/>
      </w:pPr>
      <w:proofErr w:type="spellStart"/>
      <w:r>
        <w:rPr>
          <w:spacing w:val="-1"/>
        </w:rPr>
        <w:t>Změny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opravy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424"/>
        </w:tabs>
        <w:ind w:left="423" w:hanging="307"/>
      </w:pPr>
      <w:proofErr w:type="spellStart"/>
      <w:r>
        <w:rPr>
          <w:spacing w:val="-1"/>
        </w:rPr>
        <w:t>Kontrolní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seznam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stran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450"/>
        </w:tabs>
        <w:ind w:left="449" w:hanging="333"/>
      </w:pPr>
      <w:proofErr w:type="spellStart"/>
      <w:r>
        <w:rPr>
          <w:spacing w:val="-2"/>
        </w:rPr>
        <w:t>Rozdělovník</w:t>
      </w:r>
      <w:proofErr w:type="spellEnd"/>
    </w:p>
    <w:p w:rsidR="00CD6A8F" w:rsidRDefault="00CD6A8F">
      <w:pPr>
        <w:spacing w:before="1"/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386"/>
        </w:tabs>
        <w:ind w:left="385" w:hanging="269"/>
        <w:rPr>
          <w:rFonts w:cs="Arial"/>
        </w:rPr>
      </w:pPr>
      <w:proofErr w:type="spellStart"/>
      <w:r>
        <w:rPr>
          <w:spacing w:val="-1"/>
        </w:rPr>
        <w:t>Obsah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450"/>
        </w:tabs>
        <w:ind w:left="449" w:hanging="333"/>
        <w:rPr>
          <w:rFonts w:cs="Arial"/>
        </w:rPr>
      </w:pPr>
      <w:proofErr w:type="spellStart"/>
      <w:r>
        <w:rPr>
          <w:spacing w:val="-1"/>
        </w:rPr>
        <w:t>Zkratky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symboly</w:t>
      </w:r>
      <w:proofErr w:type="spellEnd"/>
    </w:p>
    <w:p w:rsidR="00CD6A8F" w:rsidRDefault="00CD6A8F">
      <w:pPr>
        <w:spacing w:before="10"/>
        <w:rPr>
          <w:rFonts w:ascii="Arial" w:eastAsia="Arial" w:hAnsi="Arial" w:cs="Arial"/>
          <w:sz w:val="21"/>
          <w:szCs w:val="21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510"/>
        </w:tabs>
        <w:ind w:left="509" w:hanging="393"/>
        <w:rPr>
          <w:rFonts w:cs="Arial"/>
        </w:rPr>
      </w:pPr>
      <w:proofErr w:type="spellStart"/>
      <w:r>
        <w:rPr>
          <w:spacing w:val="-1"/>
        </w:rPr>
        <w:t>Definice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7"/>
        </w:numPr>
        <w:tabs>
          <w:tab w:val="left" w:pos="568"/>
        </w:tabs>
        <w:ind w:left="567" w:hanging="451"/>
      </w:pPr>
      <w:proofErr w:type="spellStart"/>
      <w:r>
        <w:rPr>
          <w:spacing w:val="-1"/>
        </w:rPr>
        <w:t>Textová</w:t>
      </w:r>
      <w:proofErr w:type="spellEnd"/>
      <w:r>
        <w:t xml:space="preserve"> </w:t>
      </w:r>
      <w:proofErr w:type="spellStart"/>
      <w:r>
        <w:t>část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letištní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Provozního</w:t>
      </w:r>
      <w:proofErr w:type="spellEnd"/>
      <w:r>
        <w:t xml:space="preserve"> </w:t>
      </w:r>
      <w:proofErr w:type="spellStart"/>
      <w:r>
        <w:rPr>
          <w:spacing w:val="-1"/>
        </w:rPr>
        <w:t>řádu</w:t>
      </w:r>
      <w:proofErr w:type="spellEnd"/>
      <w:r>
        <w:t xml:space="preserve"> </w:t>
      </w:r>
      <w:proofErr w:type="spellStart"/>
      <w:r>
        <w:rPr>
          <w:spacing w:val="-1"/>
        </w:rPr>
        <w:t>dle</w:t>
      </w:r>
      <w:proofErr w:type="spellEnd"/>
      <w:r>
        <w:t xml:space="preserve"> </w:t>
      </w:r>
      <w:proofErr w:type="spellStart"/>
      <w:r>
        <w:rPr>
          <w:spacing w:val="-1"/>
        </w:rPr>
        <w:t>následujících</w:t>
      </w:r>
      <w:proofErr w:type="spellEnd"/>
      <w:r>
        <w:t xml:space="preserve"> </w:t>
      </w:r>
      <w:proofErr w:type="spellStart"/>
      <w:r>
        <w:rPr>
          <w:spacing w:val="-1"/>
        </w:rPr>
        <w:t>bodů</w:t>
      </w:r>
      <w:proofErr w:type="spellEnd"/>
      <w:r>
        <w:rPr>
          <w:spacing w:val="-1"/>
        </w:rPr>
        <w:t>:</w:t>
      </w:r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477"/>
        </w:tabs>
      </w:pPr>
      <w:r>
        <w:rPr>
          <w:spacing w:val="-2"/>
        </w:rPr>
        <w:t>ZÁKLADNÍ</w:t>
      </w:r>
      <w:r>
        <w:rPr>
          <w:spacing w:val="2"/>
        </w:rPr>
        <w:t xml:space="preserve"> </w:t>
      </w:r>
      <w:r>
        <w:rPr>
          <w:spacing w:val="-2"/>
        </w:rPr>
        <w:t>USTANOVENÍ</w:t>
      </w:r>
      <w:r>
        <w:rPr>
          <w:spacing w:val="2"/>
        </w:rPr>
        <w:t xml:space="preserve"> </w:t>
      </w:r>
      <w:r>
        <w:rPr>
          <w:spacing w:val="-1"/>
        </w:rPr>
        <w:t>HELIPORTU</w:t>
      </w:r>
    </w:p>
    <w:p w:rsidR="00CD6A8F" w:rsidRDefault="00B12B77">
      <w:pPr>
        <w:spacing w:before="1"/>
        <w:ind w:left="476" w:right="117"/>
        <w:rPr>
          <w:rFonts w:ascii="Arial" w:eastAsia="Arial" w:hAnsi="Arial" w:cs="Arial"/>
        </w:rPr>
      </w:pPr>
      <w:r>
        <w:rPr>
          <w:rFonts w:ascii="Arial" w:hAnsi="Arial"/>
          <w:i/>
          <w:spacing w:val="-1"/>
        </w:rPr>
        <w:t>(</w:t>
      </w:r>
      <w:proofErr w:type="spellStart"/>
      <w:proofErr w:type="gramStart"/>
      <w:r>
        <w:rPr>
          <w:rFonts w:ascii="Arial" w:hAnsi="Arial"/>
          <w:i/>
          <w:spacing w:val="-1"/>
        </w:rPr>
        <w:t>heliporty</w:t>
      </w:r>
      <w:proofErr w:type="spellEnd"/>
      <w:proofErr w:type="gramEnd"/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  <w:spacing w:val="-2"/>
        </w:rPr>
        <w:t>HEMS</w:t>
      </w:r>
      <w:r>
        <w:rPr>
          <w:rFonts w:ascii="Arial" w:hAnsi="Arial"/>
          <w:i/>
          <w:spacing w:val="36"/>
        </w:rPr>
        <w:t xml:space="preserve"> </w:t>
      </w:r>
      <w:proofErr w:type="spellStart"/>
      <w:r>
        <w:rPr>
          <w:rFonts w:ascii="Arial" w:hAnsi="Arial"/>
          <w:i/>
          <w:spacing w:val="-1"/>
        </w:rPr>
        <w:t>jsou</w:t>
      </w:r>
      <w:proofErr w:type="spellEnd"/>
      <w:r>
        <w:rPr>
          <w:rFonts w:ascii="Arial" w:hAnsi="Arial"/>
          <w:i/>
          <w:spacing w:val="36"/>
        </w:rPr>
        <w:t xml:space="preserve"> </w:t>
      </w:r>
      <w:proofErr w:type="spellStart"/>
      <w:r>
        <w:rPr>
          <w:rFonts w:ascii="Arial" w:hAnsi="Arial"/>
          <w:i/>
        </w:rPr>
        <w:t>dle</w:t>
      </w:r>
      <w:proofErr w:type="spellEnd"/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  <w:spacing w:val="-1"/>
        </w:rPr>
        <w:t>VFR</w:t>
      </w:r>
      <w:r>
        <w:rPr>
          <w:rFonts w:ascii="Arial" w:hAnsi="Arial"/>
          <w:i/>
          <w:spacing w:val="38"/>
        </w:rPr>
        <w:t xml:space="preserve"> </w:t>
      </w:r>
      <w:proofErr w:type="spellStart"/>
      <w:r>
        <w:rPr>
          <w:rFonts w:ascii="Arial" w:hAnsi="Arial"/>
          <w:i/>
        </w:rPr>
        <w:t>příručka</w:t>
      </w:r>
      <w:proofErr w:type="spellEnd"/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  <w:spacing w:val="-1"/>
        </w:rPr>
        <w:t>VFR-HEL-1-4-,</w:t>
      </w:r>
      <w:r>
        <w:rPr>
          <w:rFonts w:ascii="Arial" w:hAnsi="Arial"/>
          <w:i/>
          <w:spacing w:val="38"/>
        </w:rPr>
        <w:t xml:space="preserve"> </w:t>
      </w:r>
      <w:r>
        <w:rPr>
          <w:rFonts w:ascii="Arial" w:hAnsi="Arial"/>
          <w:i/>
          <w:spacing w:val="-1"/>
        </w:rPr>
        <w:t>hl.</w:t>
      </w:r>
      <w:r>
        <w:rPr>
          <w:rFonts w:ascii="Arial" w:hAnsi="Arial"/>
          <w:i/>
          <w:spacing w:val="37"/>
        </w:rPr>
        <w:t xml:space="preserve"> </w:t>
      </w:r>
      <w:r>
        <w:rPr>
          <w:rFonts w:ascii="Arial" w:hAnsi="Arial"/>
          <w:i/>
          <w:spacing w:val="-1"/>
        </w:rPr>
        <w:t>1.2.1.</w:t>
      </w:r>
      <w:r>
        <w:rPr>
          <w:rFonts w:ascii="Arial" w:hAnsi="Arial"/>
          <w:i/>
          <w:spacing w:val="37"/>
        </w:rPr>
        <w:t xml:space="preserve"> </w:t>
      </w:r>
      <w:proofErr w:type="spellStart"/>
      <w:proofErr w:type="gramStart"/>
      <w:r>
        <w:rPr>
          <w:rFonts w:ascii="Arial" w:hAnsi="Arial"/>
          <w:i/>
          <w:spacing w:val="-1"/>
        </w:rPr>
        <w:t>využívány</w:t>
      </w:r>
      <w:proofErr w:type="spellEnd"/>
      <w:proofErr w:type="gramEnd"/>
      <w:r>
        <w:rPr>
          <w:rFonts w:ascii="Arial" w:hAnsi="Arial"/>
          <w:i/>
          <w:spacing w:val="36"/>
        </w:rPr>
        <w:t xml:space="preserve"> </w:t>
      </w:r>
      <w:proofErr w:type="spellStart"/>
      <w:r>
        <w:rPr>
          <w:rFonts w:ascii="Arial" w:hAnsi="Arial"/>
          <w:i/>
          <w:spacing w:val="-1"/>
        </w:rPr>
        <w:t>pouze</w:t>
      </w:r>
      <w:proofErr w:type="spellEnd"/>
      <w:r>
        <w:rPr>
          <w:rFonts w:ascii="Arial" w:hAnsi="Arial"/>
          <w:i/>
          <w:spacing w:val="36"/>
        </w:rPr>
        <w:t xml:space="preserve">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55"/>
        </w:rPr>
        <w:t xml:space="preserve"> </w:t>
      </w:r>
      <w:proofErr w:type="spellStart"/>
      <w:r>
        <w:rPr>
          <w:rFonts w:ascii="Arial" w:hAnsi="Arial"/>
          <w:i/>
          <w:spacing w:val="-1"/>
        </w:rPr>
        <w:t>potřeby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Letecké</w:t>
      </w:r>
      <w:proofErr w:type="spellEnd"/>
      <w:r>
        <w:rPr>
          <w:rFonts w:ascii="Arial" w:hAnsi="Arial"/>
          <w:i/>
          <w:spacing w:val="3"/>
        </w:rPr>
        <w:t xml:space="preserve"> </w:t>
      </w:r>
      <w:proofErr w:type="spellStart"/>
      <w:r>
        <w:rPr>
          <w:rFonts w:ascii="Arial" w:hAnsi="Arial"/>
          <w:i/>
          <w:spacing w:val="-2"/>
        </w:rPr>
        <w:t>záchranné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2"/>
        </w:rPr>
        <w:t>služby</w:t>
      </w:r>
      <w:proofErr w:type="spellEnd"/>
      <w:r>
        <w:rPr>
          <w:rFonts w:ascii="Arial" w:hAnsi="Arial"/>
          <w:i/>
          <w:spacing w:val="-2"/>
        </w:rPr>
        <w:t>)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  <w:rPr>
          <w:rFonts w:cs="Arial"/>
        </w:rPr>
      </w:pPr>
      <w:proofErr w:type="spellStart"/>
      <w:r>
        <w:rPr>
          <w:spacing w:val="-1"/>
        </w:rPr>
        <w:t>Statut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charakter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spacing w:before="1" w:line="252" w:lineRule="exact"/>
        <w:ind w:left="476" w:firstLine="0"/>
      </w:pPr>
      <w:r>
        <w:t xml:space="preserve">1.2  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Vlastník</w:t>
      </w:r>
      <w:proofErr w:type="spellEnd"/>
      <w:r>
        <w:rPr>
          <w:spacing w:val="3"/>
        </w:rPr>
        <w:t xml:space="preserve"> </w:t>
      </w:r>
      <w:r>
        <w:t xml:space="preserve">a </w:t>
      </w:r>
      <w:proofErr w:type="spellStart"/>
      <w:r>
        <w:rPr>
          <w:spacing w:val="-1"/>
        </w:rPr>
        <w:t>provozovatel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t xml:space="preserve"> </w:t>
      </w:r>
      <w:proofErr w:type="spellStart"/>
      <w:r>
        <w:rPr>
          <w:spacing w:val="-1"/>
        </w:rPr>
        <w:t>důležitých</w:t>
      </w:r>
      <w:proofErr w:type="spellEnd"/>
      <w:r>
        <w:t xml:space="preserve"> </w:t>
      </w:r>
      <w:proofErr w:type="spellStart"/>
      <w:r>
        <w:t>jmen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kontaktů</w:t>
      </w:r>
      <w:proofErr w:type="spellEnd"/>
    </w:p>
    <w:p w:rsidR="00CD6A8F" w:rsidRDefault="00B12B77">
      <w:pPr>
        <w:pStyle w:val="Zkladntext"/>
        <w:numPr>
          <w:ilvl w:val="1"/>
          <w:numId w:val="5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Uživatelé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provozovatelé</w:t>
      </w:r>
      <w:proofErr w:type="spellEnd"/>
      <w:r>
        <w:rPr>
          <w:spacing w:val="4"/>
        </w:rPr>
        <w:t xml:space="preserve"> </w:t>
      </w:r>
      <w:proofErr w:type="spellStart"/>
      <w:r>
        <w:rPr>
          <w:spacing w:val="-1"/>
        </w:rPr>
        <w:t>vrtulníků</w:t>
      </w:r>
      <w:proofErr w:type="spellEnd"/>
      <w:r>
        <w:rPr>
          <w:spacing w:val="-1"/>
        </w:rPr>
        <w:t>)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heliportu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2"/>
        </w:rPr>
        <w:t>důležitých</w:t>
      </w:r>
      <w:proofErr w:type="spellEnd"/>
      <w:r>
        <w:t xml:space="preserve"> </w:t>
      </w:r>
      <w:proofErr w:type="spellStart"/>
      <w:r>
        <w:t>jmen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kontaktů</w:t>
      </w:r>
      <w:proofErr w:type="spellEnd"/>
    </w:p>
    <w:p w:rsidR="00CD6A8F" w:rsidRDefault="00B12B77">
      <w:pPr>
        <w:pStyle w:val="Zkladntext"/>
        <w:numPr>
          <w:ilvl w:val="1"/>
          <w:numId w:val="5"/>
        </w:numPr>
        <w:tabs>
          <w:tab w:val="left" w:pos="969"/>
        </w:tabs>
        <w:spacing w:before="2"/>
      </w:pPr>
      <w:proofErr w:type="spellStart"/>
      <w:r>
        <w:rPr>
          <w:spacing w:val="-1"/>
        </w:rPr>
        <w:t>Další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důležitá</w:t>
      </w:r>
      <w:proofErr w:type="spellEnd"/>
      <w:r>
        <w:t xml:space="preserve"> </w:t>
      </w:r>
      <w:proofErr w:type="spellStart"/>
      <w:r>
        <w:rPr>
          <w:spacing w:val="-1"/>
        </w:rPr>
        <w:t>jména</w:t>
      </w:r>
      <w:proofErr w:type="spellEnd"/>
      <w:r>
        <w:t xml:space="preserve"> a</w:t>
      </w:r>
      <w:r>
        <w:rPr>
          <w:spacing w:val="-4"/>
        </w:rPr>
        <w:t xml:space="preserve"> </w:t>
      </w:r>
      <w:proofErr w:type="spellStart"/>
      <w:r>
        <w:rPr>
          <w:spacing w:val="-1"/>
        </w:rPr>
        <w:t>kontakty</w:t>
      </w:r>
      <w:proofErr w:type="spellEnd"/>
    </w:p>
    <w:p w:rsidR="00CD6A8F" w:rsidRDefault="00CD6A8F">
      <w:pPr>
        <w:spacing w:before="10"/>
        <w:rPr>
          <w:rFonts w:ascii="Arial" w:eastAsia="Arial" w:hAnsi="Arial" w:cs="Arial"/>
          <w:sz w:val="21"/>
          <w:szCs w:val="21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4"/>
        </w:tabs>
        <w:ind w:left="363" w:hanging="247"/>
      </w:pPr>
      <w:r>
        <w:rPr>
          <w:spacing w:val="-1"/>
        </w:rPr>
        <w:t>VŠEOBE</w:t>
      </w:r>
      <w:r>
        <w:rPr>
          <w:spacing w:val="-1"/>
        </w:rPr>
        <w:t>C</w:t>
      </w:r>
      <w:r>
        <w:rPr>
          <w:spacing w:val="-1"/>
        </w:rPr>
        <w:t>NÉ</w:t>
      </w:r>
      <w:r>
        <w:t xml:space="preserve"> </w:t>
      </w:r>
      <w:r>
        <w:rPr>
          <w:spacing w:val="-1"/>
        </w:rPr>
        <w:t>ÚDAJE</w:t>
      </w:r>
      <w:r>
        <w:t xml:space="preserve"> O</w:t>
      </w:r>
      <w:r>
        <w:rPr>
          <w:spacing w:val="-1"/>
        </w:rPr>
        <w:t xml:space="preserve"> HELIPORTU</w:t>
      </w:r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61" w:lineRule="exact"/>
      </w:pPr>
      <w:proofErr w:type="spellStart"/>
      <w:r>
        <w:rPr>
          <w:spacing w:val="-1"/>
        </w:rPr>
        <w:t>n</w:t>
      </w:r>
      <w:r>
        <w:rPr>
          <w:spacing w:val="-1"/>
        </w:rPr>
        <w:t>ázev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6" w:lineRule="exact"/>
        <w:rPr>
          <w:rFonts w:cs="Arial"/>
        </w:rPr>
      </w:pPr>
      <w:proofErr w:type="spellStart"/>
      <w:r>
        <w:rPr>
          <w:spacing w:val="-1"/>
        </w:rPr>
        <w:t>poloha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7" w:lineRule="exact"/>
      </w:pPr>
      <w:proofErr w:type="spellStart"/>
      <w:r>
        <w:rPr>
          <w:spacing w:val="-1"/>
        </w:rPr>
        <w:t>vztažný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bod</w:t>
      </w:r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7" w:lineRule="exact"/>
      </w:pPr>
      <w:proofErr w:type="spellStart"/>
      <w:r>
        <w:rPr>
          <w:spacing w:val="-1"/>
        </w:rPr>
        <w:t>nadmořská</w:t>
      </w:r>
      <w:proofErr w:type="spellEnd"/>
      <w:r>
        <w:t xml:space="preserve"> </w:t>
      </w:r>
      <w:proofErr w:type="spellStart"/>
      <w:r>
        <w:rPr>
          <w:spacing w:val="-1"/>
        </w:rPr>
        <w:t>výška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6" w:lineRule="exact"/>
      </w:pPr>
      <w:proofErr w:type="spellStart"/>
      <w:r>
        <w:rPr>
          <w:spacing w:val="-1"/>
        </w:rPr>
        <w:t>provozní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doba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6" w:lineRule="exact"/>
      </w:pPr>
      <w:proofErr w:type="spellStart"/>
      <w:r>
        <w:rPr>
          <w:spacing w:val="-1"/>
        </w:rPr>
        <w:t>povolené</w:t>
      </w:r>
      <w:proofErr w:type="spellEnd"/>
      <w:r>
        <w:t xml:space="preserve"> </w:t>
      </w:r>
      <w:proofErr w:type="spellStart"/>
      <w:r>
        <w:rPr>
          <w:spacing w:val="-1"/>
        </w:rPr>
        <w:t>druhy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letů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7" w:lineRule="exact"/>
        <w:rPr>
          <w:rFonts w:cs="Arial"/>
        </w:rPr>
      </w:pPr>
      <w:proofErr w:type="spellStart"/>
      <w:r>
        <w:rPr>
          <w:spacing w:val="-1"/>
        </w:rPr>
        <w:t>druhy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LPH</w:t>
      </w:r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6" w:lineRule="exact"/>
      </w:pPr>
      <w:proofErr w:type="spellStart"/>
      <w:r>
        <w:rPr>
          <w:spacing w:val="-1"/>
        </w:rPr>
        <w:t>d</w:t>
      </w:r>
      <w:r>
        <w:rPr>
          <w:spacing w:val="-1"/>
        </w:rPr>
        <w:t>ruhy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olejů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6" w:lineRule="exact"/>
      </w:pPr>
      <w:proofErr w:type="spellStart"/>
      <w:r>
        <w:rPr>
          <w:spacing w:val="-2"/>
        </w:rPr>
        <w:t>k</w:t>
      </w:r>
      <w:r>
        <w:rPr>
          <w:spacing w:val="-2"/>
        </w:rPr>
        <w:t>yslík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jiné</w:t>
      </w:r>
      <w:proofErr w:type="spellEnd"/>
      <w:r>
        <w:t xml:space="preserve"> </w:t>
      </w:r>
      <w:proofErr w:type="spellStart"/>
      <w:r>
        <w:rPr>
          <w:spacing w:val="-1"/>
        </w:rPr>
        <w:t>prostředky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7" w:lineRule="exact"/>
      </w:pPr>
      <w:proofErr w:type="spellStart"/>
      <w:r>
        <w:rPr>
          <w:spacing w:val="-1"/>
        </w:rPr>
        <w:t>hangárovací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prostory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57" w:lineRule="exact"/>
      </w:pPr>
      <w:proofErr w:type="spellStart"/>
      <w:r>
        <w:rPr>
          <w:spacing w:val="-1"/>
        </w:rPr>
        <w:t>omez</w:t>
      </w:r>
      <w:r>
        <w:rPr>
          <w:spacing w:val="-1"/>
        </w:rPr>
        <w:t>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letového</w:t>
      </w:r>
      <w:proofErr w:type="spellEnd"/>
      <w:r>
        <w:t xml:space="preserve"> </w:t>
      </w:r>
      <w:proofErr w:type="spellStart"/>
      <w:r>
        <w:rPr>
          <w:spacing w:val="-1"/>
        </w:rPr>
        <w:t>provozu</w:t>
      </w:r>
      <w:proofErr w:type="spellEnd"/>
    </w:p>
    <w:p w:rsidR="00CD6A8F" w:rsidRDefault="00B12B77">
      <w:pPr>
        <w:pStyle w:val="Zkladntext"/>
        <w:numPr>
          <w:ilvl w:val="0"/>
          <w:numId w:val="4"/>
        </w:numPr>
        <w:tabs>
          <w:tab w:val="left" w:pos="837"/>
        </w:tabs>
        <w:spacing w:line="263" w:lineRule="exact"/>
      </w:pPr>
      <w:proofErr w:type="spellStart"/>
      <w:r>
        <w:rPr>
          <w:spacing w:val="-1"/>
        </w:rPr>
        <w:t>s</w:t>
      </w:r>
      <w:r>
        <w:rPr>
          <w:spacing w:val="-1"/>
        </w:rPr>
        <w:t>tanoviště</w:t>
      </w:r>
      <w:proofErr w:type="spellEnd"/>
      <w:r>
        <w:t xml:space="preserve"> pro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předletovou</w:t>
      </w:r>
      <w:proofErr w:type="spellEnd"/>
      <w:r>
        <w:t xml:space="preserve"> </w:t>
      </w:r>
      <w:proofErr w:type="spellStart"/>
      <w:r>
        <w:rPr>
          <w:spacing w:val="-1"/>
        </w:rPr>
        <w:t>zkoušku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výškoměru</w:t>
      </w:r>
      <w:proofErr w:type="spellEnd"/>
    </w:p>
    <w:p w:rsidR="00CD6A8F" w:rsidRDefault="00CD6A8F">
      <w:pPr>
        <w:rPr>
          <w:rFonts w:ascii="Arial" w:eastAsia="Arial" w:hAnsi="Arial" w:cs="Arial"/>
          <w:sz w:val="21"/>
          <w:szCs w:val="21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4"/>
        </w:tabs>
        <w:spacing w:line="252" w:lineRule="exact"/>
        <w:ind w:left="363" w:hanging="247"/>
      </w:pPr>
      <w:r>
        <w:rPr>
          <w:spacing w:val="-1"/>
        </w:rPr>
        <w:t>FYZIKÁLNÍ</w:t>
      </w:r>
      <w:r>
        <w:rPr>
          <w:spacing w:val="2"/>
        </w:rPr>
        <w:t xml:space="preserve"> </w:t>
      </w:r>
      <w:r>
        <w:rPr>
          <w:spacing w:val="-1"/>
        </w:rPr>
        <w:t>VLASTNOSTI HELIPORTU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Plocha</w:t>
      </w:r>
      <w:proofErr w:type="spellEnd"/>
      <w:r>
        <w:t xml:space="preserve"> </w:t>
      </w:r>
      <w:proofErr w:type="spellStart"/>
      <w:r>
        <w:rPr>
          <w:spacing w:val="-1"/>
        </w:rPr>
        <w:t>konečného</w:t>
      </w:r>
      <w:proofErr w:type="spellEnd"/>
      <w:r>
        <w:t xml:space="preserve"> </w:t>
      </w:r>
      <w:proofErr w:type="spellStart"/>
      <w:r>
        <w:rPr>
          <w:spacing w:val="-1"/>
        </w:rPr>
        <w:t>přiblížení</w:t>
      </w:r>
      <w:proofErr w:type="spellEnd"/>
      <w:r>
        <w:rPr>
          <w:spacing w:val="-3"/>
        </w:rPr>
        <w:t xml:space="preserve"> </w:t>
      </w:r>
      <w:r>
        <w:t xml:space="preserve">a </w:t>
      </w:r>
      <w:proofErr w:type="spellStart"/>
      <w:r>
        <w:rPr>
          <w:spacing w:val="-1"/>
        </w:rPr>
        <w:t>vzletu</w:t>
      </w:r>
      <w:proofErr w:type="spellEnd"/>
      <w:r>
        <w:rPr>
          <w:spacing w:val="1"/>
        </w:rPr>
        <w:t xml:space="preserve"> </w:t>
      </w:r>
      <w:r>
        <w:t>/</w:t>
      </w:r>
      <w:r>
        <w:rPr>
          <w:spacing w:val="2"/>
        </w:rPr>
        <w:t xml:space="preserve"> </w:t>
      </w:r>
      <w:proofErr w:type="spellStart"/>
      <w:r>
        <w:rPr>
          <w:spacing w:val="-2"/>
        </w:rPr>
        <w:t>Vzletová</w:t>
      </w:r>
      <w:proofErr w:type="spellEnd"/>
      <w:r>
        <w:t xml:space="preserve"> 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dosedací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plocha</w:t>
      </w:r>
      <w:proofErr w:type="spellEnd"/>
      <w:r>
        <w:t xml:space="preserve"> </w:t>
      </w:r>
      <w:r>
        <w:rPr>
          <w:spacing w:val="-1"/>
        </w:rPr>
        <w:t>(FATO</w:t>
      </w:r>
      <w:r>
        <w:rPr>
          <w:spacing w:val="-3"/>
        </w:rPr>
        <w:t xml:space="preserve"> </w:t>
      </w:r>
      <w:r>
        <w:t>/</w:t>
      </w:r>
      <w:r>
        <w:rPr>
          <w:spacing w:val="-1"/>
        </w:rPr>
        <w:t xml:space="preserve"> TLOF)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Bezpečnostní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plocha</w:t>
      </w:r>
      <w:proofErr w:type="spellEnd"/>
      <w:r>
        <w:t xml:space="preserve"> </w:t>
      </w:r>
      <w:r>
        <w:rPr>
          <w:spacing w:val="-1"/>
        </w:rPr>
        <w:t>(SA)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/>
        <w:rPr>
          <w:rFonts w:cs="Arial"/>
        </w:rPr>
      </w:pPr>
      <w:proofErr w:type="spellStart"/>
      <w:r>
        <w:rPr>
          <w:spacing w:val="-1"/>
        </w:rPr>
        <w:t>Ostatní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plochy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4"/>
        </w:tabs>
        <w:spacing w:line="252" w:lineRule="exact"/>
        <w:ind w:left="363" w:hanging="247"/>
      </w:pPr>
      <w:r>
        <w:rPr>
          <w:spacing w:val="-1"/>
        </w:rPr>
        <w:t xml:space="preserve">VIZUÁLNÍ </w:t>
      </w:r>
      <w:r>
        <w:rPr>
          <w:spacing w:val="-2"/>
        </w:rPr>
        <w:t>NAVIGAČNÍ</w:t>
      </w:r>
      <w:r>
        <w:rPr>
          <w:spacing w:val="2"/>
        </w:rPr>
        <w:t xml:space="preserve"> </w:t>
      </w:r>
      <w:r>
        <w:rPr>
          <w:spacing w:val="-1"/>
        </w:rPr>
        <w:t>VYBAVENÍ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OSTATNÍ</w:t>
      </w:r>
      <w:r>
        <w:rPr>
          <w:spacing w:val="-1"/>
        </w:rPr>
        <w:t xml:space="preserve"> VYBAVENÍ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  <w:rPr>
          <w:rFonts w:cs="Arial"/>
        </w:rPr>
      </w:pPr>
      <w:proofErr w:type="spellStart"/>
      <w:r>
        <w:rPr>
          <w:spacing w:val="-1"/>
        </w:rPr>
        <w:t>Ukazatele</w:t>
      </w:r>
      <w:proofErr w:type="spellEnd"/>
    </w:p>
    <w:p w:rsidR="00CD6A8F" w:rsidRDefault="00CD6A8F">
      <w:pPr>
        <w:spacing w:line="252" w:lineRule="exact"/>
        <w:rPr>
          <w:rFonts w:ascii="Arial" w:eastAsia="Arial" w:hAnsi="Arial" w:cs="Arial"/>
        </w:rPr>
        <w:sectPr w:rsidR="00CD6A8F" w:rsidSect="00B07433">
          <w:footerReference w:type="default" r:id="rId8"/>
          <w:type w:val="continuous"/>
          <w:pgSz w:w="11910" w:h="16840"/>
          <w:pgMar w:top="1340" w:right="1300" w:bottom="280" w:left="1300" w:header="708" w:footer="567" w:gutter="0"/>
          <w:cols w:space="708"/>
          <w:docGrid w:linePitch="299"/>
        </w:sectPr>
      </w:pP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55"/>
      </w:pPr>
      <w:proofErr w:type="spellStart"/>
      <w:r>
        <w:rPr>
          <w:spacing w:val="-1"/>
        </w:rPr>
        <w:lastRenderedPageBreak/>
        <w:t>Značení</w:t>
      </w:r>
      <w:proofErr w:type="spellEnd"/>
      <w:r>
        <w:rPr>
          <w:spacing w:val="-4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plochách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3" w:lineRule="exact"/>
      </w:pPr>
      <w:proofErr w:type="spellStart"/>
      <w:r>
        <w:rPr>
          <w:spacing w:val="-1"/>
        </w:rPr>
        <w:t>značení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provozních</w:t>
      </w:r>
      <w:proofErr w:type="spellEnd"/>
      <w:r>
        <w:t xml:space="preserve"> </w:t>
      </w:r>
      <w:proofErr w:type="spellStart"/>
      <w:r>
        <w:t>plochách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značení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odbavovacích</w:t>
      </w:r>
      <w:proofErr w:type="spellEnd"/>
      <w:r>
        <w:t xml:space="preserve"> </w:t>
      </w:r>
      <w:proofErr w:type="spellStart"/>
      <w:r>
        <w:rPr>
          <w:spacing w:val="-1"/>
        </w:rPr>
        <w:t>plochách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1" w:lineRule="exact"/>
      </w:pPr>
      <w:proofErr w:type="spellStart"/>
      <w:r>
        <w:rPr>
          <w:spacing w:val="-1"/>
        </w:rPr>
        <w:t>značení</w:t>
      </w:r>
      <w:proofErr w:type="spellEnd"/>
      <w:r>
        <w:rPr>
          <w:spacing w:val="-3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manipulačních</w:t>
      </w:r>
      <w:proofErr w:type="spellEnd"/>
      <w:r>
        <w:t xml:space="preserve"> </w:t>
      </w:r>
      <w:proofErr w:type="spellStart"/>
      <w:r>
        <w:rPr>
          <w:spacing w:val="-1"/>
        </w:rPr>
        <w:t>plochách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CD6A8F">
      <w:pPr>
        <w:spacing w:before="1"/>
        <w:rPr>
          <w:rFonts w:ascii="Arial" w:eastAsia="Arial" w:hAnsi="Arial" w:cs="Arial"/>
          <w:sz w:val="21"/>
          <w:szCs w:val="21"/>
        </w:rPr>
      </w:pP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Návěstidla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rPr>
          <w:spacing w:val="-1"/>
        </w:rPr>
        <w:t>světelné</w:t>
      </w:r>
      <w:proofErr w:type="spellEnd"/>
      <w:r>
        <w:t xml:space="preserve"> </w:t>
      </w:r>
      <w:proofErr w:type="spellStart"/>
      <w:r>
        <w:rPr>
          <w:spacing w:val="-1"/>
        </w:rPr>
        <w:t>vybavení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2" w:lineRule="exact"/>
      </w:pPr>
      <w:proofErr w:type="spellStart"/>
      <w:r>
        <w:rPr>
          <w:spacing w:val="-1"/>
        </w:rPr>
        <w:t>přibližovací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světelná</w:t>
      </w:r>
      <w:proofErr w:type="spellEnd"/>
      <w:r>
        <w:t xml:space="preserve"> </w:t>
      </w:r>
      <w:proofErr w:type="spellStart"/>
      <w:r>
        <w:rPr>
          <w:spacing w:val="-1"/>
        </w:rPr>
        <w:t>soustava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7" w:lineRule="exact"/>
      </w:pPr>
      <w:proofErr w:type="spellStart"/>
      <w:r>
        <w:rPr>
          <w:spacing w:val="-1"/>
        </w:rPr>
        <w:t>světelná</w:t>
      </w:r>
      <w:proofErr w:type="spellEnd"/>
      <w:r>
        <w:t xml:space="preserve"> </w:t>
      </w:r>
      <w:proofErr w:type="spellStart"/>
      <w:r>
        <w:rPr>
          <w:spacing w:val="-1"/>
        </w:rPr>
        <w:t>přibližovací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soustava</w:t>
      </w:r>
      <w:proofErr w:type="spellEnd"/>
      <w:r>
        <w:t xml:space="preserve"> pro </w:t>
      </w:r>
      <w:proofErr w:type="spellStart"/>
      <w:r>
        <w:rPr>
          <w:spacing w:val="-2"/>
        </w:rPr>
        <w:t>vizuální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přiblížení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(APAPI)</w:t>
      </w:r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návěstidla</w:t>
      </w:r>
      <w:proofErr w:type="spellEnd"/>
      <w:r>
        <w:t xml:space="preserve"> </w:t>
      </w:r>
      <w:proofErr w:type="spellStart"/>
      <w:r>
        <w:rPr>
          <w:spacing w:val="-1"/>
        </w:rPr>
        <w:t>osového</w:t>
      </w:r>
      <w:proofErr w:type="spellEnd"/>
      <w:r>
        <w:t xml:space="preserve"> </w:t>
      </w:r>
      <w:proofErr w:type="spellStart"/>
      <w:r>
        <w:rPr>
          <w:spacing w:val="-1"/>
        </w:rPr>
        <w:t>vedení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trajektorie</w:t>
      </w:r>
      <w:proofErr w:type="spellEnd"/>
      <w:r>
        <w:t xml:space="preserve"> </w:t>
      </w:r>
      <w:proofErr w:type="spellStart"/>
      <w:r>
        <w:rPr>
          <w:spacing w:val="-1"/>
        </w:rPr>
        <w:t>letu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návěstidla</w:t>
      </w:r>
      <w:proofErr w:type="spellEnd"/>
      <w:r>
        <w:t xml:space="preserve"> FATO</w:t>
      </w:r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7" w:lineRule="exact"/>
      </w:pPr>
      <w:proofErr w:type="spellStart"/>
      <w:r>
        <w:rPr>
          <w:spacing w:val="-1"/>
        </w:rPr>
        <w:t>návěstidla</w:t>
      </w:r>
      <w:proofErr w:type="spellEnd"/>
      <w:r>
        <w:t xml:space="preserve"> TLOF</w:t>
      </w:r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návěstidla</w:t>
      </w:r>
      <w:proofErr w:type="spellEnd"/>
      <w:r>
        <w:t xml:space="preserve"> </w:t>
      </w:r>
      <w:proofErr w:type="spellStart"/>
      <w:r>
        <w:rPr>
          <w:spacing w:val="-1"/>
        </w:rPr>
        <w:t>zaměřovacího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bodu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osvětlení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ukazatele</w:t>
      </w:r>
      <w:proofErr w:type="spellEnd"/>
      <w:r>
        <w:t xml:space="preserve"> </w:t>
      </w:r>
      <w:proofErr w:type="spellStart"/>
      <w:r>
        <w:rPr>
          <w:spacing w:val="-1"/>
        </w:rPr>
        <w:t>větru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7" w:lineRule="exact"/>
      </w:pPr>
      <w:proofErr w:type="spellStart"/>
      <w:r>
        <w:rPr>
          <w:spacing w:val="-1"/>
        </w:rPr>
        <w:t>překážková</w:t>
      </w:r>
      <w:proofErr w:type="spellEnd"/>
      <w:r>
        <w:t xml:space="preserve"> </w:t>
      </w:r>
      <w:proofErr w:type="spellStart"/>
      <w:r>
        <w:rPr>
          <w:spacing w:val="-1"/>
        </w:rPr>
        <w:t>návěstidla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7" w:lineRule="exact"/>
      </w:pPr>
      <w:proofErr w:type="spellStart"/>
      <w:r>
        <w:rPr>
          <w:spacing w:val="-1"/>
        </w:rPr>
        <w:t>maják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3" w:lineRule="exact"/>
      </w:pPr>
      <w:proofErr w:type="spellStart"/>
      <w:r>
        <w:rPr>
          <w:spacing w:val="-1"/>
        </w:rPr>
        <w:t>ovládání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SZZ</w:t>
      </w:r>
    </w:p>
    <w:p w:rsidR="00CD6A8F" w:rsidRDefault="00CD6A8F">
      <w:pPr>
        <w:spacing w:before="11"/>
        <w:rPr>
          <w:rFonts w:ascii="Arial" w:eastAsia="Arial" w:hAnsi="Arial" w:cs="Arial"/>
          <w:sz w:val="20"/>
          <w:szCs w:val="20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4"/>
        </w:tabs>
        <w:spacing w:line="252" w:lineRule="exact"/>
        <w:ind w:left="363" w:hanging="247"/>
        <w:rPr>
          <w:rFonts w:cs="Arial"/>
        </w:rPr>
      </w:pPr>
      <w:r>
        <w:rPr>
          <w:spacing w:val="-2"/>
        </w:rPr>
        <w:t>PROSTŘEDKY</w:t>
      </w:r>
      <w:r>
        <w:t xml:space="preserve"> </w:t>
      </w:r>
      <w:r>
        <w:rPr>
          <w:spacing w:val="-1"/>
        </w:rPr>
        <w:t>PRO</w:t>
      </w:r>
      <w:r>
        <w:rPr>
          <w:spacing w:val="-3"/>
        </w:rPr>
        <w:t xml:space="preserve"> </w:t>
      </w:r>
      <w:r>
        <w:rPr>
          <w:spacing w:val="-1"/>
        </w:rPr>
        <w:t>SPOJENÍ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 xml:space="preserve"> VRTULNÍK</w:t>
      </w:r>
      <w:r>
        <w:rPr>
          <w:spacing w:val="-1"/>
        </w:rPr>
        <w:t>Y</w:t>
      </w:r>
    </w:p>
    <w:p w:rsidR="00CD6A8F" w:rsidRDefault="00B12B77">
      <w:pPr>
        <w:pStyle w:val="Zkladntext"/>
        <w:numPr>
          <w:ilvl w:val="0"/>
          <w:numId w:val="3"/>
        </w:numPr>
        <w:tabs>
          <w:tab w:val="left" w:pos="1106"/>
        </w:tabs>
        <w:spacing w:line="252" w:lineRule="exact"/>
      </w:pPr>
      <w:proofErr w:type="spellStart"/>
      <w:r>
        <w:rPr>
          <w:spacing w:val="-1"/>
        </w:rPr>
        <w:t>spojení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pozemního</w:t>
      </w:r>
      <w:proofErr w:type="spellEnd"/>
      <w:r>
        <w:t xml:space="preserve"> </w:t>
      </w:r>
      <w:proofErr w:type="spellStart"/>
      <w:r>
        <w:rPr>
          <w:spacing w:val="-1"/>
        </w:rPr>
        <w:t>pracoviště</w:t>
      </w:r>
      <w:proofErr w:type="spellEnd"/>
      <w:r>
        <w:t xml:space="preserve"> </w:t>
      </w:r>
      <w:r>
        <w:rPr>
          <w:spacing w:val="-1"/>
        </w:rPr>
        <w:t>(</w:t>
      </w:r>
      <w:proofErr w:type="spellStart"/>
      <w:r>
        <w:rPr>
          <w:spacing w:val="-1"/>
        </w:rPr>
        <w:t>dispečink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IZS,</w:t>
      </w:r>
      <w:r>
        <w:rPr>
          <w:spacing w:val="2"/>
        </w:rPr>
        <w:t xml:space="preserve"> </w:t>
      </w:r>
      <w:r>
        <w:rPr>
          <w:spacing w:val="-1"/>
        </w:rPr>
        <w:t>nemocnice…)</w:t>
      </w:r>
      <w:r>
        <w:rPr>
          <w:spacing w:val="1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-2"/>
        </w:rPr>
        <w:t xml:space="preserve"> </w:t>
      </w:r>
      <w:proofErr w:type="spellStart"/>
      <w:r>
        <w:rPr>
          <w:spacing w:val="-1"/>
        </w:rPr>
        <w:t>vrtulníky</w:t>
      </w:r>
      <w:proofErr w:type="spellEnd"/>
    </w:p>
    <w:p w:rsidR="00CD6A8F" w:rsidRDefault="00B12B77">
      <w:pPr>
        <w:pStyle w:val="Zkladntext"/>
        <w:numPr>
          <w:ilvl w:val="0"/>
          <w:numId w:val="3"/>
        </w:numPr>
        <w:tabs>
          <w:tab w:val="left" w:pos="1106"/>
        </w:tabs>
        <w:spacing w:line="252" w:lineRule="exact"/>
      </w:pPr>
      <w:proofErr w:type="spellStart"/>
      <w:r>
        <w:rPr>
          <w:spacing w:val="-1"/>
        </w:rPr>
        <w:t>spojení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heliportu</w:t>
      </w:r>
      <w:proofErr w:type="spellEnd"/>
      <w:r>
        <w:t xml:space="preserve"> s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vrtulníkem</w:t>
      </w:r>
      <w:proofErr w:type="spellEnd"/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stanoviště</w:t>
      </w:r>
      <w:proofErr w:type="spellEnd"/>
      <w:r>
        <w:t xml:space="preserve"> </w:t>
      </w:r>
      <w:r>
        <w:rPr>
          <w:spacing w:val="-2"/>
        </w:rPr>
        <w:t>RADIO</w:t>
      </w:r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2"/>
        </w:tabs>
        <w:ind w:left="361" w:hanging="245"/>
      </w:pPr>
      <w:r>
        <w:rPr>
          <w:spacing w:val="-1"/>
        </w:rPr>
        <w:t>OSTATNÍVYBAVENÍ HELIPORTU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 w:line="252" w:lineRule="exact"/>
      </w:pPr>
      <w:proofErr w:type="spellStart"/>
      <w:r>
        <w:rPr>
          <w:spacing w:val="-1"/>
        </w:rPr>
        <w:t>Požární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Meteorologické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vybavení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2"/>
        </w:tabs>
        <w:spacing w:line="252" w:lineRule="exact"/>
        <w:ind w:left="361" w:hanging="245"/>
      </w:pPr>
      <w:r>
        <w:rPr>
          <w:spacing w:val="-2"/>
        </w:rPr>
        <w:t>OCHRANNÍ</w:t>
      </w:r>
      <w:r>
        <w:rPr>
          <w:spacing w:val="2"/>
        </w:rPr>
        <w:t xml:space="preserve"> </w:t>
      </w:r>
      <w:r>
        <w:rPr>
          <w:spacing w:val="-2"/>
        </w:rPr>
        <w:t>PÁSMA</w:t>
      </w:r>
      <w:r>
        <w:rPr>
          <w:spacing w:val="2"/>
        </w:rPr>
        <w:t xml:space="preserve"> </w:t>
      </w:r>
      <w:r>
        <w:rPr>
          <w:spacing w:val="-1"/>
        </w:rPr>
        <w:t>HELIPORTU</w:t>
      </w:r>
      <w:r>
        <w:t xml:space="preserve"> A </w:t>
      </w:r>
      <w:r>
        <w:rPr>
          <w:spacing w:val="-1"/>
        </w:rPr>
        <w:t>PŘEKÁŽKY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P</w:t>
      </w:r>
      <w:r>
        <w:rPr>
          <w:spacing w:val="-1"/>
        </w:rPr>
        <w:t>opis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vyhlášených</w:t>
      </w:r>
      <w:proofErr w:type="spellEnd"/>
      <w:r>
        <w:t xml:space="preserve"> </w:t>
      </w:r>
      <w:proofErr w:type="spellStart"/>
      <w:r>
        <w:rPr>
          <w:spacing w:val="-1"/>
        </w:rPr>
        <w:t>ochranných</w:t>
      </w:r>
      <w:proofErr w:type="spellEnd"/>
      <w:r>
        <w:t xml:space="preserve"> </w:t>
      </w:r>
      <w:proofErr w:type="spellStart"/>
      <w:r>
        <w:t>pásem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/>
      </w:pPr>
      <w:proofErr w:type="spellStart"/>
      <w:r>
        <w:rPr>
          <w:spacing w:val="-1"/>
        </w:rPr>
        <w:t>Popis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rPr>
          <w:spacing w:val="-1"/>
        </w:rPr>
        <w:t>zaměření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překážek</w:t>
      </w:r>
      <w:proofErr w:type="spellEnd"/>
      <w:r>
        <w:t xml:space="preserve"> v </w:t>
      </w:r>
      <w:proofErr w:type="spellStart"/>
      <w:r>
        <w:rPr>
          <w:spacing w:val="-1"/>
        </w:rPr>
        <w:t>blízkosti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4"/>
        </w:tabs>
        <w:spacing w:line="253" w:lineRule="exact"/>
        <w:ind w:left="363" w:hanging="247"/>
        <w:rPr>
          <w:rFonts w:cs="Arial"/>
        </w:rPr>
      </w:pPr>
      <w:r>
        <w:rPr>
          <w:spacing w:val="-2"/>
        </w:rPr>
        <w:t>PROVOZ</w:t>
      </w:r>
      <w:r>
        <w:t xml:space="preserve"> NA</w:t>
      </w:r>
      <w:r>
        <w:rPr>
          <w:spacing w:val="-3"/>
        </w:rPr>
        <w:t xml:space="preserve"> </w:t>
      </w:r>
      <w:r>
        <w:rPr>
          <w:spacing w:val="-1"/>
        </w:rPr>
        <w:t>HELIPORTU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Letový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provoz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Informace</w:t>
      </w:r>
      <w:proofErr w:type="spellEnd"/>
      <w:r>
        <w:rPr>
          <w:spacing w:val="-2"/>
        </w:rPr>
        <w:t xml:space="preserve"> </w:t>
      </w:r>
      <w:r>
        <w:t xml:space="preserve">o </w:t>
      </w:r>
      <w:proofErr w:type="spellStart"/>
      <w:r>
        <w:rPr>
          <w:spacing w:val="-2"/>
        </w:rPr>
        <w:t>příletu</w:t>
      </w:r>
      <w:proofErr w:type="spellEnd"/>
      <w:r>
        <w:rPr>
          <w:spacing w:val="1"/>
        </w:rPr>
        <w:t xml:space="preserve"> </w:t>
      </w:r>
      <w:r>
        <w:t xml:space="preserve">a </w:t>
      </w:r>
      <w:proofErr w:type="spellStart"/>
      <w:r>
        <w:rPr>
          <w:spacing w:val="-1"/>
        </w:rPr>
        <w:t>odletu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vrtulníku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 w:line="252" w:lineRule="exact"/>
      </w:pPr>
      <w:proofErr w:type="spellStart"/>
      <w:r>
        <w:rPr>
          <w:spacing w:val="-1"/>
        </w:rPr>
        <w:t>Pozemní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provoz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2" w:lineRule="exact"/>
      </w:pPr>
      <w:proofErr w:type="spellStart"/>
      <w:r>
        <w:rPr>
          <w:spacing w:val="-1"/>
        </w:rPr>
        <w:t>přístup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rPr>
          <w:spacing w:val="-1"/>
        </w:rPr>
        <w:t>heliport</w:t>
      </w:r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7" w:lineRule="exact"/>
      </w:pPr>
      <w:proofErr w:type="spellStart"/>
      <w:r>
        <w:rPr>
          <w:spacing w:val="-1"/>
        </w:rPr>
        <w:t>pohyb</w:t>
      </w:r>
      <w:proofErr w:type="spellEnd"/>
      <w:r>
        <w:t xml:space="preserve"> </w:t>
      </w:r>
      <w:proofErr w:type="spellStart"/>
      <w:r>
        <w:rPr>
          <w:spacing w:val="-1"/>
        </w:rPr>
        <w:t>mobilních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-2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  <w:rPr>
          <w:rFonts w:cs="Arial"/>
        </w:rPr>
      </w:pPr>
      <w:proofErr w:type="spellStart"/>
      <w:r>
        <w:rPr>
          <w:spacing w:val="-1"/>
        </w:rPr>
        <w:t>pravidla</w:t>
      </w:r>
      <w:proofErr w:type="spellEnd"/>
      <w:r>
        <w:t xml:space="preserve"> pro </w:t>
      </w:r>
      <w:proofErr w:type="spellStart"/>
      <w:r>
        <w:rPr>
          <w:spacing w:val="-1"/>
        </w:rPr>
        <w:t>vstup</w:t>
      </w:r>
      <w:proofErr w:type="spellEnd"/>
      <w:r>
        <w:t xml:space="preserve"> a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pohyb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46" w:lineRule="exact"/>
      </w:pPr>
      <w:proofErr w:type="spellStart"/>
      <w:r>
        <w:rPr>
          <w:spacing w:val="-1"/>
        </w:rPr>
        <w:t>Předepsaná</w:t>
      </w:r>
      <w:proofErr w:type="spellEnd"/>
      <w:r>
        <w:t xml:space="preserve"> </w:t>
      </w:r>
      <w:proofErr w:type="spellStart"/>
      <w:r>
        <w:rPr>
          <w:spacing w:val="-1"/>
        </w:rPr>
        <w:t>údržba</w:t>
      </w:r>
      <w:proofErr w:type="spellEnd"/>
      <w:r>
        <w:t xml:space="preserve"> a </w:t>
      </w:r>
      <w:proofErr w:type="spellStart"/>
      <w:r>
        <w:rPr>
          <w:spacing w:val="-1"/>
        </w:rPr>
        <w:t>opra</w:t>
      </w:r>
      <w:r>
        <w:rPr>
          <w:spacing w:val="-1"/>
        </w:rPr>
        <w:t>v</w:t>
      </w:r>
      <w:r>
        <w:rPr>
          <w:spacing w:val="-1"/>
        </w:rPr>
        <w:t>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vrtulníku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 w:line="252" w:lineRule="exact"/>
      </w:pPr>
      <w:proofErr w:type="spellStart"/>
      <w:r>
        <w:rPr>
          <w:spacing w:val="-1"/>
        </w:rPr>
        <w:t>Mytí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vrtulníku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Provoz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skladu</w:t>
      </w:r>
      <w:proofErr w:type="spellEnd"/>
      <w:r>
        <w:t xml:space="preserve"> </w:t>
      </w:r>
      <w:r>
        <w:rPr>
          <w:spacing w:val="-1"/>
        </w:rPr>
        <w:t>LPH,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plnění</w:t>
      </w:r>
      <w:proofErr w:type="spellEnd"/>
      <w:r>
        <w:rPr>
          <w:spacing w:val="-1"/>
        </w:rPr>
        <w:t xml:space="preserve"> </w:t>
      </w:r>
      <w:proofErr w:type="spellStart"/>
      <w:r>
        <w:rPr>
          <w:spacing w:val="-1"/>
        </w:rPr>
        <w:t>vrtulníku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Hangárování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 w:line="252" w:lineRule="exact"/>
      </w:pPr>
      <w:proofErr w:type="spellStart"/>
      <w:r>
        <w:rPr>
          <w:spacing w:val="-1"/>
        </w:rPr>
        <w:t>Obsluha</w:t>
      </w:r>
      <w:proofErr w:type="spellEnd"/>
      <w:r>
        <w:t xml:space="preserve"> </w:t>
      </w:r>
      <w:proofErr w:type="spellStart"/>
      <w:r>
        <w:rPr>
          <w:spacing w:val="-1"/>
        </w:rPr>
        <w:t>návěstidel</w:t>
      </w:r>
      <w:proofErr w:type="spellEnd"/>
      <w:r>
        <w:t xml:space="preserve"> –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světelného</w:t>
      </w:r>
      <w:proofErr w:type="spellEnd"/>
      <w:r>
        <w:t xml:space="preserve"> </w:t>
      </w:r>
      <w:proofErr w:type="spellStart"/>
      <w:r>
        <w:rPr>
          <w:spacing w:val="-1"/>
        </w:rPr>
        <w:t>vybavení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52" w:lineRule="exact"/>
      </w:pPr>
      <w:proofErr w:type="spellStart"/>
      <w:r>
        <w:rPr>
          <w:spacing w:val="-1"/>
        </w:rPr>
        <w:t>Obsluha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radioko</w:t>
      </w:r>
      <w:r>
        <w:rPr>
          <w:spacing w:val="-1"/>
        </w:rPr>
        <w:t>munikačního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vybavení</w:t>
      </w:r>
      <w:proofErr w:type="spellEnd"/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364"/>
        </w:tabs>
        <w:ind w:left="363" w:hanging="247"/>
      </w:pPr>
      <w:r>
        <w:rPr>
          <w:spacing w:val="-2"/>
        </w:rPr>
        <w:t>PROVOZUSCHOPNOST</w:t>
      </w:r>
      <w:r>
        <w:rPr>
          <w:spacing w:val="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</w:rPr>
        <w:t>ÚDRŽBA</w:t>
      </w:r>
      <w:r>
        <w:t xml:space="preserve"> </w:t>
      </w:r>
      <w:r>
        <w:rPr>
          <w:spacing w:val="-1"/>
        </w:rPr>
        <w:t>HELIPORTU</w:t>
      </w:r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before="1" w:line="252" w:lineRule="exact"/>
        <w:rPr>
          <w:rFonts w:cs="Arial"/>
        </w:rPr>
      </w:pPr>
      <w:proofErr w:type="spellStart"/>
      <w:r>
        <w:rPr>
          <w:spacing w:val="-1"/>
        </w:rPr>
        <w:t>Kontroly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2" w:lineRule="exact"/>
      </w:pPr>
      <w:proofErr w:type="spellStart"/>
      <w:r>
        <w:t>četnost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kontrol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  <w:rPr>
          <w:rFonts w:cs="Arial"/>
        </w:rPr>
      </w:pPr>
      <w:proofErr w:type="spellStart"/>
      <w:r>
        <w:rPr>
          <w:spacing w:val="-1"/>
        </w:rPr>
        <w:t>záznamy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kontrol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969"/>
        </w:tabs>
        <w:spacing w:line="246" w:lineRule="exact"/>
      </w:pPr>
      <w:proofErr w:type="spellStart"/>
      <w:r>
        <w:rPr>
          <w:spacing w:val="-1"/>
        </w:rPr>
        <w:t>Údržba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61" w:lineRule="exact"/>
      </w:pPr>
      <w:proofErr w:type="spellStart"/>
      <w:r>
        <w:rPr>
          <w:spacing w:val="-1"/>
        </w:rPr>
        <w:t>běžná</w:t>
      </w:r>
      <w:proofErr w:type="spellEnd"/>
      <w:r>
        <w:t xml:space="preserve"> </w:t>
      </w:r>
      <w:proofErr w:type="spellStart"/>
      <w:r>
        <w:rPr>
          <w:spacing w:val="-1"/>
        </w:rPr>
        <w:t>údržba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zimní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údržba</w:t>
      </w:r>
      <w:proofErr w:type="spellEnd"/>
    </w:p>
    <w:p w:rsidR="00CD6A8F" w:rsidRDefault="00B12B77">
      <w:pPr>
        <w:pStyle w:val="Zkladntext"/>
        <w:numPr>
          <w:ilvl w:val="2"/>
          <w:numId w:val="6"/>
        </w:numPr>
        <w:tabs>
          <w:tab w:val="left" w:pos="1250"/>
        </w:tabs>
        <w:spacing w:line="257" w:lineRule="exact"/>
      </w:pPr>
      <w:proofErr w:type="spellStart"/>
      <w:r>
        <w:rPr>
          <w:spacing w:val="-1"/>
        </w:rPr>
        <w:t>záznamy</w:t>
      </w:r>
      <w:proofErr w:type="spellEnd"/>
      <w:r>
        <w:rPr>
          <w:spacing w:val="-2"/>
        </w:rPr>
        <w:t xml:space="preserve"> </w:t>
      </w:r>
      <w:r>
        <w:t>z</w:t>
      </w:r>
      <w:r>
        <w:rPr>
          <w:spacing w:val="-1"/>
        </w:rPr>
        <w:t xml:space="preserve"> </w:t>
      </w:r>
      <w:proofErr w:type="spellStart"/>
      <w:r>
        <w:rPr>
          <w:spacing w:val="-1"/>
        </w:rPr>
        <w:t>údržby</w:t>
      </w:r>
      <w:proofErr w:type="spellEnd"/>
    </w:p>
    <w:p w:rsidR="00CD6A8F" w:rsidRDefault="00B12B77">
      <w:pPr>
        <w:pStyle w:val="Zkladntext"/>
        <w:numPr>
          <w:ilvl w:val="1"/>
          <w:numId w:val="6"/>
        </w:numPr>
        <w:tabs>
          <w:tab w:val="left" w:pos="1036"/>
        </w:tabs>
        <w:spacing w:line="247" w:lineRule="exact"/>
        <w:ind w:left="1035"/>
      </w:pPr>
      <w:proofErr w:type="spellStart"/>
      <w:r>
        <w:rPr>
          <w:spacing w:val="-1"/>
        </w:rPr>
        <w:t>Plán</w:t>
      </w:r>
      <w:proofErr w:type="spellEnd"/>
      <w:r>
        <w:t xml:space="preserve"> </w:t>
      </w:r>
      <w:proofErr w:type="spellStart"/>
      <w:r>
        <w:rPr>
          <w:spacing w:val="-2"/>
        </w:rPr>
        <w:t>údržby</w:t>
      </w:r>
      <w:proofErr w:type="spellEnd"/>
      <w:r>
        <w:rPr>
          <w:spacing w:val="-2"/>
        </w:rPr>
        <w:t xml:space="preserve"> </w:t>
      </w:r>
      <w:r>
        <w:t xml:space="preserve">a </w:t>
      </w:r>
      <w:proofErr w:type="spellStart"/>
      <w:r>
        <w:rPr>
          <w:spacing w:val="-1"/>
        </w:rPr>
        <w:t>kontrol</w:t>
      </w:r>
      <w:proofErr w:type="spellEnd"/>
      <w:r>
        <w:rPr>
          <w:spacing w:val="-1"/>
        </w:rPr>
        <w:t xml:space="preserve"> SZZ</w:t>
      </w:r>
    </w:p>
    <w:p w:rsidR="00CD6A8F" w:rsidRDefault="00CD6A8F">
      <w:pPr>
        <w:rPr>
          <w:rFonts w:ascii="Arial" w:eastAsia="Arial" w:hAnsi="Arial" w:cs="Arial"/>
        </w:r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486"/>
        </w:tabs>
        <w:ind w:left="485" w:hanging="369"/>
      </w:pPr>
      <w:r>
        <w:rPr>
          <w:spacing w:val="-2"/>
        </w:rPr>
        <w:t>POHOTOVOSTNÍ</w:t>
      </w:r>
      <w:r>
        <w:rPr>
          <w:spacing w:val="2"/>
        </w:rPr>
        <w:t xml:space="preserve"> </w:t>
      </w:r>
      <w:r>
        <w:rPr>
          <w:spacing w:val="-2"/>
        </w:rPr>
        <w:t>PLÁN</w:t>
      </w:r>
    </w:p>
    <w:p w:rsidR="00CD6A8F" w:rsidRDefault="00CD6A8F">
      <w:pPr>
        <w:sectPr w:rsidR="00CD6A8F" w:rsidSect="00B07433">
          <w:pgSz w:w="11910" w:h="16840"/>
          <w:pgMar w:top="1340" w:right="1680" w:bottom="280" w:left="1300" w:header="708" w:footer="567" w:gutter="0"/>
          <w:cols w:space="708"/>
          <w:docGrid w:linePitch="299"/>
        </w:sectPr>
      </w:pPr>
    </w:p>
    <w:p w:rsidR="00CD6A8F" w:rsidRDefault="00B12B77">
      <w:pPr>
        <w:pStyle w:val="Zkladntext"/>
        <w:numPr>
          <w:ilvl w:val="0"/>
          <w:numId w:val="6"/>
        </w:numPr>
        <w:tabs>
          <w:tab w:val="left" w:pos="486"/>
        </w:tabs>
        <w:spacing w:before="69" w:line="252" w:lineRule="exact"/>
        <w:ind w:left="485" w:hanging="369"/>
      </w:pPr>
      <w:r>
        <w:rPr>
          <w:spacing w:val="-2"/>
        </w:rPr>
        <w:lastRenderedPageBreak/>
        <w:t>PŘÍLOHY</w:t>
      </w:r>
    </w:p>
    <w:p w:rsidR="00CD6A8F" w:rsidRDefault="00B12B77">
      <w:pPr>
        <w:pStyle w:val="Zkladntext"/>
        <w:numPr>
          <w:ilvl w:val="0"/>
          <w:numId w:val="2"/>
        </w:numPr>
        <w:tabs>
          <w:tab w:val="left" w:pos="1250"/>
        </w:tabs>
        <w:spacing w:line="262" w:lineRule="exact"/>
      </w:pPr>
      <w:proofErr w:type="spellStart"/>
      <w:r>
        <w:rPr>
          <w:spacing w:val="-1"/>
        </w:rPr>
        <w:t>umístění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1"/>
        </w:rPr>
        <w:t>vizuálních</w:t>
      </w:r>
      <w:proofErr w:type="spellEnd"/>
      <w:r>
        <w:t xml:space="preserve"> </w:t>
      </w:r>
      <w:proofErr w:type="spellStart"/>
      <w:r>
        <w:rPr>
          <w:spacing w:val="-1"/>
        </w:rPr>
        <w:t>prostředků</w:t>
      </w:r>
      <w:proofErr w:type="spellEnd"/>
      <w:r>
        <w:rPr>
          <w:spacing w:val="2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návěstidel</w:t>
      </w:r>
      <w:proofErr w:type="spellEnd"/>
      <w:r>
        <w:rPr>
          <w:spacing w:val="-1"/>
        </w:rP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0"/>
          <w:numId w:val="2"/>
        </w:numPr>
        <w:tabs>
          <w:tab w:val="left" w:pos="1250"/>
        </w:tabs>
        <w:spacing w:line="257" w:lineRule="exact"/>
      </w:pPr>
      <w:proofErr w:type="spellStart"/>
      <w:r>
        <w:rPr>
          <w:rFonts w:cs="Arial"/>
          <w:spacing w:val="-1"/>
        </w:rPr>
        <w:t>mapa</w:t>
      </w:r>
      <w:proofErr w:type="spellEnd"/>
      <w:r>
        <w:rPr>
          <w:rFonts w:cs="Arial"/>
          <w:spacing w:val="1"/>
        </w:rPr>
        <w:t xml:space="preserve"> </w:t>
      </w:r>
      <w:r>
        <w:t>–</w:t>
      </w:r>
      <w:r>
        <w:rPr>
          <w:spacing w:val="-2"/>
        </w:rPr>
        <w:t xml:space="preserve"> </w:t>
      </w:r>
      <w:proofErr w:type="spellStart"/>
      <w:r>
        <w:rPr>
          <w:rFonts w:cs="Arial"/>
          <w:spacing w:val="-1"/>
        </w:rPr>
        <w:t>poloha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  <w:spacing w:val="-1"/>
        </w:rPr>
        <w:t>heliportu</w:t>
      </w:r>
      <w:proofErr w:type="spellEnd"/>
      <w:r>
        <w:rPr>
          <w:rFonts w:cs="Arial"/>
          <w:spacing w:val="-4"/>
        </w:rPr>
        <w:t xml:space="preserve"> </w:t>
      </w:r>
      <w:r>
        <w:rPr>
          <w:rFonts w:cs="Arial"/>
        </w:rPr>
        <w:t>s</w:t>
      </w:r>
      <w:r>
        <w:rPr>
          <w:rFonts w:cs="Arial"/>
          <w:spacing w:val="2"/>
        </w:rPr>
        <w:t xml:space="preserve"> </w:t>
      </w:r>
      <w:proofErr w:type="spellStart"/>
      <w:r>
        <w:rPr>
          <w:spacing w:val="-1"/>
        </w:rPr>
        <w:t>vyznačením</w:t>
      </w:r>
      <w:proofErr w:type="spellEnd"/>
      <w:r>
        <w:rPr>
          <w:spacing w:val="1"/>
        </w:rPr>
        <w:t xml:space="preserve"> </w:t>
      </w:r>
      <w:proofErr w:type="spellStart"/>
      <w:r>
        <w:t>směrů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odletů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proofErr w:type="spellStart"/>
      <w:r>
        <w:rPr>
          <w:spacing w:val="-1"/>
        </w:rPr>
        <w:t>příletů</w:t>
      </w:r>
      <w:proofErr w:type="spellEnd"/>
    </w:p>
    <w:p w:rsidR="00CD6A8F" w:rsidRDefault="00B12B77">
      <w:pPr>
        <w:pStyle w:val="Zkladntext"/>
        <w:numPr>
          <w:ilvl w:val="0"/>
          <w:numId w:val="2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mapa</w:t>
      </w:r>
      <w:proofErr w:type="spellEnd"/>
      <w:r>
        <w:rPr>
          <w:spacing w:val="-2"/>
        </w:rPr>
        <w:t xml:space="preserve"> </w:t>
      </w:r>
      <w:r>
        <w:t xml:space="preserve">OP </w:t>
      </w:r>
      <w:proofErr w:type="spellStart"/>
      <w:r>
        <w:rPr>
          <w:spacing w:val="-1"/>
        </w:rPr>
        <w:t>heliportu</w:t>
      </w:r>
      <w:proofErr w:type="spellEnd"/>
      <w:r>
        <w:rPr>
          <w:spacing w:val="2"/>
        </w:rPr>
        <w:t xml:space="preserve"> </w:t>
      </w:r>
      <w:proofErr w:type="spellStart"/>
      <w:r>
        <w:rPr>
          <w:spacing w:val="-1"/>
        </w:rPr>
        <w:t>včetně</w:t>
      </w:r>
      <w:proofErr w:type="spellEnd"/>
      <w:r>
        <w:t xml:space="preserve"> </w:t>
      </w:r>
      <w:proofErr w:type="spellStart"/>
      <w:r>
        <w:rPr>
          <w:spacing w:val="-1"/>
        </w:rPr>
        <w:t>zákresu</w:t>
      </w:r>
      <w:proofErr w:type="spellEnd"/>
      <w:r>
        <w:t xml:space="preserve"> </w:t>
      </w:r>
      <w:proofErr w:type="spellStart"/>
      <w:r>
        <w:rPr>
          <w:spacing w:val="-1"/>
        </w:rPr>
        <w:t>překážek</w:t>
      </w:r>
      <w:proofErr w:type="spellEnd"/>
    </w:p>
    <w:p w:rsidR="00CD6A8F" w:rsidRDefault="00B12B77">
      <w:pPr>
        <w:pStyle w:val="Zkladntext"/>
        <w:numPr>
          <w:ilvl w:val="0"/>
          <w:numId w:val="2"/>
        </w:numPr>
        <w:tabs>
          <w:tab w:val="left" w:pos="1250"/>
        </w:tabs>
        <w:spacing w:line="256" w:lineRule="exact"/>
      </w:pPr>
      <w:proofErr w:type="spellStart"/>
      <w:r>
        <w:rPr>
          <w:spacing w:val="-1"/>
        </w:rPr>
        <w:t>gridová</w:t>
      </w:r>
      <w:proofErr w:type="spellEnd"/>
      <w:r>
        <w:t xml:space="preserve"> </w:t>
      </w:r>
      <w:proofErr w:type="spellStart"/>
      <w:r>
        <w:rPr>
          <w:spacing w:val="-1"/>
        </w:rPr>
        <w:t>mapa</w:t>
      </w:r>
      <w:proofErr w:type="spellEnd"/>
      <w:r>
        <w:t xml:space="preserve"> </w:t>
      </w:r>
      <w:proofErr w:type="spellStart"/>
      <w:r>
        <w:rPr>
          <w:spacing w:val="-1"/>
        </w:rPr>
        <w:t>heliportu</w:t>
      </w:r>
      <w:proofErr w:type="spellEnd"/>
    </w:p>
    <w:p w:rsidR="00CD6A8F" w:rsidRDefault="00B12B77">
      <w:pPr>
        <w:pStyle w:val="Zkladntext"/>
        <w:numPr>
          <w:ilvl w:val="0"/>
          <w:numId w:val="2"/>
        </w:numPr>
        <w:tabs>
          <w:tab w:val="left" w:pos="1250"/>
        </w:tabs>
        <w:spacing w:line="263" w:lineRule="exact"/>
      </w:pPr>
      <w:proofErr w:type="spellStart"/>
      <w:r>
        <w:t>ostatní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přílohy</w:t>
      </w:r>
      <w:proofErr w:type="spellEnd"/>
    </w:p>
    <w:p w:rsidR="00CD6A8F" w:rsidRDefault="00CD6A8F">
      <w:pPr>
        <w:spacing w:before="11"/>
        <w:rPr>
          <w:rFonts w:ascii="Arial" w:eastAsia="Arial" w:hAnsi="Arial" w:cs="Arial"/>
          <w:sz w:val="20"/>
          <w:szCs w:val="20"/>
        </w:rPr>
      </w:pPr>
    </w:p>
    <w:p w:rsidR="00CD6A8F" w:rsidRDefault="00B12B77">
      <w:pPr>
        <w:ind w:left="116"/>
        <w:rPr>
          <w:rFonts w:ascii="Arial" w:eastAsia="Arial" w:hAnsi="Arial" w:cs="Arial"/>
        </w:rPr>
      </w:pPr>
      <w:proofErr w:type="spellStart"/>
      <w:r>
        <w:rPr>
          <w:rFonts w:ascii="Arial"/>
          <w:i/>
          <w:spacing w:val="-1"/>
          <w:u w:val="single" w:color="000000"/>
        </w:rPr>
        <w:t>Legenda</w:t>
      </w:r>
      <w:proofErr w:type="spellEnd"/>
      <w:r>
        <w:rPr>
          <w:rFonts w:ascii="Arial"/>
          <w:i/>
          <w:spacing w:val="-1"/>
          <w:u w:val="single" w:color="000000"/>
        </w:rPr>
        <w:t>:</w:t>
      </w:r>
    </w:p>
    <w:p w:rsidR="00CD6A8F" w:rsidRDefault="00B12B77">
      <w:pPr>
        <w:numPr>
          <w:ilvl w:val="0"/>
          <w:numId w:val="1"/>
        </w:numPr>
        <w:tabs>
          <w:tab w:val="left" w:pos="837"/>
        </w:tabs>
        <w:spacing w:before="8" w:line="252" w:lineRule="exact"/>
        <w:ind w:right="98"/>
        <w:rPr>
          <w:rFonts w:ascii="Arial" w:eastAsia="Arial" w:hAnsi="Arial" w:cs="Arial"/>
        </w:rPr>
      </w:pPr>
      <w:proofErr w:type="spellStart"/>
      <w:r>
        <w:rPr>
          <w:rFonts w:ascii="Arial" w:hAnsi="Arial"/>
          <w:i/>
          <w:spacing w:val="-1"/>
        </w:rPr>
        <w:t>Zpracovatel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Provozního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řádu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heliportu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vyplní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  <w:spacing w:val="-2"/>
        </w:rPr>
        <w:t>jednotlivé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2"/>
        </w:rPr>
        <w:t>položky</w:t>
      </w:r>
      <w:proofErr w:type="spellEnd"/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v</w:t>
      </w:r>
      <w:r>
        <w:rPr>
          <w:rFonts w:ascii="Arial" w:hAnsi="Arial"/>
          <w:i/>
          <w:spacing w:val="4"/>
        </w:rPr>
        <w:t xml:space="preserve"> </w:t>
      </w:r>
      <w:proofErr w:type="spellStart"/>
      <w:r>
        <w:rPr>
          <w:rFonts w:ascii="Arial" w:hAnsi="Arial"/>
          <w:i/>
          <w:spacing w:val="-1"/>
        </w:rPr>
        <w:t>osnově</w:t>
      </w:r>
      <w:proofErr w:type="spellEnd"/>
      <w:r>
        <w:rPr>
          <w:rFonts w:ascii="Arial" w:hAnsi="Arial"/>
          <w:i/>
          <w:spacing w:val="-1"/>
        </w:rPr>
        <w:t xml:space="preserve">. </w:t>
      </w:r>
      <w:proofErr w:type="spellStart"/>
      <w:r>
        <w:rPr>
          <w:rFonts w:ascii="Arial" w:hAnsi="Arial"/>
          <w:i/>
          <w:spacing w:val="-1"/>
        </w:rPr>
        <w:t>Nehodící</w:t>
      </w:r>
      <w:proofErr w:type="spellEnd"/>
      <w:r>
        <w:rPr>
          <w:rFonts w:ascii="Arial" w:hAnsi="Arial"/>
          <w:i/>
          <w:spacing w:val="85"/>
        </w:rPr>
        <w:t xml:space="preserve"> </w:t>
      </w:r>
      <w:r>
        <w:rPr>
          <w:rFonts w:ascii="Arial" w:hAnsi="Arial"/>
          <w:i/>
        </w:rPr>
        <w:t xml:space="preserve">se </w:t>
      </w:r>
      <w:proofErr w:type="spellStart"/>
      <w:r>
        <w:rPr>
          <w:rFonts w:ascii="Arial" w:hAnsi="Arial"/>
          <w:i/>
          <w:spacing w:val="-2"/>
        </w:rPr>
        <w:t>položky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i/>
          <w:spacing w:val="-1"/>
        </w:rPr>
        <w:t>osnovy</w:t>
      </w:r>
      <w:proofErr w:type="spellEnd"/>
      <w:r>
        <w:rPr>
          <w:rFonts w:ascii="Arial" w:hAnsi="Arial"/>
          <w:i/>
          <w:spacing w:val="1"/>
        </w:rPr>
        <w:t xml:space="preserve"> </w:t>
      </w:r>
      <w:proofErr w:type="spellStart"/>
      <w:r>
        <w:rPr>
          <w:rFonts w:ascii="Arial" w:hAnsi="Arial"/>
          <w:b/>
          <w:i/>
          <w:spacing w:val="-1"/>
        </w:rPr>
        <w:t>proškrtne</w:t>
      </w:r>
      <w:proofErr w:type="spellEnd"/>
      <w:r>
        <w:rPr>
          <w:rFonts w:ascii="Arial" w:hAnsi="Arial"/>
          <w:b/>
          <w:i/>
          <w:spacing w:val="1"/>
        </w:rPr>
        <w:t xml:space="preserve"> </w:t>
      </w:r>
      <w:proofErr w:type="spellStart"/>
      <w:r>
        <w:rPr>
          <w:rFonts w:ascii="Arial" w:hAnsi="Arial"/>
          <w:i/>
          <w:spacing w:val="-1"/>
        </w:rPr>
        <w:t>nebo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vyplní</w:t>
      </w:r>
      <w:proofErr w:type="spellEnd"/>
      <w:r>
        <w:rPr>
          <w:rFonts w:ascii="Arial" w:hAnsi="Arial"/>
          <w:i/>
          <w:spacing w:val="-1"/>
        </w:rPr>
        <w:t xml:space="preserve"> </w:t>
      </w:r>
      <w:proofErr w:type="spellStart"/>
      <w:r>
        <w:rPr>
          <w:rFonts w:ascii="Arial" w:hAnsi="Arial"/>
          <w:i/>
          <w:spacing w:val="-1"/>
        </w:rPr>
        <w:t>slovem</w:t>
      </w:r>
      <w:proofErr w:type="spellEnd"/>
      <w:r>
        <w:rPr>
          <w:rFonts w:ascii="Arial" w:hAnsi="Arial"/>
          <w:i/>
          <w:spacing w:val="2"/>
        </w:rPr>
        <w:t xml:space="preserve"> </w:t>
      </w:r>
      <w:r>
        <w:rPr>
          <w:rFonts w:ascii="Arial" w:hAnsi="Arial"/>
          <w:b/>
          <w:i/>
          <w:spacing w:val="-2"/>
        </w:rPr>
        <w:t>NIL.</w:t>
      </w:r>
    </w:p>
    <w:p w:rsidR="00CD6A8F" w:rsidRDefault="00B12B77">
      <w:pPr>
        <w:numPr>
          <w:ilvl w:val="0"/>
          <w:numId w:val="1"/>
        </w:numPr>
        <w:tabs>
          <w:tab w:val="left" w:pos="837"/>
        </w:tabs>
        <w:spacing w:line="265" w:lineRule="exact"/>
        <w:rPr>
          <w:rFonts w:ascii="Arial" w:eastAsia="Arial" w:hAnsi="Arial" w:cs="Arial"/>
        </w:rPr>
      </w:pPr>
      <w:r>
        <w:rPr>
          <w:rFonts w:ascii="Arial" w:hAnsi="Arial"/>
          <w:i/>
        </w:rPr>
        <w:t xml:space="preserve">V </w:t>
      </w:r>
      <w:proofErr w:type="spellStart"/>
      <w:r>
        <w:rPr>
          <w:rFonts w:ascii="Arial" w:hAnsi="Arial"/>
          <w:i/>
        </w:rPr>
        <w:t>případě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potřeby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2"/>
        </w:rPr>
        <w:t>může</w:t>
      </w:r>
      <w:proofErr w:type="spellEnd"/>
      <w:r>
        <w:rPr>
          <w:rFonts w:ascii="Arial" w:hAnsi="Arial"/>
          <w:i/>
          <w:spacing w:val="3"/>
        </w:rPr>
        <w:t xml:space="preserve"> </w:t>
      </w:r>
      <w:proofErr w:type="spellStart"/>
      <w:r>
        <w:rPr>
          <w:rFonts w:ascii="Arial" w:hAnsi="Arial"/>
          <w:i/>
        </w:rPr>
        <w:t>být</w:t>
      </w:r>
      <w:proofErr w:type="spellEnd"/>
      <w:r>
        <w:rPr>
          <w:rFonts w:ascii="Arial" w:hAnsi="Arial"/>
          <w:i/>
          <w:spacing w:val="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uveden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</w:rPr>
        <w:t>odkaz</w:t>
      </w:r>
      <w:proofErr w:type="spellEnd"/>
      <w:r>
        <w:rPr>
          <w:rFonts w:ascii="Arial" w:hAnsi="Arial"/>
          <w:i/>
          <w:spacing w:val="-7"/>
        </w:rPr>
        <w:t xml:space="preserve"> </w:t>
      </w:r>
      <w:proofErr w:type="spellStart"/>
      <w:r>
        <w:rPr>
          <w:rFonts w:ascii="Arial" w:hAnsi="Arial"/>
          <w:i/>
        </w:rPr>
        <w:t>na</w:t>
      </w:r>
      <w:proofErr w:type="spellEnd"/>
      <w:r>
        <w:rPr>
          <w:rFonts w:ascii="Arial" w:hAnsi="Arial"/>
          <w:i/>
        </w:rPr>
        <w:t xml:space="preserve"> </w:t>
      </w:r>
      <w:proofErr w:type="spellStart"/>
      <w:r>
        <w:rPr>
          <w:rFonts w:ascii="Arial" w:hAnsi="Arial"/>
          <w:i/>
          <w:spacing w:val="-1"/>
        </w:rPr>
        <w:t>samostatný</w:t>
      </w:r>
      <w:proofErr w:type="spellEnd"/>
      <w:r>
        <w:rPr>
          <w:rFonts w:ascii="Arial" w:hAnsi="Arial"/>
          <w:i/>
          <w:spacing w:val="-2"/>
        </w:rPr>
        <w:t xml:space="preserve"> </w:t>
      </w:r>
      <w:proofErr w:type="spellStart"/>
      <w:r>
        <w:rPr>
          <w:rFonts w:ascii="Arial" w:hAnsi="Arial"/>
          <w:i/>
          <w:spacing w:val="-1"/>
        </w:rPr>
        <w:t>dokument</w:t>
      </w:r>
      <w:proofErr w:type="spellEnd"/>
    </w:p>
    <w:sectPr w:rsidR="00CD6A8F" w:rsidSect="00B07433">
      <w:pgSz w:w="11910" w:h="16840"/>
      <w:pgMar w:top="1580" w:right="1560" w:bottom="280" w:left="1300" w:header="708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B77" w:rsidRDefault="00B12B77" w:rsidP="00B07433">
      <w:r>
        <w:separator/>
      </w:r>
    </w:p>
  </w:endnote>
  <w:endnote w:type="continuationSeparator" w:id="0">
    <w:p w:rsidR="00B12B77" w:rsidRDefault="00B12B77" w:rsidP="00B07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7433" w:rsidRDefault="00B07433" w:rsidP="00B07433">
    <w:pPr>
      <w:pStyle w:val="Zpat"/>
      <w:jc w:val="center"/>
    </w:pPr>
    <w:r>
      <w:rPr>
        <w:color w:val="808080" w:themeColor="background1" w:themeShade="80"/>
        <w:sz w:val="18"/>
      </w:rPr>
      <w:t>CAA/F-SP-06</w:t>
    </w:r>
    <w:r>
      <w:rPr>
        <w:color w:val="808080" w:themeColor="background1" w:themeShade="80"/>
        <w:sz w:val="18"/>
      </w:rPr>
      <w:t>6</w:t>
    </w:r>
    <w:r w:rsidRPr="004B40A3">
      <w:rPr>
        <w:color w:val="808080" w:themeColor="background1" w:themeShade="80"/>
        <w:sz w:val="18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B77" w:rsidRDefault="00B12B77" w:rsidP="00B07433">
      <w:r>
        <w:separator/>
      </w:r>
    </w:p>
  </w:footnote>
  <w:footnote w:type="continuationSeparator" w:id="0">
    <w:p w:rsidR="00B12B77" w:rsidRDefault="00B12B77" w:rsidP="00B07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240"/>
    <w:multiLevelType w:val="hybridMultilevel"/>
    <w:tmpl w:val="B04263C2"/>
    <w:lvl w:ilvl="0" w:tplc="8C66C932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1D082996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E466E1CA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B82CDF2C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508C5F7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302562E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95E4B018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27C2C7A4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89E0C74C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1">
    <w:nsid w:val="17FF4C0B"/>
    <w:multiLevelType w:val="hybridMultilevel"/>
    <w:tmpl w:val="1E3E7D4C"/>
    <w:lvl w:ilvl="0" w:tplc="37F067BC">
      <w:start w:val="1"/>
      <w:numFmt w:val="bullet"/>
      <w:lvlText w:val="-"/>
      <w:lvlJc w:val="left"/>
      <w:pPr>
        <w:ind w:left="836" w:hanging="360"/>
      </w:pPr>
      <w:rPr>
        <w:rFonts w:ascii="Arial" w:eastAsia="Arial" w:hAnsi="Arial" w:hint="default"/>
        <w:sz w:val="22"/>
        <w:szCs w:val="22"/>
      </w:rPr>
    </w:lvl>
    <w:lvl w:ilvl="1" w:tplc="0EF4F610">
      <w:start w:val="1"/>
      <w:numFmt w:val="bullet"/>
      <w:lvlText w:val="•"/>
      <w:lvlJc w:val="left"/>
      <w:pPr>
        <w:ind w:left="1683" w:hanging="360"/>
      </w:pPr>
      <w:rPr>
        <w:rFonts w:hint="default"/>
      </w:rPr>
    </w:lvl>
    <w:lvl w:ilvl="2" w:tplc="872E847C">
      <w:start w:val="1"/>
      <w:numFmt w:val="bullet"/>
      <w:lvlText w:val="•"/>
      <w:lvlJc w:val="left"/>
      <w:pPr>
        <w:ind w:left="2530" w:hanging="360"/>
      </w:pPr>
      <w:rPr>
        <w:rFonts w:hint="default"/>
      </w:rPr>
    </w:lvl>
    <w:lvl w:ilvl="3" w:tplc="2B6089D4">
      <w:start w:val="1"/>
      <w:numFmt w:val="bullet"/>
      <w:lvlText w:val="•"/>
      <w:lvlJc w:val="left"/>
      <w:pPr>
        <w:ind w:left="3377" w:hanging="360"/>
      </w:pPr>
      <w:rPr>
        <w:rFonts w:hint="default"/>
      </w:rPr>
    </w:lvl>
    <w:lvl w:ilvl="4" w:tplc="F48AF5F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27F09696">
      <w:start w:val="1"/>
      <w:numFmt w:val="bullet"/>
      <w:lvlText w:val="•"/>
      <w:lvlJc w:val="left"/>
      <w:pPr>
        <w:ind w:left="5071" w:hanging="360"/>
      </w:pPr>
      <w:rPr>
        <w:rFonts w:hint="default"/>
      </w:rPr>
    </w:lvl>
    <w:lvl w:ilvl="6" w:tplc="8446D576">
      <w:start w:val="1"/>
      <w:numFmt w:val="bullet"/>
      <w:lvlText w:val="•"/>
      <w:lvlJc w:val="left"/>
      <w:pPr>
        <w:ind w:left="5918" w:hanging="360"/>
      </w:pPr>
      <w:rPr>
        <w:rFonts w:hint="default"/>
      </w:rPr>
    </w:lvl>
    <w:lvl w:ilvl="7" w:tplc="A3185D62">
      <w:start w:val="1"/>
      <w:numFmt w:val="bullet"/>
      <w:lvlText w:val="•"/>
      <w:lvlJc w:val="left"/>
      <w:pPr>
        <w:ind w:left="6765" w:hanging="360"/>
      </w:pPr>
      <w:rPr>
        <w:rFonts w:hint="default"/>
      </w:rPr>
    </w:lvl>
    <w:lvl w:ilvl="8" w:tplc="073A7EE6">
      <w:start w:val="1"/>
      <w:numFmt w:val="bullet"/>
      <w:lvlText w:val="•"/>
      <w:lvlJc w:val="left"/>
      <w:pPr>
        <w:ind w:left="7612" w:hanging="360"/>
      </w:pPr>
      <w:rPr>
        <w:rFonts w:hint="default"/>
      </w:rPr>
    </w:lvl>
  </w:abstractNum>
  <w:abstractNum w:abstractNumId="2">
    <w:nsid w:val="1ED914C5"/>
    <w:multiLevelType w:val="hybridMultilevel"/>
    <w:tmpl w:val="0EE84C04"/>
    <w:lvl w:ilvl="0" w:tplc="B5F8A10A">
      <w:start w:val="1"/>
      <w:numFmt w:val="bullet"/>
      <w:lvlText w:val="-"/>
      <w:lvlJc w:val="left"/>
      <w:pPr>
        <w:ind w:left="836" w:hanging="360"/>
      </w:pPr>
      <w:rPr>
        <w:rFonts w:ascii="Calibri" w:eastAsia="Calibri" w:hAnsi="Calibri" w:hint="default"/>
        <w:sz w:val="22"/>
        <w:szCs w:val="22"/>
      </w:rPr>
    </w:lvl>
    <w:lvl w:ilvl="1" w:tplc="A64E73C6">
      <w:start w:val="1"/>
      <w:numFmt w:val="bullet"/>
      <w:lvlText w:val="•"/>
      <w:lvlJc w:val="left"/>
      <w:pPr>
        <w:ind w:left="1657" w:hanging="360"/>
      </w:pPr>
      <w:rPr>
        <w:rFonts w:hint="default"/>
      </w:rPr>
    </w:lvl>
    <w:lvl w:ilvl="2" w:tplc="025AA338">
      <w:start w:val="1"/>
      <w:numFmt w:val="bullet"/>
      <w:lvlText w:val="•"/>
      <w:lvlJc w:val="left"/>
      <w:pPr>
        <w:ind w:left="2478" w:hanging="360"/>
      </w:pPr>
      <w:rPr>
        <w:rFonts w:hint="default"/>
      </w:rPr>
    </w:lvl>
    <w:lvl w:ilvl="3" w:tplc="41629A96">
      <w:start w:val="1"/>
      <w:numFmt w:val="bullet"/>
      <w:lvlText w:val="•"/>
      <w:lvlJc w:val="left"/>
      <w:pPr>
        <w:ind w:left="3299" w:hanging="360"/>
      </w:pPr>
      <w:rPr>
        <w:rFonts w:hint="default"/>
      </w:rPr>
    </w:lvl>
    <w:lvl w:ilvl="4" w:tplc="FD74E6FA">
      <w:start w:val="1"/>
      <w:numFmt w:val="bullet"/>
      <w:lvlText w:val="•"/>
      <w:lvlJc w:val="left"/>
      <w:pPr>
        <w:ind w:left="4120" w:hanging="360"/>
      </w:pPr>
      <w:rPr>
        <w:rFonts w:hint="default"/>
      </w:rPr>
    </w:lvl>
    <w:lvl w:ilvl="5" w:tplc="9AB6DB4C">
      <w:start w:val="1"/>
      <w:numFmt w:val="bullet"/>
      <w:lvlText w:val="•"/>
      <w:lvlJc w:val="left"/>
      <w:pPr>
        <w:ind w:left="4941" w:hanging="360"/>
      </w:pPr>
      <w:rPr>
        <w:rFonts w:hint="default"/>
      </w:rPr>
    </w:lvl>
    <w:lvl w:ilvl="6" w:tplc="AD7CDFF0">
      <w:start w:val="1"/>
      <w:numFmt w:val="bullet"/>
      <w:lvlText w:val="•"/>
      <w:lvlJc w:val="left"/>
      <w:pPr>
        <w:ind w:left="5762" w:hanging="360"/>
      </w:pPr>
      <w:rPr>
        <w:rFonts w:hint="default"/>
      </w:rPr>
    </w:lvl>
    <w:lvl w:ilvl="7" w:tplc="84DC6876">
      <w:start w:val="1"/>
      <w:numFmt w:val="bullet"/>
      <w:lvlText w:val="•"/>
      <w:lvlJc w:val="left"/>
      <w:pPr>
        <w:ind w:left="6583" w:hanging="360"/>
      </w:pPr>
      <w:rPr>
        <w:rFonts w:hint="default"/>
      </w:rPr>
    </w:lvl>
    <w:lvl w:ilvl="8" w:tplc="F9FCD2E0">
      <w:start w:val="1"/>
      <w:numFmt w:val="bullet"/>
      <w:lvlText w:val="•"/>
      <w:lvlJc w:val="left"/>
      <w:pPr>
        <w:ind w:left="7404" w:hanging="360"/>
      </w:pPr>
      <w:rPr>
        <w:rFonts w:hint="default"/>
      </w:rPr>
    </w:lvl>
  </w:abstractNum>
  <w:abstractNum w:abstractNumId="3">
    <w:nsid w:val="23E3012B"/>
    <w:multiLevelType w:val="hybridMultilevel"/>
    <w:tmpl w:val="202CBA28"/>
    <w:lvl w:ilvl="0" w:tplc="2D543F06">
      <w:start w:val="1"/>
      <w:numFmt w:val="bullet"/>
      <w:lvlText w:val="-"/>
      <w:lvlJc w:val="left"/>
      <w:pPr>
        <w:ind w:left="1105" w:hanging="137"/>
      </w:pPr>
      <w:rPr>
        <w:rFonts w:ascii="Arial" w:eastAsia="Arial" w:hAnsi="Arial" w:hint="default"/>
        <w:sz w:val="22"/>
        <w:szCs w:val="22"/>
      </w:rPr>
    </w:lvl>
    <w:lvl w:ilvl="1" w:tplc="3A64722E">
      <w:start w:val="1"/>
      <w:numFmt w:val="bullet"/>
      <w:lvlText w:val="•"/>
      <w:lvlJc w:val="left"/>
      <w:pPr>
        <w:ind w:left="1887" w:hanging="137"/>
      </w:pPr>
      <w:rPr>
        <w:rFonts w:hint="default"/>
      </w:rPr>
    </w:lvl>
    <w:lvl w:ilvl="2" w:tplc="B128DCAA">
      <w:start w:val="1"/>
      <w:numFmt w:val="bullet"/>
      <w:lvlText w:val="•"/>
      <w:lvlJc w:val="left"/>
      <w:pPr>
        <w:ind w:left="2669" w:hanging="137"/>
      </w:pPr>
      <w:rPr>
        <w:rFonts w:hint="default"/>
      </w:rPr>
    </w:lvl>
    <w:lvl w:ilvl="3" w:tplc="0A60676A">
      <w:start w:val="1"/>
      <w:numFmt w:val="bullet"/>
      <w:lvlText w:val="•"/>
      <w:lvlJc w:val="left"/>
      <w:pPr>
        <w:ind w:left="3451" w:hanging="137"/>
      </w:pPr>
      <w:rPr>
        <w:rFonts w:hint="default"/>
      </w:rPr>
    </w:lvl>
    <w:lvl w:ilvl="4" w:tplc="D4CC5838">
      <w:start w:val="1"/>
      <w:numFmt w:val="bullet"/>
      <w:lvlText w:val="•"/>
      <w:lvlJc w:val="left"/>
      <w:pPr>
        <w:ind w:left="4233" w:hanging="137"/>
      </w:pPr>
      <w:rPr>
        <w:rFonts w:hint="default"/>
      </w:rPr>
    </w:lvl>
    <w:lvl w:ilvl="5" w:tplc="E29AD6EE">
      <w:start w:val="1"/>
      <w:numFmt w:val="bullet"/>
      <w:lvlText w:val="•"/>
      <w:lvlJc w:val="left"/>
      <w:pPr>
        <w:ind w:left="5015" w:hanging="137"/>
      </w:pPr>
      <w:rPr>
        <w:rFonts w:hint="default"/>
      </w:rPr>
    </w:lvl>
    <w:lvl w:ilvl="6" w:tplc="F9F6123E">
      <w:start w:val="1"/>
      <w:numFmt w:val="bullet"/>
      <w:lvlText w:val="•"/>
      <w:lvlJc w:val="left"/>
      <w:pPr>
        <w:ind w:left="5797" w:hanging="137"/>
      </w:pPr>
      <w:rPr>
        <w:rFonts w:hint="default"/>
      </w:rPr>
    </w:lvl>
    <w:lvl w:ilvl="7" w:tplc="383E0B38">
      <w:start w:val="1"/>
      <w:numFmt w:val="bullet"/>
      <w:lvlText w:val="•"/>
      <w:lvlJc w:val="left"/>
      <w:pPr>
        <w:ind w:left="6580" w:hanging="137"/>
      </w:pPr>
      <w:rPr>
        <w:rFonts w:hint="default"/>
      </w:rPr>
    </w:lvl>
    <w:lvl w:ilvl="8" w:tplc="DD9092BE">
      <w:start w:val="1"/>
      <w:numFmt w:val="bullet"/>
      <w:lvlText w:val="•"/>
      <w:lvlJc w:val="left"/>
      <w:pPr>
        <w:ind w:left="7362" w:hanging="137"/>
      </w:pPr>
      <w:rPr>
        <w:rFonts w:hint="default"/>
      </w:rPr>
    </w:lvl>
  </w:abstractNum>
  <w:abstractNum w:abstractNumId="4">
    <w:nsid w:val="23EB15C8"/>
    <w:multiLevelType w:val="multilevel"/>
    <w:tmpl w:val="77406A8A"/>
    <w:lvl w:ilvl="0">
      <w:start w:val="1"/>
      <w:numFmt w:val="decimal"/>
      <w:lvlText w:val="%1."/>
      <w:lvlJc w:val="left"/>
      <w:pPr>
        <w:ind w:left="476" w:hanging="360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1">
      <w:start w:val="1"/>
      <w:numFmt w:val="decimal"/>
      <w:lvlText w:val="%1.%2."/>
      <w:lvlJc w:val="left"/>
      <w:pPr>
        <w:ind w:left="968" w:hanging="492"/>
        <w:jc w:val="left"/>
      </w:pPr>
      <w:rPr>
        <w:rFonts w:ascii="Arial" w:eastAsia="Arial" w:hAnsi="Arial" w:hint="default"/>
        <w:sz w:val="22"/>
        <w:szCs w:val="22"/>
      </w:rPr>
    </w:lvl>
    <w:lvl w:ilvl="2">
      <w:start w:val="1"/>
      <w:numFmt w:val="bullet"/>
      <w:lvlText w:val="-"/>
      <w:lvlJc w:val="left"/>
      <w:pPr>
        <w:ind w:left="1249" w:hanging="281"/>
      </w:pPr>
      <w:rPr>
        <w:rFonts w:ascii="Calibri" w:eastAsia="Calibri" w:hAnsi="Calibri" w:hint="default"/>
        <w:sz w:val="22"/>
        <w:szCs w:val="22"/>
      </w:rPr>
    </w:lvl>
    <w:lvl w:ilvl="3">
      <w:start w:val="1"/>
      <w:numFmt w:val="bullet"/>
      <w:lvlText w:val="•"/>
      <w:lvlJc w:val="left"/>
      <w:pPr>
        <w:ind w:left="96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249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528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808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508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367" w:hanging="281"/>
      </w:pPr>
      <w:rPr>
        <w:rFonts w:hint="default"/>
      </w:rPr>
    </w:lvl>
  </w:abstractNum>
  <w:abstractNum w:abstractNumId="5">
    <w:nsid w:val="33C0001F"/>
    <w:multiLevelType w:val="hybridMultilevel"/>
    <w:tmpl w:val="C09EF052"/>
    <w:lvl w:ilvl="0" w:tplc="1054BC46">
      <w:start w:val="1"/>
      <w:numFmt w:val="bullet"/>
      <w:lvlText w:val="-"/>
      <w:lvlJc w:val="left"/>
      <w:pPr>
        <w:ind w:left="1249" w:hanging="360"/>
      </w:pPr>
      <w:rPr>
        <w:rFonts w:ascii="Calibri" w:eastAsia="Calibri" w:hAnsi="Calibri" w:hint="default"/>
        <w:sz w:val="22"/>
        <w:szCs w:val="22"/>
      </w:rPr>
    </w:lvl>
    <w:lvl w:ilvl="1" w:tplc="498CD99C">
      <w:start w:val="1"/>
      <w:numFmt w:val="bullet"/>
      <w:lvlText w:val="•"/>
      <w:lvlJc w:val="left"/>
      <w:pPr>
        <w:ind w:left="2028" w:hanging="360"/>
      </w:pPr>
      <w:rPr>
        <w:rFonts w:hint="default"/>
      </w:rPr>
    </w:lvl>
    <w:lvl w:ilvl="2" w:tplc="E6FE2AA0">
      <w:start w:val="1"/>
      <w:numFmt w:val="bullet"/>
      <w:lvlText w:val="•"/>
      <w:lvlJc w:val="left"/>
      <w:pPr>
        <w:ind w:left="2808" w:hanging="360"/>
      </w:pPr>
      <w:rPr>
        <w:rFonts w:hint="default"/>
      </w:rPr>
    </w:lvl>
    <w:lvl w:ilvl="3" w:tplc="B73AA146">
      <w:start w:val="1"/>
      <w:numFmt w:val="bullet"/>
      <w:lvlText w:val="•"/>
      <w:lvlJc w:val="left"/>
      <w:pPr>
        <w:ind w:left="3588" w:hanging="360"/>
      </w:pPr>
      <w:rPr>
        <w:rFonts w:hint="default"/>
      </w:rPr>
    </w:lvl>
    <w:lvl w:ilvl="4" w:tplc="9FF878DE">
      <w:start w:val="1"/>
      <w:numFmt w:val="bullet"/>
      <w:lvlText w:val="•"/>
      <w:lvlJc w:val="left"/>
      <w:pPr>
        <w:ind w:left="4368" w:hanging="360"/>
      </w:pPr>
      <w:rPr>
        <w:rFonts w:hint="default"/>
      </w:rPr>
    </w:lvl>
    <w:lvl w:ilvl="5" w:tplc="663EE29E">
      <w:start w:val="1"/>
      <w:numFmt w:val="bullet"/>
      <w:lvlText w:val="•"/>
      <w:lvlJc w:val="left"/>
      <w:pPr>
        <w:ind w:left="5147" w:hanging="360"/>
      </w:pPr>
      <w:rPr>
        <w:rFonts w:hint="default"/>
      </w:rPr>
    </w:lvl>
    <w:lvl w:ilvl="6" w:tplc="84A05F7C">
      <w:start w:val="1"/>
      <w:numFmt w:val="bullet"/>
      <w:lvlText w:val="•"/>
      <w:lvlJc w:val="left"/>
      <w:pPr>
        <w:ind w:left="5927" w:hanging="360"/>
      </w:pPr>
      <w:rPr>
        <w:rFonts w:hint="default"/>
      </w:rPr>
    </w:lvl>
    <w:lvl w:ilvl="7" w:tplc="982EB476">
      <w:start w:val="1"/>
      <w:numFmt w:val="bullet"/>
      <w:lvlText w:val="•"/>
      <w:lvlJc w:val="left"/>
      <w:pPr>
        <w:ind w:left="6707" w:hanging="360"/>
      </w:pPr>
      <w:rPr>
        <w:rFonts w:hint="default"/>
      </w:rPr>
    </w:lvl>
    <w:lvl w:ilvl="8" w:tplc="BCC457A2">
      <w:start w:val="1"/>
      <w:numFmt w:val="bullet"/>
      <w:lvlText w:val="•"/>
      <w:lvlJc w:val="left"/>
      <w:pPr>
        <w:ind w:left="7486" w:hanging="360"/>
      </w:pPr>
      <w:rPr>
        <w:rFonts w:hint="default"/>
      </w:rPr>
    </w:lvl>
  </w:abstractNum>
  <w:abstractNum w:abstractNumId="6">
    <w:nsid w:val="35D2735C"/>
    <w:multiLevelType w:val="multilevel"/>
    <w:tmpl w:val="A69EACA6"/>
    <w:lvl w:ilvl="0">
      <w:start w:val="1"/>
      <w:numFmt w:val="decimal"/>
      <w:lvlText w:val="%1"/>
      <w:lvlJc w:val="left"/>
      <w:pPr>
        <w:ind w:left="968" w:hanging="492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68" w:hanging="492"/>
        <w:jc w:val="left"/>
      </w:pPr>
      <w:rPr>
        <w:rFonts w:ascii="Arial" w:eastAsia="Arial" w:hAnsi="Arial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6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9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03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37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71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05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38" w:hanging="492"/>
      </w:pPr>
      <w:rPr>
        <w:rFonts w:hint="default"/>
      </w:rPr>
    </w:lvl>
  </w:abstractNum>
  <w:abstractNum w:abstractNumId="7">
    <w:nsid w:val="51630A17"/>
    <w:multiLevelType w:val="hybridMultilevel"/>
    <w:tmpl w:val="72E88B2C"/>
    <w:lvl w:ilvl="0" w:tplc="8EB2CADC">
      <w:start w:val="1"/>
      <w:numFmt w:val="upperRoman"/>
      <w:lvlText w:val="%1."/>
      <w:lvlJc w:val="left"/>
      <w:pPr>
        <w:ind w:left="301" w:hanging="185"/>
        <w:jc w:val="left"/>
      </w:pPr>
      <w:rPr>
        <w:rFonts w:ascii="Arial" w:eastAsia="Arial" w:hAnsi="Arial" w:hint="default"/>
        <w:sz w:val="22"/>
        <w:szCs w:val="22"/>
      </w:rPr>
    </w:lvl>
    <w:lvl w:ilvl="1" w:tplc="DB62E0C6">
      <w:start w:val="1"/>
      <w:numFmt w:val="bullet"/>
      <w:lvlText w:val="•"/>
      <w:lvlJc w:val="left"/>
      <w:pPr>
        <w:ind w:left="1201" w:hanging="185"/>
      </w:pPr>
      <w:rPr>
        <w:rFonts w:hint="default"/>
      </w:rPr>
    </w:lvl>
    <w:lvl w:ilvl="2" w:tplc="96DE4658">
      <w:start w:val="1"/>
      <w:numFmt w:val="bullet"/>
      <w:lvlText w:val="•"/>
      <w:lvlJc w:val="left"/>
      <w:pPr>
        <w:ind w:left="2102" w:hanging="185"/>
      </w:pPr>
      <w:rPr>
        <w:rFonts w:hint="default"/>
      </w:rPr>
    </w:lvl>
    <w:lvl w:ilvl="3" w:tplc="1040D104">
      <w:start w:val="1"/>
      <w:numFmt w:val="bullet"/>
      <w:lvlText w:val="•"/>
      <w:lvlJc w:val="left"/>
      <w:pPr>
        <w:ind w:left="3002" w:hanging="185"/>
      </w:pPr>
      <w:rPr>
        <w:rFonts w:hint="default"/>
      </w:rPr>
    </w:lvl>
    <w:lvl w:ilvl="4" w:tplc="418E369A">
      <w:start w:val="1"/>
      <w:numFmt w:val="bullet"/>
      <w:lvlText w:val="•"/>
      <w:lvlJc w:val="left"/>
      <w:pPr>
        <w:ind w:left="3903" w:hanging="185"/>
      </w:pPr>
      <w:rPr>
        <w:rFonts w:hint="default"/>
      </w:rPr>
    </w:lvl>
    <w:lvl w:ilvl="5" w:tplc="35F67188">
      <w:start w:val="1"/>
      <w:numFmt w:val="bullet"/>
      <w:lvlText w:val="•"/>
      <w:lvlJc w:val="left"/>
      <w:pPr>
        <w:ind w:left="4803" w:hanging="185"/>
      </w:pPr>
      <w:rPr>
        <w:rFonts w:hint="default"/>
      </w:rPr>
    </w:lvl>
    <w:lvl w:ilvl="6" w:tplc="DCB8F9A8">
      <w:start w:val="1"/>
      <w:numFmt w:val="bullet"/>
      <w:lvlText w:val="•"/>
      <w:lvlJc w:val="left"/>
      <w:pPr>
        <w:ind w:left="5704" w:hanging="185"/>
      </w:pPr>
      <w:rPr>
        <w:rFonts w:hint="default"/>
      </w:rPr>
    </w:lvl>
    <w:lvl w:ilvl="7" w:tplc="43FA551C">
      <w:start w:val="1"/>
      <w:numFmt w:val="bullet"/>
      <w:lvlText w:val="•"/>
      <w:lvlJc w:val="left"/>
      <w:pPr>
        <w:ind w:left="6604" w:hanging="185"/>
      </w:pPr>
      <w:rPr>
        <w:rFonts w:hint="default"/>
      </w:rPr>
    </w:lvl>
    <w:lvl w:ilvl="8" w:tplc="7AF0C856">
      <w:start w:val="1"/>
      <w:numFmt w:val="bullet"/>
      <w:lvlText w:val="•"/>
      <w:lvlJc w:val="left"/>
      <w:pPr>
        <w:ind w:left="7505" w:hanging="185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A8F"/>
    <w:rsid w:val="00B07433"/>
    <w:rsid w:val="00B12B77"/>
    <w:rsid w:val="00CD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49" w:hanging="492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07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433"/>
  </w:style>
  <w:style w:type="paragraph" w:styleId="Zpat">
    <w:name w:val="footer"/>
    <w:basedOn w:val="Normln"/>
    <w:link w:val="ZpatChar"/>
    <w:uiPriority w:val="99"/>
    <w:unhideWhenUsed/>
    <w:rsid w:val="00B07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433"/>
  </w:style>
  <w:style w:type="paragraph" w:styleId="Textbubliny">
    <w:name w:val="Balloon Text"/>
    <w:basedOn w:val="Normln"/>
    <w:link w:val="TextbublinyChar"/>
    <w:uiPriority w:val="99"/>
    <w:semiHidden/>
    <w:unhideWhenUsed/>
    <w:rsid w:val="00B07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4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249" w:hanging="492"/>
    </w:pPr>
    <w:rPr>
      <w:rFonts w:ascii="Arial" w:eastAsia="Arial" w:hAnsi="Arial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B0743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07433"/>
  </w:style>
  <w:style w:type="paragraph" w:styleId="Zpat">
    <w:name w:val="footer"/>
    <w:basedOn w:val="Normln"/>
    <w:link w:val="ZpatChar"/>
    <w:uiPriority w:val="99"/>
    <w:unhideWhenUsed/>
    <w:rsid w:val="00B0743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07433"/>
  </w:style>
  <w:style w:type="paragraph" w:styleId="Textbubliny">
    <w:name w:val="Balloon Text"/>
    <w:basedOn w:val="Normln"/>
    <w:link w:val="TextbublinyChar"/>
    <w:uiPriority w:val="99"/>
    <w:semiHidden/>
    <w:unhideWhenUsed/>
    <w:rsid w:val="00B07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74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Zeinert Pavel</dc:creator>
  <cp:lastModifiedBy>Břežný Jan</cp:lastModifiedBy>
  <cp:revision>2</cp:revision>
  <dcterms:created xsi:type="dcterms:W3CDTF">2021-02-02T10:49:00Z</dcterms:created>
  <dcterms:modified xsi:type="dcterms:W3CDTF">2021-02-02T10:49:00Z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2021-01-13T00:00:00Z</vt:filetime>
  </property>
</Properties>
</file>