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6514"/>
        <w:gridCol w:w="2365"/>
        <w:gridCol w:w="16"/>
      </w:tblGrid>
      <w:tr w:rsidR="00287107" w:rsidRPr="00586109" w:rsidTr="00287107">
        <w:tc>
          <w:tcPr>
            <w:tcW w:w="8897" w:type="dxa"/>
            <w:gridSpan w:val="2"/>
            <w:vMerge w:val="restart"/>
            <w:vAlign w:val="center"/>
          </w:tcPr>
          <w:p w:rsidR="00287107" w:rsidRPr="00586109" w:rsidRDefault="00287107" w:rsidP="00287107">
            <w:pPr>
              <w:pStyle w:val="Zhlav"/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586109">
              <w:rPr>
                <w:rFonts w:asciiTheme="minorHAnsi" w:hAnsiTheme="minorHAnsi"/>
                <w:b/>
              </w:rPr>
              <w:t>Implementace jednotlivých požadavků nařízení (EU) č. 965/2012</w:t>
            </w:r>
          </w:p>
          <w:p w:rsidR="00287107" w:rsidRPr="00586109" w:rsidRDefault="00287107" w:rsidP="00287107">
            <w:pPr>
              <w:pStyle w:val="Zhlav"/>
              <w:spacing w:before="60" w:after="60"/>
              <w:jc w:val="center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</w:pPr>
            <w:r w:rsidRPr="00586109">
              <w:rPr>
                <w:rFonts w:asciiTheme="minorHAnsi" w:hAnsiTheme="minorHAnsi"/>
                <w:b/>
              </w:rPr>
              <w:t>Obchodní letecká doprava</w:t>
            </w:r>
          </w:p>
        </w:tc>
        <w:tc>
          <w:tcPr>
            <w:tcW w:w="2425" w:type="dxa"/>
            <w:gridSpan w:val="2"/>
          </w:tcPr>
          <w:p w:rsidR="00287107" w:rsidRPr="00586109" w:rsidRDefault="00287107" w:rsidP="00287107">
            <w:pPr>
              <w:pStyle w:val="Zhlav"/>
              <w:jc w:val="right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</w:pPr>
            <w:r w:rsidRPr="00586109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  <w:t>Příloha 2</w:t>
            </w:r>
          </w:p>
        </w:tc>
      </w:tr>
      <w:tr w:rsidR="00287107" w:rsidRPr="00586109" w:rsidTr="00287107">
        <w:tc>
          <w:tcPr>
            <w:tcW w:w="8897" w:type="dxa"/>
            <w:gridSpan w:val="2"/>
            <w:vMerge/>
          </w:tcPr>
          <w:p w:rsidR="00287107" w:rsidRPr="00586109" w:rsidRDefault="00287107" w:rsidP="00287107">
            <w:pPr>
              <w:pStyle w:val="Zhlav"/>
              <w:spacing w:after="60"/>
              <w:jc w:val="right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</w:pPr>
          </w:p>
        </w:tc>
        <w:tc>
          <w:tcPr>
            <w:tcW w:w="2425" w:type="dxa"/>
            <w:gridSpan w:val="2"/>
          </w:tcPr>
          <w:p w:rsidR="00287107" w:rsidRPr="00586109" w:rsidRDefault="00287107" w:rsidP="00FD020D">
            <w:pPr>
              <w:pStyle w:val="Zhlav"/>
              <w:jc w:val="right"/>
              <w:rPr>
                <w:rFonts w:asciiTheme="minorHAnsi" w:hAnsiTheme="minorHAnsi"/>
                <w:color w:val="31849B" w:themeColor="accent5" w:themeShade="BF"/>
                <w:sz w:val="18"/>
                <w:szCs w:val="18"/>
                <w:u w:val="single"/>
              </w:rPr>
            </w:pPr>
            <w:r w:rsidRPr="00586109">
              <w:rPr>
                <w:rFonts w:asciiTheme="minorHAnsi" w:hAnsiTheme="minorHAnsi"/>
                <w:sz w:val="18"/>
                <w:szCs w:val="18"/>
              </w:rPr>
              <w:t>ke směrnici CAA-SL-030-n-14</w:t>
            </w:r>
          </w:p>
        </w:tc>
      </w:tr>
      <w:tr w:rsidR="00287107" w:rsidRPr="00586109" w:rsidTr="0028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442"/>
        </w:trPr>
        <w:tc>
          <w:tcPr>
            <w:tcW w:w="2222" w:type="dxa"/>
            <w:vAlign w:val="center"/>
          </w:tcPr>
          <w:p w:rsidR="00287107" w:rsidRPr="00586109" w:rsidRDefault="00287107" w:rsidP="00287107">
            <w:pPr>
              <w:pStyle w:val="Zhlav"/>
              <w:rPr>
                <w:rFonts w:asciiTheme="minorHAnsi" w:hAnsiTheme="minorHAnsi"/>
                <w:b/>
                <w:sz w:val="28"/>
                <w:szCs w:val="28"/>
              </w:rPr>
            </w:pPr>
            <w:r w:rsidRPr="00586109">
              <w:rPr>
                <w:rFonts w:asciiTheme="minorHAnsi" w:hAnsiTheme="minorHAnsi"/>
                <w:b/>
                <w:sz w:val="28"/>
                <w:szCs w:val="28"/>
              </w:rPr>
              <w:t>Provozovatel:</w:t>
            </w:r>
          </w:p>
        </w:tc>
        <w:tc>
          <w:tcPr>
            <w:tcW w:w="6675" w:type="dxa"/>
            <w:vAlign w:val="center"/>
          </w:tcPr>
          <w:p w:rsidR="00287107" w:rsidRPr="00586109" w:rsidRDefault="00AF79C5" w:rsidP="00AF79C5">
            <w:pPr>
              <w:pStyle w:val="Zhlav"/>
              <w:rPr>
                <w:rFonts w:asciiTheme="minorHAnsi" w:hAnsiTheme="minorHAnsi"/>
                <w:b/>
                <w:sz w:val="28"/>
                <w:szCs w:val="28"/>
              </w:rPr>
            </w:pPr>
            <w:r w:rsidRPr="00586109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86109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586109">
              <w:rPr>
                <w:rFonts w:ascii="Arial Narrow" w:hAnsi="Arial Narrow"/>
                <w:b/>
                <w:sz w:val="28"/>
                <w:szCs w:val="28"/>
              </w:rPr>
            </w:r>
            <w:r w:rsidRPr="00586109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Pr="00586109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Pr="00586109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Pr="00586109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Pr="00586109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Pr="00586109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Pr="00586109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287107" w:rsidRPr="00586109" w:rsidRDefault="00287107" w:rsidP="00AF79C5">
            <w:pPr>
              <w:pStyle w:val="Zhlav"/>
              <w:rPr>
                <w:rFonts w:asciiTheme="minorHAnsi" w:hAnsiTheme="minorHAnsi"/>
                <w:b/>
                <w:sz w:val="28"/>
                <w:szCs w:val="28"/>
              </w:rPr>
            </w:pPr>
            <w:r w:rsidRPr="00586109">
              <w:rPr>
                <w:rFonts w:asciiTheme="minorHAnsi" w:hAnsiTheme="minorHAnsi"/>
                <w:b/>
                <w:sz w:val="28"/>
                <w:szCs w:val="28"/>
              </w:rPr>
              <w:t xml:space="preserve">AOC CZ - </w:t>
            </w:r>
            <w:r w:rsidR="00AF79C5" w:rsidRPr="00586109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F79C5" w:rsidRPr="00586109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="00AF79C5" w:rsidRPr="00586109">
              <w:rPr>
                <w:rFonts w:ascii="Arial Narrow" w:hAnsi="Arial Narrow"/>
                <w:b/>
                <w:sz w:val="28"/>
                <w:szCs w:val="28"/>
              </w:rPr>
            </w:r>
            <w:r w:rsidR="00AF79C5" w:rsidRPr="00586109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="00AF79C5" w:rsidRPr="00586109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="00AF79C5" w:rsidRPr="00586109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="00AF79C5" w:rsidRPr="00586109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="00AF79C5" w:rsidRPr="00586109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</w:tbl>
    <w:p w:rsidR="00287107" w:rsidRPr="00586109" w:rsidRDefault="00287107" w:rsidP="00287107">
      <w:pPr>
        <w:rPr>
          <w:sz w:val="2"/>
          <w:szCs w:val="2"/>
        </w:rPr>
      </w:pPr>
    </w:p>
    <w:tbl>
      <w:tblPr>
        <w:tblStyle w:val="Mkatabulky"/>
        <w:tblW w:w="11325" w:type="dxa"/>
        <w:tblInd w:w="-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2"/>
        <w:gridCol w:w="5964"/>
        <w:gridCol w:w="709"/>
        <w:gridCol w:w="1984"/>
        <w:gridCol w:w="426"/>
      </w:tblGrid>
      <w:tr w:rsidR="00287107" w:rsidRPr="00586109" w:rsidTr="00287107">
        <w:trPr>
          <w:trHeight w:val="227"/>
        </w:trPr>
        <w:tc>
          <w:tcPr>
            <w:tcW w:w="2242" w:type="dxa"/>
            <w:vMerge w:val="restart"/>
            <w:vAlign w:val="center"/>
          </w:tcPr>
          <w:p w:rsidR="00287107" w:rsidRPr="00586109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Označení požadavku</w:t>
            </w:r>
          </w:p>
        </w:tc>
        <w:tc>
          <w:tcPr>
            <w:tcW w:w="5964" w:type="dxa"/>
            <w:vMerge w:val="restart"/>
            <w:vAlign w:val="center"/>
          </w:tcPr>
          <w:p w:rsidR="00287107" w:rsidRPr="00586109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Znění požadavku</w:t>
            </w:r>
          </w:p>
        </w:tc>
        <w:tc>
          <w:tcPr>
            <w:tcW w:w="2693" w:type="dxa"/>
            <w:gridSpan w:val="2"/>
            <w:vAlign w:val="center"/>
          </w:tcPr>
          <w:p w:rsidR="00287107" w:rsidRPr="00586109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6109">
              <w:rPr>
                <w:rFonts w:asciiTheme="minorHAnsi" w:hAnsiTheme="minorHAnsi"/>
                <w:b/>
                <w:sz w:val="20"/>
                <w:szCs w:val="20"/>
              </w:rPr>
              <w:t>Provozní dokument</w:t>
            </w:r>
          </w:p>
        </w:tc>
        <w:tc>
          <w:tcPr>
            <w:tcW w:w="426" w:type="dxa"/>
            <w:vMerge w:val="restart"/>
            <w:vAlign w:val="center"/>
          </w:tcPr>
          <w:p w:rsidR="00287107" w:rsidRPr="00586109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6109"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</w:tr>
      <w:tr w:rsidR="00287107" w:rsidRPr="00586109" w:rsidTr="00287107">
        <w:tc>
          <w:tcPr>
            <w:tcW w:w="2242" w:type="dxa"/>
            <w:vMerge/>
            <w:vAlign w:val="center"/>
          </w:tcPr>
          <w:p w:rsidR="00287107" w:rsidRPr="00586109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  <w:vAlign w:val="center"/>
          </w:tcPr>
          <w:p w:rsidR="00287107" w:rsidRPr="00586109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87107" w:rsidRPr="00586109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6109">
              <w:rPr>
                <w:rFonts w:asciiTheme="minorHAnsi" w:hAnsiTheme="minorHAnsi"/>
                <w:b/>
                <w:sz w:val="20"/>
                <w:szCs w:val="20"/>
              </w:rPr>
              <w:t>Část</w:t>
            </w:r>
          </w:p>
        </w:tc>
        <w:tc>
          <w:tcPr>
            <w:tcW w:w="1984" w:type="dxa"/>
            <w:vAlign w:val="center"/>
          </w:tcPr>
          <w:p w:rsidR="00287107" w:rsidRPr="00586109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86109">
              <w:rPr>
                <w:rFonts w:asciiTheme="minorHAnsi" w:hAnsiTheme="minorHAnsi"/>
                <w:b/>
                <w:sz w:val="20"/>
                <w:szCs w:val="20"/>
              </w:rPr>
              <w:t>Ustanovení</w:t>
            </w:r>
          </w:p>
        </w:tc>
        <w:tc>
          <w:tcPr>
            <w:tcW w:w="426" w:type="dxa"/>
            <w:vMerge/>
          </w:tcPr>
          <w:p w:rsidR="00287107" w:rsidRPr="00586109" w:rsidRDefault="00287107" w:rsidP="0028710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287107" w:rsidRPr="00586109" w:rsidRDefault="00287107" w:rsidP="00287107">
      <w:pPr>
        <w:pStyle w:val="Zhlav"/>
        <w:rPr>
          <w:sz w:val="2"/>
          <w:szCs w:val="2"/>
        </w:rPr>
      </w:pPr>
    </w:p>
    <w:tbl>
      <w:tblPr>
        <w:tblStyle w:val="Mkatabulky"/>
        <w:tblW w:w="11341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5953"/>
        <w:gridCol w:w="709"/>
        <w:gridCol w:w="1984"/>
        <w:gridCol w:w="426"/>
      </w:tblGrid>
      <w:tr w:rsidR="000149E1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0149E1" w:rsidRPr="00586109" w:rsidRDefault="000149E1" w:rsidP="00FA17D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ORO.GEN</w:t>
            </w:r>
          </w:p>
        </w:tc>
      </w:tr>
      <w:tr w:rsidR="000149E1" w:rsidRPr="00586109" w:rsidTr="00DB22F9">
        <w:tc>
          <w:tcPr>
            <w:tcW w:w="2269" w:type="dxa"/>
            <w:vAlign w:val="center"/>
          </w:tcPr>
          <w:p w:rsidR="000149E1" w:rsidRPr="00586109" w:rsidRDefault="000149E1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ORO.GEN.110</w:t>
            </w:r>
          </w:p>
        </w:tc>
        <w:tc>
          <w:tcPr>
            <w:tcW w:w="5953" w:type="dxa"/>
            <w:vAlign w:val="center"/>
          </w:tcPr>
          <w:p w:rsidR="000149E1" w:rsidRPr="00586109" w:rsidRDefault="000149E1" w:rsidP="00AD6991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586109">
              <w:rPr>
                <w:rFonts w:ascii="Arial Narrow" w:eastAsiaTheme="minorHAnsi" w:hAnsi="Arial Narrow"/>
                <w:sz w:val="20"/>
                <w:szCs w:val="20"/>
                <w:lang w:val="en-US" w:eastAsia="en-US"/>
              </w:rPr>
              <w:t xml:space="preserve">Odpovědnosti provozovatele </w:t>
            </w:r>
            <w:r w:rsidRPr="00586109">
              <w:rPr>
                <w:rFonts w:ascii="Arial Narrow" w:eastAsiaTheme="minorHAnsi" w:hAnsi="Arial Narrow"/>
                <w:i/>
                <w:sz w:val="20"/>
                <w:szCs w:val="20"/>
                <w:lang w:val="en-US" w:eastAsia="en-US"/>
              </w:rPr>
              <w:t>(Operator responsibilities)</w:t>
            </w:r>
          </w:p>
        </w:tc>
        <w:tc>
          <w:tcPr>
            <w:tcW w:w="709" w:type="dxa"/>
          </w:tcPr>
          <w:p w:rsidR="000149E1" w:rsidRPr="00586109" w:rsidRDefault="00CA5D19" w:rsidP="008C16F4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C16F4"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4" w:type="dxa"/>
          </w:tcPr>
          <w:p w:rsidR="000149E1" w:rsidRPr="00586109" w:rsidRDefault="00CA5D19" w:rsidP="008C16F4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C16F4"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="008C16F4"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0149E1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</w:tr>
      <w:tr w:rsidR="00CD10B5" w:rsidRPr="00586109" w:rsidTr="00DB22F9">
        <w:tc>
          <w:tcPr>
            <w:tcW w:w="2269" w:type="dxa"/>
            <w:vAlign w:val="center"/>
          </w:tcPr>
          <w:p w:rsidR="00CD10B5" w:rsidRPr="00586109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ORO.GEN.120</w:t>
            </w:r>
          </w:p>
        </w:tc>
        <w:tc>
          <w:tcPr>
            <w:tcW w:w="5953" w:type="dxa"/>
            <w:vAlign w:val="center"/>
          </w:tcPr>
          <w:p w:rsidR="00CD10B5" w:rsidRPr="00586109" w:rsidRDefault="00CD10B5" w:rsidP="00852C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Způsoby průkazu </w:t>
            </w:r>
            <w:r w:rsidRPr="00586109">
              <w:rPr>
                <w:rFonts w:ascii="Arial Narrow" w:hAnsi="Arial Narrow"/>
                <w:i/>
                <w:sz w:val="20"/>
                <w:szCs w:val="20"/>
                <w:lang w:val="en-US"/>
              </w:rPr>
              <w:t>(Means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 xml:space="preserve"> of compliance)</w:t>
            </w:r>
          </w:p>
        </w:tc>
        <w:tc>
          <w:tcPr>
            <w:tcW w:w="709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586109" w:rsidTr="00DB22F9">
        <w:tc>
          <w:tcPr>
            <w:tcW w:w="2269" w:type="dxa"/>
            <w:vAlign w:val="center"/>
          </w:tcPr>
          <w:p w:rsidR="00CD10B5" w:rsidRPr="00586109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ORO.GEN.130</w:t>
            </w:r>
          </w:p>
        </w:tc>
        <w:tc>
          <w:tcPr>
            <w:tcW w:w="5953" w:type="dxa"/>
            <w:vAlign w:val="center"/>
          </w:tcPr>
          <w:p w:rsidR="00CD10B5" w:rsidRPr="00586109" w:rsidRDefault="00CD10B5" w:rsidP="00552AD7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Změny, které se vztahují na držitele AOC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(Changes related to an AOC Holder)</w:t>
            </w:r>
          </w:p>
        </w:tc>
        <w:tc>
          <w:tcPr>
            <w:tcW w:w="709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586109" w:rsidTr="00DB22F9">
        <w:tc>
          <w:tcPr>
            <w:tcW w:w="2269" w:type="dxa"/>
            <w:vAlign w:val="center"/>
          </w:tcPr>
          <w:p w:rsidR="00CD10B5" w:rsidRPr="00586109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ORO.GEN.140</w:t>
            </w:r>
          </w:p>
        </w:tc>
        <w:tc>
          <w:tcPr>
            <w:tcW w:w="5953" w:type="dxa"/>
            <w:vAlign w:val="center"/>
          </w:tcPr>
          <w:p w:rsidR="00CD10B5" w:rsidRPr="00586109" w:rsidRDefault="00CD10B5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Přístup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(Access)</w:t>
            </w:r>
          </w:p>
        </w:tc>
        <w:tc>
          <w:tcPr>
            <w:tcW w:w="709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586109" w:rsidTr="00DB22F9">
        <w:tc>
          <w:tcPr>
            <w:tcW w:w="2269" w:type="dxa"/>
            <w:vAlign w:val="center"/>
          </w:tcPr>
          <w:p w:rsidR="00CD10B5" w:rsidRPr="0058610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ORO.GEN.150</w:t>
            </w:r>
          </w:p>
        </w:tc>
        <w:tc>
          <w:tcPr>
            <w:tcW w:w="5953" w:type="dxa"/>
            <w:vAlign w:val="center"/>
          </w:tcPr>
          <w:p w:rsidR="00CD10B5" w:rsidRPr="00586109" w:rsidRDefault="00CD10B5" w:rsidP="00614F43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Nálezy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(Findings)</w:t>
            </w:r>
          </w:p>
        </w:tc>
        <w:tc>
          <w:tcPr>
            <w:tcW w:w="709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586109" w:rsidTr="00DB22F9">
        <w:tc>
          <w:tcPr>
            <w:tcW w:w="2269" w:type="dxa"/>
            <w:vAlign w:val="center"/>
          </w:tcPr>
          <w:p w:rsidR="00CD10B5" w:rsidRPr="0058610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ORO.GEN.155</w:t>
            </w:r>
          </w:p>
        </w:tc>
        <w:tc>
          <w:tcPr>
            <w:tcW w:w="5953" w:type="dxa"/>
            <w:vAlign w:val="center"/>
          </w:tcPr>
          <w:p w:rsidR="00CD10B5" w:rsidRPr="00586109" w:rsidRDefault="00CD10B5" w:rsidP="00852CF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Okamžitá reakce na problém, související s bezpečností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(Immediate reaction to a safety problem)</w:t>
            </w:r>
          </w:p>
        </w:tc>
        <w:tc>
          <w:tcPr>
            <w:tcW w:w="709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586109" w:rsidTr="00DB22F9">
        <w:tc>
          <w:tcPr>
            <w:tcW w:w="2269" w:type="dxa"/>
            <w:vAlign w:val="center"/>
          </w:tcPr>
          <w:p w:rsidR="00CD10B5" w:rsidRPr="0058610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ORO.GEN.160</w:t>
            </w:r>
          </w:p>
        </w:tc>
        <w:tc>
          <w:tcPr>
            <w:tcW w:w="5953" w:type="dxa"/>
            <w:vAlign w:val="center"/>
          </w:tcPr>
          <w:p w:rsidR="00CD10B5" w:rsidRPr="00586109" w:rsidRDefault="00CD10B5" w:rsidP="0045081F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Hlášení událostí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(Occurrence reporting)</w:t>
            </w:r>
          </w:p>
        </w:tc>
        <w:tc>
          <w:tcPr>
            <w:tcW w:w="709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586109" w:rsidTr="00DB22F9">
        <w:tc>
          <w:tcPr>
            <w:tcW w:w="2269" w:type="dxa"/>
            <w:vAlign w:val="center"/>
          </w:tcPr>
          <w:p w:rsidR="00CD10B5" w:rsidRPr="0058610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ORO.GEN.200</w:t>
            </w:r>
          </w:p>
        </w:tc>
        <w:tc>
          <w:tcPr>
            <w:tcW w:w="5953" w:type="dxa"/>
            <w:vAlign w:val="center"/>
          </w:tcPr>
          <w:p w:rsidR="00CD10B5" w:rsidRPr="00586109" w:rsidRDefault="00CD10B5" w:rsidP="00CE245F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Systém řízení</w:t>
            </w:r>
            <w:r w:rsidR="00CE245F"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E245F" w:rsidRPr="00586109">
              <w:rPr>
                <w:rFonts w:ascii="Arial Narrow" w:hAnsi="Arial Narrow"/>
                <w:i/>
                <w:sz w:val="20"/>
                <w:szCs w:val="20"/>
              </w:rPr>
              <w:t>(Management system)</w:t>
            </w:r>
          </w:p>
        </w:tc>
        <w:tc>
          <w:tcPr>
            <w:tcW w:w="709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586109" w:rsidTr="00DB22F9">
        <w:tc>
          <w:tcPr>
            <w:tcW w:w="2269" w:type="dxa"/>
            <w:vAlign w:val="center"/>
          </w:tcPr>
          <w:p w:rsidR="00CD10B5" w:rsidRPr="0058610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ORO.GEN.205</w:t>
            </w:r>
          </w:p>
        </w:tc>
        <w:tc>
          <w:tcPr>
            <w:tcW w:w="5953" w:type="dxa"/>
            <w:vAlign w:val="center"/>
          </w:tcPr>
          <w:p w:rsidR="00CD10B5" w:rsidRPr="00586109" w:rsidRDefault="00CD10B5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Smluvní činnosti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(Contracted activities)</w:t>
            </w:r>
          </w:p>
        </w:tc>
        <w:tc>
          <w:tcPr>
            <w:tcW w:w="709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586109" w:rsidTr="00DB22F9">
        <w:tc>
          <w:tcPr>
            <w:tcW w:w="2269" w:type="dxa"/>
            <w:vAlign w:val="center"/>
          </w:tcPr>
          <w:p w:rsidR="00CD10B5" w:rsidRPr="00586109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ORO.GEN.210</w:t>
            </w:r>
          </w:p>
          <w:p w:rsidR="00CD10B5" w:rsidRPr="00586109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ORO.AOC.135</w:t>
            </w:r>
          </w:p>
        </w:tc>
        <w:tc>
          <w:tcPr>
            <w:tcW w:w="5953" w:type="dxa"/>
            <w:vAlign w:val="center"/>
          </w:tcPr>
          <w:p w:rsidR="00CD10B5" w:rsidRPr="00586109" w:rsidRDefault="00CD10B5" w:rsidP="0045081F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Požadavky na personál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(Personnel requirements)</w:t>
            </w:r>
          </w:p>
        </w:tc>
        <w:tc>
          <w:tcPr>
            <w:tcW w:w="709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586109" w:rsidTr="00DB22F9">
        <w:tc>
          <w:tcPr>
            <w:tcW w:w="2269" w:type="dxa"/>
            <w:vAlign w:val="center"/>
          </w:tcPr>
          <w:p w:rsidR="00CD10B5" w:rsidRPr="00586109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ORO.GEN.215</w:t>
            </w:r>
          </w:p>
          <w:p w:rsidR="00CD10B5" w:rsidRPr="00586109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ORO.AOC.140</w:t>
            </w:r>
          </w:p>
        </w:tc>
        <w:tc>
          <w:tcPr>
            <w:tcW w:w="5953" w:type="dxa"/>
            <w:vAlign w:val="center"/>
          </w:tcPr>
          <w:p w:rsidR="00CD10B5" w:rsidRPr="00586109" w:rsidRDefault="00CD10B5" w:rsidP="00B52F16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Požadavky na vybavení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(Facility requirements)</w:t>
            </w:r>
          </w:p>
        </w:tc>
        <w:tc>
          <w:tcPr>
            <w:tcW w:w="709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586109" w:rsidTr="0034220E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CD10B5" w:rsidRPr="0058610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ORO.GEN.220</w:t>
            </w:r>
          </w:p>
        </w:tc>
        <w:tc>
          <w:tcPr>
            <w:tcW w:w="5953" w:type="dxa"/>
            <w:vAlign w:val="center"/>
          </w:tcPr>
          <w:p w:rsidR="00CD10B5" w:rsidRPr="00586109" w:rsidRDefault="00CD10B5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Vedení záznamů a jejich ukládání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(Record-keeping)</w:t>
            </w:r>
          </w:p>
        </w:tc>
        <w:tc>
          <w:tcPr>
            <w:tcW w:w="709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586109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586109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34220E"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ORO.GEN.310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FD020D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Používání letadel zapsaných v AOC pro neobchodní a zvláštní provoz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(Use of aircraft listed on an AOC for non-commercial operations and specialised Operations)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586109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ORO.AOC</w:t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ORO.AOC.110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Postupy pro nájem / pronájem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(Leasing agreement)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ORO.AOC.115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Dohody o společném označování linek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(Code-share agreements)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ORO.AOC.120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Oprávnění k provádění výcviku CC a k vydávání osvědčení CC</w:t>
            </w:r>
          </w:p>
          <w:p w:rsidR="002A4A3E" w:rsidRPr="00586109" w:rsidRDefault="002A4A3E" w:rsidP="002A4A3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86109">
              <w:rPr>
                <w:rFonts w:ascii="Arial Narrow" w:hAnsi="Arial Narrow"/>
                <w:i/>
                <w:sz w:val="20"/>
                <w:szCs w:val="20"/>
              </w:rPr>
              <w:t>(Approvals to provide CC training and to issue CC attestations)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ORO.AOC.125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Neobchodní lety letadla uvedeného v PS k AOC prováděné držitelem AOC</w:t>
            </w:r>
          </w:p>
          <w:p w:rsidR="002A4A3E" w:rsidRPr="00586109" w:rsidRDefault="002A4A3E" w:rsidP="002A4A3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86109">
              <w:rPr>
                <w:rFonts w:ascii="Arial Narrow" w:hAnsi="Arial Narrow"/>
                <w:i/>
                <w:sz w:val="20"/>
                <w:szCs w:val="20"/>
              </w:rPr>
              <w:t>(Non-commercial operations of a/c, listed in the OS by the holder of an AOC)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ORO.AOC.130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Sledování letových údajů (FDM) – letouny  </w:t>
            </w:r>
          </w:p>
          <w:p w:rsidR="002A4A3E" w:rsidRPr="00586109" w:rsidRDefault="002A4A3E" w:rsidP="002A4A3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86109">
              <w:rPr>
                <w:rFonts w:ascii="Arial Narrow" w:hAnsi="Arial Narrow"/>
                <w:i/>
                <w:sz w:val="20"/>
                <w:szCs w:val="20"/>
              </w:rPr>
              <w:t>(Flight data monitoring – aeroplanes)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ORO.AOC.150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Požadavky na dokumentaci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(Documentation requirements)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586109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ORO.MLR</w:t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ORO.MLR.100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Provozní příručka – všeobecně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(Operations manual – general)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ORO.MLR.105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Seznam minimálního vybavení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(Minimum equipment list)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ORO.MLR.110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Palubní deník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(Journey log)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ORO.MLR.115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Uchování záznamů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(Record-keeping)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586109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ORO.SEC</w:t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ORO.SEC.100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Ochrana pilotního prostoru-letoun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(Flight crew compartment security-aeroplane)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ORO.SEC.105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Ochrana pilotního prostoru-vrtulník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(Flight crew compartment security-helicopter)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586109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ORO.FC</w:t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ORO.FC.100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Složení letové posádky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(Composition of flight crew)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ORO.FC.105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Ustanovení do funkce velitele letadla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(Designation as commander)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ORO.FC.115, 215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Výcvik CRM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(CRM training)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876768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ORO.FC.120, 220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Přeškolovací výcvik provozovatele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(Operator conversion training)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876768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ORO.FC.125</w:t>
            </w:r>
          </w:p>
        </w:tc>
        <w:tc>
          <w:tcPr>
            <w:tcW w:w="5953" w:type="dxa"/>
            <w:vAlign w:val="center"/>
          </w:tcPr>
          <w:p w:rsidR="002A4A3E" w:rsidRPr="00586109" w:rsidRDefault="00876768" w:rsidP="0087676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Rozdílový, </w:t>
            </w:r>
            <w:r w:rsidR="002A4A3E" w:rsidRPr="00586109">
              <w:rPr>
                <w:rFonts w:ascii="Arial Narrow" w:hAnsi="Arial Narrow"/>
                <w:sz w:val="20"/>
                <w:szCs w:val="20"/>
              </w:rPr>
              <w:t>seznamovací výcvik</w:t>
            </w:r>
            <w:r w:rsidR="00C550E2" w:rsidRPr="00586109">
              <w:rPr>
                <w:rFonts w:ascii="Arial Narrow" w:hAnsi="Arial Narrow"/>
                <w:sz w:val="20"/>
                <w:szCs w:val="20"/>
              </w:rPr>
              <w:t>, výcvik vybavení a postupů</w:t>
            </w:r>
            <w:r w:rsidR="002A4A3E"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4A3E" w:rsidRPr="00586109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Differences training, familiarisation, equipment and procedure training</w:t>
            </w:r>
            <w:r w:rsidR="002A4A3E" w:rsidRPr="0058610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ORO.FC.130, 230, 330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Opakovací výcvik a přezkoušení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(Recurrent training and checking-operator proficiency check)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lastRenderedPageBreak/>
              <w:t>ORO.FC.135, 235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Kvalifikace pilota k řízení z kteréhokoliv sedadla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(Pilot qualification to operate in either pilot’s seat)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ORO.FC.140, 240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Létání na více typech/variantách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(Operation on more than one type/variant)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34220E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ORO.FC.145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Poskytnutí výcviku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(Provision of training)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34220E"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ORO.FC.146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Personál, který zajišťuje výcvik, přezkoušení a hodnocení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(Personnel providing training, checking and assessment)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ORO.FC.200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Složení letové posádky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(Composition of flight crew)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ORO.FC.A.201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Střídání členů letové posádky za letu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(In-flight relief of flight crew members)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ORO.FC.202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Jednopilotní provoz IFR, nebo v noci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(Single-pilot operations IFR, or at night)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FD020D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ORO.FC.205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Kurz velení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(Command course)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7121D" w:rsidRPr="00586109" w:rsidTr="0034220E"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21D" w:rsidRPr="00586109" w:rsidRDefault="00F7121D" w:rsidP="00F7121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ORO.FC.231</w:t>
            </w:r>
          </w:p>
        </w:tc>
        <w:tc>
          <w:tcPr>
            <w:tcW w:w="5953" w:type="dxa"/>
            <w:vAlign w:val="center"/>
          </w:tcPr>
          <w:p w:rsidR="00F7121D" w:rsidRPr="00586109" w:rsidRDefault="00F7121D" w:rsidP="00F7121D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Výcvik založený na důkazech – EBT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(Evidence-based training)</w:t>
            </w:r>
          </w:p>
        </w:tc>
        <w:tc>
          <w:tcPr>
            <w:tcW w:w="709" w:type="dxa"/>
          </w:tcPr>
          <w:p w:rsidR="00F7121D" w:rsidRPr="00586109" w:rsidRDefault="00F7121D" w:rsidP="00F7121D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F7121D" w:rsidRPr="00586109" w:rsidRDefault="00F7121D" w:rsidP="00F7121D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F7121D" w:rsidRPr="00586109" w:rsidRDefault="00F7121D" w:rsidP="00F7121D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7121D" w:rsidRPr="00586109" w:rsidTr="0034220E"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F7121D" w:rsidRPr="00586109" w:rsidRDefault="00F7121D" w:rsidP="00F7121D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ORO.FC.232</w:t>
            </w:r>
          </w:p>
        </w:tc>
        <w:tc>
          <w:tcPr>
            <w:tcW w:w="5953" w:type="dxa"/>
            <w:vAlign w:val="center"/>
          </w:tcPr>
          <w:p w:rsidR="00F7121D" w:rsidRPr="00586109" w:rsidRDefault="00F7121D" w:rsidP="00F7121D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Témata posouzení a výcviku v programu EBT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(EBT programme assessment and training topics)</w:t>
            </w:r>
          </w:p>
        </w:tc>
        <w:tc>
          <w:tcPr>
            <w:tcW w:w="709" w:type="dxa"/>
          </w:tcPr>
          <w:p w:rsidR="00F7121D" w:rsidRPr="00586109" w:rsidRDefault="00F7121D" w:rsidP="00F7121D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F7121D" w:rsidRPr="00586109" w:rsidRDefault="00F7121D" w:rsidP="00F7121D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F7121D" w:rsidRPr="00586109" w:rsidRDefault="00F7121D" w:rsidP="00F7121D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ORO.FC.A.245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Program alternativního výcviku a kvalifikací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(Alternative training and qualification programme)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ORO.FC.A.250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Velitelé letadla, kteří jsou držiteli CPL(A)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(Commanders holding a CPL(A))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ORO.FC.H.250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Velitelé letadla, kteří jsou držiteli CPL(H)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(Commanders holding a CPL(H))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586109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ORO.CC</w:t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ORO.CC.100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Počet a složení CC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(Number and composition of CC)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ORO.CC.110, 210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Podmínky pro přidělování povinností CC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(Conditions for assignment to duties)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ORO.CC.115, 215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Provádění výcviků a souvisejících přezkoušení CC, dokumentace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(Conduct of training courses and associated checking, related documentation)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ORO.CC.120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Vstupní výcvikový kurz CC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(Initial training course)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ORO.CC.125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Specifický typový výcvik CC na letadlo a přeškolovací výcvik provozovatele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(Aircraft type specific training and operator conversion training)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ORO.CC.130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Rozdílový výcvik CC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(Differences training)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ORO.CC.135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Seznámení CC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(Familiarisation)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ORO.CC.140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Opakovací výcvik CC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(Recurrent training)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ORO.CC.145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Udržovací výcvik CC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(Refresher training)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ORO.CC.200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Vedoucí CC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(Senior CC)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ORO.CC.205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Snížení počtu CC při pozemním provozu a při nepředvídaných okolnostech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(Reduction of the number of CC during ground operations and in unforseen circumstances)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ORO.CC.250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Výkon služby CC na více typech, nebo variantách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(Operation on more than one aircraft type or variant)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ORO.CC.255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Výkon služby samostatných CC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(Single CC operations)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586109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ORO.TC</w:t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ORO.TC.105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Podmínky pro přidělování povinností TC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(Conditions for assignment to duties)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ORO.TC.110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Výcvik a přezkoušení TC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(Training and checking)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ORO.TC.115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Vstupní výcvik TC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(Initial training)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ORO.TC.120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Přeškolovací výcvik provozovatele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(Operator conversion training)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ORO.TC.125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Rozdílový výcvik TC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(Differences training)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ORO.TC.130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Seznamovací lety TC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(Familiarisation flights)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ORO.TC.135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Opakovací výcvik TC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(Recurrent training)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ORO.TC.140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Udržovací výcvik TC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(Refresher training)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586109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ORO.FTL</w:t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ORO.FTL.105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Definice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(Definitions)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ORO.FTL.110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Odpovědnosti provozovatele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(Operator responsibilities)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ORO.FTL.115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Odpovědnosti členů posádky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(Crew member responsibilities)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ORO.FTL.120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Řízení rizik spojených s únavou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(Fatigue risk management FRM)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ORO.FTL.125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Plány specifikací doby letu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(Flight time specification schemes)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ORO.FTL.200</w:t>
            </w:r>
          </w:p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CS FTL.1.200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Mateřské letiště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(Home base)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ORO.FTL.205</w:t>
            </w:r>
          </w:p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CS FTL.1.205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Doba letové služby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(Flight duty period FDP)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lastRenderedPageBreak/>
              <w:t>ORO.FTL.210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Doby letu a doby služby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(Flight times and duty periods)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ORO.FTL.215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Přemístění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(Positioning)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ORO.FTL.220</w:t>
            </w:r>
          </w:p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CS FTL.1.220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Dělená letová služba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(Split duty)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ORO.FTL.225</w:t>
            </w:r>
          </w:p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CS FTL.1.225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Letová záloha a služba na letišti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(Standby and duties at the airport)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ORO.FTL.230</w:t>
            </w:r>
          </w:p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CS FTL.1.230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Pohotovost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(Reserve)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ORO.FTL.235</w:t>
            </w:r>
          </w:p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CS FTL.1.235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Doby odpočinku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(Rest period)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ORO.FTL.240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Strava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(Nutrition)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ORO.FTL.245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Záznamy o mateřském letišti, dobách letu, služeb a odpočinku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(Records of home base, flight times, duty and rest periods)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ORO.FTL.250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Výcvik v oblasti zvládání únavy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(Fatigue management training)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8C16F4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2A4A3E" w:rsidRPr="00586109" w:rsidRDefault="002A4A3E" w:rsidP="002A4A3E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CAT.GEN.MPA</w:t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CAT.GEN.MPA.100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Odpovědnost posádky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(Crew responsibilities)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CAT.GEN.MPA.105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Odpovědnost velitele letadla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(Responsibilities of the commander)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CAT.GEN.MPA.110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Pravomoci velitele letadla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(Authority of the commander)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34220E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CAT.GEN.MPA.115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Personál, nebo členové posádky, kteří nejsou CC v prostoru pro cestující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(Personnel or crew members other than CC in the passenger compartment)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CAT.GEN.MPA.120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Společný jazyk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(Common language)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CAT.GEN.MPA.125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Pojíždění letounů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(Taxiing of aeroplanes)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CAT.GEN.MPA.130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Spuštění rotoru – vrtulníky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(Rotor engagement – helicopters)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DB22F9">
        <w:tc>
          <w:tcPr>
            <w:tcW w:w="2269" w:type="dxa"/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CAT.GEN.MPA.135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Přístup do pilotního prostoru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(Admission to the flight crew compartmant)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2A4A3E" w:rsidRPr="00586109" w:rsidTr="00FD020D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A4A3E" w:rsidRPr="00586109" w:rsidRDefault="002A4A3E" w:rsidP="002A4A3E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CAT.GEN.MPA.140</w:t>
            </w:r>
          </w:p>
        </w:tc>
        <w:tc>
          <w:tcPr>
            <w:tcW w:w="5953" w:type="dxa"/>
            <w:vAlign w:val="center"/>
          </w:tcPr>
          <w:p w:rsidR="002A4A3E" w:rsidRPr="00586109" w:rsidRDefault="002A4A3E" w:rsidP="002A4A3E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Přenosná elektronická zařízení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(Portable electronic devices)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2A4A3E" w:rsidRPr="00586109" w:rsidRDefault="002A4A3E" w:rsidP="002A4A3E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2A4A3E" w:rsidRPr="00586109" w:rsidRDefault="002A4A3E" w:rsidP="002A4A3E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34220E"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CAT.GEN.MPA.141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Používání EFB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(Use of EFB)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CAT.GEN.MPA.145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Informace o nouzovém vybavení a vybavení pro přežití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(Information on emergency and survival equipment carried)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CAT.GEN.MPA.150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Nouzové přistání na vodě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(Ditching – aeroplanes)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CAT.GEN.MPA.155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Přeprava válečných zbraní a válečného střeliva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(Carriage of weapons of war and munition of war)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CAT.GEN.MPA.160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Přeprava sportovních zbraní a střeliva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(Carriage of sporting weapons and ammunition)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CAT.GEN.MPA.161 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Úlevy pro přepravu sportovních zbraní a střeliva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(Carriage of sporting weapons and ammunition – allevations)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FD020D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CAT.GEN.MPA.165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Způsob přepravy osob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(Method of carriage of persons)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34220E"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CAT.GEN.MPA.170</w:t>
            </w:r>
          </w:p>
        </w:tc>
        <w:tc>
          <w:tcPr>
            <w:tcW w:w="5953" w:type="dxa"/>
            <w:vAlign w:val="center"/>
          </w:tcPr>
          <w:p w:rsidR="0015723C" w:rsidRPr="00586109" w:rsidRDefault="00DA248B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Psychoaktivní látky</w:t>
            </w:r>
            <w:r w:rsidR="0015723C"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723C" w:rsidRPr="00586109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Psychoactive substances</w:t>
            </w:r>
            <w:r w:rsidR="0015723C" w:rsidRPr="0058610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CAT.GEN.MPA.175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Ohrožování bezpečnosti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(Endangering safety)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CAT.GEN.MPA.180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Dokumenty, příručky a informace na palubě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(Documents, manuals and information to be carried)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CAT.GEN.MPA.185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Informace uchovávané na zemi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(Information to be retained on the ground)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CAT.GEN.MPA.190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Předkládání dokumentace a záznamů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(Provision of documentation and records)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CAT.GEN.MPA.195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Uchovávání, předkládání a použití záznamů letových zapisovačů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(Handling of flight recorders recordings: preservation, production, protection and use)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CAT.GEN.MPA.200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Přeprava DG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(Transport of dangerous goods)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DB22F9">
        <w:tc>
          <w:tcPr>
            <w:tcW w:w="2269" w:type="dxa"/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CAT.GEN.MPA.205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Systém sledování letadel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(Air tracking system – Aeroplanes)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15723C" w:rsidRPr="00586109" w:rsidTr="00FD020D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5723C" w:rsidRPr="00586109" w:rsidRDefault="0015723C" w:rsidP="001572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CAT.GEN.MPA.210</w:t>
            </w:r>
          </w:p>
        </w:tc>
        <w:tc>
          <w:tcPr>
            <w:tcW w:w="5953" w:type="dxa"/>
            <w:vAlign w:val="center"/>
          </w:tcPr>
          <w:p w:rsidR="0015723C" w:rsidRPr="00586109" w:rsidRDefault="0015723C" w:rsidP="0015723C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Určení polohy letadel v tísni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(Location of an aircraft in distress – Aeroplanes)</w:t>
            </w:r>
          </w:p>
        </w:tc>
        <w:tc>
          <w:tcPr>
            <w:tcW w:w="709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15723C" w:rsidRPr="00586109" w:rsidRDefault="0015723C" w:rsidP="0015723C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15723C" w:rsidRPr="00586109" w:rsidRDefault="0015723C" w:rsidP="0015723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586109" w:rsidTr="0034220E"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DA248B" w:rsidRPr="00586109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CAT.GEN.MPA.215</w:t>
            </w:r>
          </w:p>
        </w:tc>
        <w:tc>
          <w:tcPr>
            <w:tcW w:w="5953" w:type="dxa"/>
            <w:vAlign w:val="center"/>
          </w:tcPr>
          <w:p w:rsidR="00DA248B" w:rsidRPr="00586109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Podpůrné programy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(Support programme)</w:t>
            </w:r>
          </w:p>
        </w:tc>
        <w:tc>
          <w:tcPr>
            <w:tcW w:w="709" w:type="dxa"/>
          </w:tcPr>
          <w:p w:rsidR="00DA248B" w:rsidRPr="00586109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DA248B" w:rsidRPr="00586109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DA248B" w:rsidRPr="00586109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A248B" w:rsidRPr="00586109" w:rsidTr="00C550E2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DA248B" w:rsidRPr="00586109" w:rsidRDefault="00DA248B" w:rsidP="00DA248B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CAT.OP.MPA.100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DA248B" w:rsidRPr="00586109" w:rsidRDefault="00DA248B" w:rsidP="00DA248B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Využívání letových provozních služeb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(Use of air traffic services)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A248B" w:rsidRPr="00586109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A248B" w:rsidRPr="00586109" w:rsidRDefault="00DA248B" w:rsidP="00DA248B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A248B" w:rsidRPr="00586109" w:rsidRDefault="00DA248B" w:rsidP="00DA248B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C550E2"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Kontrola a nastavení výškoměru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(Altimeter check and settings)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C550E2"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CAT.OP.MPA.105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Používání letišť a provozních míst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(Use of aerodromes and operating sites)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CAT.OP.MPA.106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Používání osamocených letišť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(Use of isolated aerodromes – aeroplanes)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CAT.OP.MPA.107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Přiměřené letiště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(Adequate aerodrome)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CAT.OP.MPA.110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Provozní minima letišť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(Aerodrome operating minima)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lastRenderedPageBreak/>
              <w:t>CAT.OP.MPA.115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Technika letu pro přiblížení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(Approach flight technique – aeroplanes)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CAT.OP.MPA.125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Postupy odletů a přiblížení podle přístrojů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(Instrument departure and procedures)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CAT.OP.MPA.126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PBN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(Performance-base navigation)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CAT.OP.MPA.130 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Postupy omezování hluku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 xml:space="preserve">(Noise abatement procedures – </w:t>
            </w:r>
            <w:r w:rsidRPr="00586109">
              <w:rPr>
                <w:rFonts w:ascii="Arial Narrow" w:hAnsi="Arial Narrow"/>
                <w:i/>
                <w:sz w:val="19"/>
                <w:szCs w:val="19"/>
              </w:rPr>
              <w:t>aeroplanes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CAT.OP.MPA.131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Postupy omezování hluku – vrtulníky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 xml:space="preserve">(Noise abatement procedures – </w:t>
            </w:r>
            <w:r w:rsidRPr="00586109">
              <w:rPr>
                <w:rFonts w:ascii="Arial Narrow" w:hAnsi="Arial Narrow"/>
                <w:i/>
                <w:sz w:val="19"/>
                <w:szCs w:val="19"/>
              </w:rPr>
              <w:t>helicopters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CAT.OP.MPA.135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Trati a oblasti provozu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(Routes and areas of operation)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CAT.OP.MPA.136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Trati a oblasti provozu – jednomotorové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(Routes and areas of operation – single-engined aeroplanes)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CAT.OP.MPA.137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Trati a oblasti provozu – vrtulníky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(Routes and areas of operation – helicopters)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CAT.OP.MPA.140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Maximální vzdálenost od přiměřeného letiště pro dvoumotorové letouny bez oprávnění ETOPS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(Maximum distance from adequate aerodrome for two-engined aeroplanes without an ETOPS approval)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CAT.OP.MPA.145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Stanovení minimálních nadmořských výšek letu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(Establishment of minimum flight altitudes)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CAT.OP.MPA.151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Zásady určování množství paliva – úlevy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(Fuell policy – allevations)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CAT.OP.MPA.155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Přeprava zvláštních kategorií cestujících - SCPs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(Carriage of special categories of passengers - SCPs)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CAT.OP.MPA.160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Uložení zavazadel a nákladu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(Stowage of baggage and cargo)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CAT.OP.MPA.165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Rozsazování cestujících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(Passenger seating)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DB22F9">
        <w:tc>
          <w:tcPr>
            <w:tcW w:w="2269" w:type="dxa"/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CAT.OP.MPA.170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Instruktáž cestujících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(Passenger briefing)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550E2" w:rsidRPr="00586109" w:rsidTr="00586109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C550E2" w:rsidRPr="00586109" w:rsidRDefault="00C550E2" w:rsidP="00C550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CAT.OP.MPA.175</w:t>
            </w:r>
          </w:p>
        </w:tc>
        <w:tc>
          <w:tcPr>
            <w:tcW w:w="5953" w:type="dxa"/>
            <w:vAlign w:val="center"/>
          </w:tcPr>
          <w:p w:rsidR="00C550E2" w:rsidRPr="00586109" w:rsidRDefault="00C550E2" w:rsidP="00C550E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Příprava letu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(Flight preparation)</w:t>
            </w:r>
          </w:p>
        </w:tc>
        <w:tc>
          <w:tcPr>
            <w:tcW w:w="709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550E2" w:rsidRPr="00586109" w:rsidRDefault="00C550E2" w:rsidP="00C550E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550E2" w:rsidRPr="00586109" w:rsidRDefault="00C550E2" w:rsidP="00C550E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51FB7" w:rsidRPr="00586109" w:rsidTr="00586109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B51FB7" w:rsidRPr="00586109" w:rsidRDefault="00B51FB7" w:rsidP="00B51F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CAT.OP.MPA.177</w:t>
            </w:r>
          </w:p>
        </w:tc>
        <w:tc>
          <w:tcPr>
            <w:tcW w:w="5953" w:type="dxa"/>
            <w:vAlign w:val="center"/>
          </w:tcPr>
          <w:p w:rsidR="00B51FB7" w:rsidRPr="00586109" w:rsidRDefault="00B51FB7" w:rsidP="00B51FB7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Podávání </w:t>
            </w:r>
            <w:r w:rsidR="00CF3753" w:rsidRPr="00586109">
              <w:rPr>
                <w:rFonts w:ascii="Arial Narrow" w:hAnsi="Arial Narrow"/>
                <w:sz w:val="20"/>
                <w:szCs w:val="20"/>
              </w:rPr>
              <w:t xml:space="preserve">letových plánů ATS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(Submission of the ATS flight plan)</w:t>
            </w:r>
          </w:p>
        </w:tc>
        <w:tc>
          <w:tcPr>
            <w:tcW w:w="709" w:type="dxa"/>
          </w:tcPr>
          <w:p w:rsidR="00B51FB7" w:rsidRPr="00586109" w:rsidRDefault="00B51FB7" w:rsidP="00B51FB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B51FB7" w:rsidRPr="00586109" w:rsidRDefault="00B51FB7" w:rsidP="00B51FB7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B51FB7" w:rsidRPr="00586109" w:rsidRDefault="00B51FB7" w:rsidP="00B51FB7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F3753" w:rsidRPr="00586109" w:rsidTr="00586109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CF3753" w:rsidRPr="00586109" w:rsidRDefault="00CF3753" w:rsidP="00CF375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CAT.OP.MPA.180</w:t>
            </w:r>
          </w:p>
        </w:tc>
        <w:tc>
          <w:tcPr>
            <w:tcW w:w="5953" w:type="dxa"/>
            <w:vAlign w:val="center"/>
          </w:tcPr>
          <w:p w:rsidR="00CF3753" w:rsidRPr="00586109" w:rsidRDefault="00CF3753" w:rsidP="00CF375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Palivový/energetický program -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(Fuel/energy scheme – aeroplanes)</w:t>
            </w:r>
          </w:p>
        </w:tc>
        <w:tc>
          <w:tcPr>
            <w:tcW w:w="709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F3753" w:rsidRPr="00586109" w:rsidRDefault="00CF3753" w:rsidP="00CF3753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F3753" w:rsidRPr="00586109" w:rsidTr="00586109">
        <w:tc>
          <w:tcPr>
            <w:tcW w:w="22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F3753" w:rsidRPr="00586109" w:rsidRDefault="00CF3753" w:rsidP="00CF375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CAT.OP.MPA.181</w:t>
            </w:r>
          </w:p>
        </w:tc>
        <w:tc>
          <w:tcPr>
            <w:tcW w:w="5953" w:type="dxa"/>
            <w:vAlign w:val="center"/>
          </w:tcPr>
          <w:p w:rsidR="00CF3753" w:rsidRPr="00586109" w:rsidRDefault="00BB211F" w:rsidP="005861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Palivový/energetický program – zásady plánování paliva/energie a přeplánování za letu – letouny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 xml:space="preserve"> (Fuel/energy scheme – fuel/energy planning and in-flight re-planning policy – aeroplanes)</w:t>
            </w:r>
          </w:p>
        </w:tc>
        <w:tc>
          <w:tcPr>
            <w:tcW w:w="709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F3753" w:rsidRPr="00586109" w:rsidRDefault="00CF3753" w:rsidP="00CF3753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F3753" w:rsidRPr="00586109" w:rsidTr="00586109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CF3753" w:rsidRPr="00586109" w:rsidRDefault="00CF3753" w:rsidP="00CF375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CAT.OP.MPA.182</w:t>
            </w:r>
          </w:p>
        </w:tc>
        <w:tc>
          <w:tcPr>
            <w:tcW w:w="5953" w:type="dxa"/>
            <w:vAlign w:val="center"/>
          </w:tcPr>
          <w:p w:rsidR="00CF3753" w:rsidRPr="00586109" w:rsidRDefault="00BB211F" w:rsidP="005861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Palivový/energetický program – zásady výběru letiště – letouny</w:t>
            </w:r>
            <w:r w:rsidRPr="00586109" w:rsidDel="00BB211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F3753" w:rsidRPr="00586109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Fuel/energy scheme – aerodrome selection policy – aeroplanes</w:t>
            </w:r>
            <w:r w:rsidR="00CF3753" w:rsidRPr="0058610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F3753" w:rsidRPr="00586109" w:rsidRDefault="00CF3753" w:rsidP="00CF3753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F3753" w:rsidRPr="00586109" w:rsidTr="00DB22F9">
        <w:tc>
          <w:tcPr>
            <w:tcW w:w="2269" w:type="dxa"/>
            <w:vAlign w:val="center"/>
          </w:tcPr>
          <w:p w:rsidR="00CF3753" w:rsidRPr="00586109" w:rsidRDefault="00CF3753" w:rsidP="00CF375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CAT.OP.MPA.185</w:t>
            </w:r>
          </w:p>
        </w:tc>
        <w:tc>
          <w:tcPr>
            <w:tcW w:w="5953" w:type="dxa"/>
            <w:vAlign w:val="center"/>
          </w:tcPr>
          <w:p w:rsidR="00CF3753" w:rsidRPr="00586109" w:rsidRDefault="00CF3753" w:rsidP="00CF3753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Plánovací minima pro lety podle IFR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(Planning minima for IFR flights – aeroplanes)</w:t>
            </w:r>
          </w:p>
        </w:tc>
        <w:tc>
          <w:tcPr>
            <w:tcW w:w="709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F3753" w:rsidRPr="00586109" w:rsidRDefault="00CF3753" w:rsidP="00CF3753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F3753" w:rsidRPr="00586109" w:rsidTr="00586109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CF3753" w:rsidRPr="00586109" w:rsidRDefault="00CF3753" w:rsidP="00CF375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CAT.OP.MPA.186</w:t>
            </w:r>
          </w:p>
        </w:tc>
        <w:tc>
          <w:tcPr>
            <w:tcW w:w="5953" w:type="dxa"/>
            <w:vAlign w:val="center"/>
          </w:tcPr>
          <w:p w:rsidR="00CF3753" w:rsidRPr="00586109" w:rsidRDefault="00CF3753" w:rsidP="00CF3753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Plánovací minima pro lety podle IFR – vrtulníky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(Planning minima for IFR flights – helicopters)</w:t>
            </w:r>
          </w:p>
        </w:tc>
        <w:tc>
          <w:tcPr>
            <w:tcW w:w="709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F3753" w:rsidRPr="00586109" w:rsidRDefault="00CF3753" w:rsidP="00CF3753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F3753" w:rsidRPr="00586109" w:rsidTr="00586109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CF3753" w:rsidRPr="00586109" w:rsidRDefault="00CF3753" w:rsidP="00CF375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CAT.OP.MPA.190</w:t>
            </w:r>
          </w:p>
        </w:tc>
        <w:tc>
          <w:tcPr>
            <w:tcW w:w="5953" w:type="dxa"/>
            <w:vAlign w:val="center"/>
          </w:tcPr>
          <w:p w:rsidR="00CF3753" w:rsidRPr="00586109" w:rsidRDefault="008D3081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Palivový/energetický program - vrtulníky</w:t>
            </w:r>
            <w:r w:rsidRPr="00586109" w:rsidDel="008D30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F3753" w:rsidRPr="00586109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Fuel/energy scheme – helicopters</w:t>
            </w:r>
            <w:r w:rsidR="00CF3753" w:rsidRPr="0058610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F3753" w:rsidRPr="00586109" w:rsidRDefault="00CF3753" w:rsidP="00CF3753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F3753" w:rsidRPr="00586109" w:rsidRDefault="00CF3753" w:rsidP="00CF3753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D3081" w:rsidRPr="00586109" w:rsidTr="00586109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8D3081" w:rsidRPr="00586109" w:rsidRDefault="008D3081" w:rsidP="008D3081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CAT.OP.MPA.191</w:t>
            </w:r>
          </w:p>
        </w:tc>
        <w:tc>
          <w:tcPr>
            <w:tcW w:w="5953" w:type="dxa"/>
            <w:vAlign w:val="center"/>
          </w:tcPr>
          <w:p w:rsidR="008D3081" w:rsidRPr="00586109" w:rsidRDefault="008D3081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Palivový/energetický program – zásady plánování paliva/energie a přeplánování za letu – vrtulníky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 xml:space="preserve"> (Fuel/energy scheme – Fuel/energy planning and in-flight re-planning policy – helicopters)</w:t>
            </w:r>
          </w:p>
        </w:tc>
        <w:tc>
          <w:tcPr>
            <w:tcW w:w="709" w:type="dxa"/>
          </w:tcPr>
          <w:p w:rsidR="008D3081" w:rsidRPr="00586109" w:rsidRDefault="008D3081" w:rsidP="008D3081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8D3081" w:rsidRPr="00586109" w:rsidRDefault="008D3081" w:rsidP="008D3081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8D3081" w:rsidRPr="00586109" w:rsidRDefault="008D3081" w:rsidP="008D3081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8D3081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AB2AB8" w:rsidRPr="00586109" w:rsidRDefault="00AB2AB8" w:rsidP="00AB2A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109">
              <w:rPr>
                <w:rFonts w:asciiTheme="minorHAnsi" w:hAnsiTheme="minorHAnsi" w:cstheme="minorHAnsi"/>
                <w:b/>
                <w:sz w:val="20"/>
                <w:szCs w:val="20"/>
              </w:rPr>
              <w:t>CAT.OP.MPA.192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5861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Výběr letišť a provozních míst – vrtulníky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(Selection of aerodromes and operating sites – helicopters)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73008E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CAT.OP.MPA.195</w:t>
            </w:r>
          </w:p>
        </w:tc>
        <w:tc>
          <w:tcPr>
            <w:tcW w:w="5953" w:type="dxa"/>
            <w:vAlign w:val="center"/>
          </w:tcPr>
          <w:p w:rsidR="00AB2AB8" w:rsidRPr="00586109" w:rsidRDefault="00AB2AB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Palivový/energetický program - řízení palivového systému za letu – vrtulníky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(Fuel/energy scheme – in-flight fuel/energy management policy – helicopters)</w:t>
            </w:r>
          </w:p>
          <w:p w:rsidR="00AB2AB8" w:rsidRPr="00586109" w:rsidRDefault="00AB2AB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73008E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CAT.OP.MPA.200 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Postupy pro zvláštní plnění paliva do letadla nebo odčerpávání paliva z letadla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(Procedures for special refuelling or defuelling of the aircraft)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CAT.OP.MPA.205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Vytlačování a vlečení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(Push back and towing – aeroplanes)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CAT.OP.MPA.210 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Členové posádky na pracovních místech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(Crew members at stations)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CAT.OP.MPA.215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Použití náhlavní soupravy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(Use of headset – aeroplanes)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CAT.OP.MPA.216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Použití náhlavní soupravy – vrtulníky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(Use of headset – helicopters)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CAT.OP.MPA.220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Pomocné prostředky pro nouzovou evakuaci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(Assisting means for emergency evacuation)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CAT.OP.MPA.225 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Sedadla, bezpečnostní pásy a zádržné systémy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(Seats, safety belts and restraint systems)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CAT.OP.MPA.230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Zajištění prostoru pro cestující a palubních bufetů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(Securing of passenger compartment and galeys)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CAT.OP.MPA.235 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Záchranné vesty – vrtulníky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(Life-jackets – helicopters)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CAT.OP.MPA.240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Kouření na palubě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(Smoking on board)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CAT.OP.MPA.245 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Meteorologické podmínky – všechna letadla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(Meteorological conditions – all a/c)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lastRenderedPageBreak/>
              <w:t>CAT.OP.MPA.246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Meteorologické podmínky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(Meteorological conditions – aeroplanes)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CAT.OP.MPA.247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Meteorologické podmínky – vrtulníky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(Meteorological conditions – helicopters)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CAT.OP.MPA.250 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Led a jiná znečištění – pozemní postupy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(Ice and other contaminants – ground procedures)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CAT.OP.MPA.255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Led a jiná znečištění – letové postupy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(Ice and other contaminants – flight procedures)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CAT.OP.MPA.260 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Zásoba paliva a oleje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(Fuel and oil supply)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CAT.OP.MPA.265 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Podmínky vzletu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 conditions)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CAT.OP.MPA.270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Minimální nadmořské výšky letu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(Minimum flight altitudes)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CAT.OP.MPA.275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Simulované mimořádné situace za letu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(Simulated abnormal situation in flight)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CAT.OP.MPA.280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Řízení palivového systému za letu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(In-flight fuel management – aeroplanes)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CAT.OP.MPA.281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Řízení palivového systému za letu – vrtulníky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(In-flight fuel management – helicopters)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CAT.OP.MPA.285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Použití doplňkové zásoby kyslíku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(Use of supplemental oxygen)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CAT.OP.MPA.290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Zjištění blízkosti země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(Ground proximity detection)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34220E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CAT.OP.MPA.295 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Použití palubního protisrážkového systému (ACAS)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(Use of airborne collision avoidance systém (ACAS))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34220E"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CAT.OP.MPA.300 / 301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Podmínky pro přiblížení a přistání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(Approach and landing conditions)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34220E"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CAT.OP.MPA.303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Kontrola délky přistání v době příletu za letu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(In-flight check of the landing distance at time of arrival – aeroplanes)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DB22F9">
        <w:tc>
          <w:tcPr>
            <w:tcW w:w="2269" w:type="dxa"/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CAT.OP.MPA.305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Zahájení a pokračování přiblížení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(Commencement and continuation of approach)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FD020D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CAT.OP.MPA.310  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Provozní postupy – výška přeletu prahu dráhy –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(Operating procedures – threshold crossing height – aeroplanes)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B2AB8" w:rsidRPr="00586109" w:rsidTr="00586109"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2AB8" w:rsidRPr="00586109" w:rsidRDefault="00AB2AB8" w:rsidP="00AB2AB8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CAT.OP.MPA.311</w:t>
            </w:r>
          </w:p>
        </w:tc>
        <w:tc>
          <w:tcPr>
            <w:tcW w:w="5953" w:type="dxa"/>
            <w:vAlign w:val="center"/>
          </w:tcPr>
          <w:p w:rsidR="00AB2AB8" w:rsidRPr="00586109" w:rsidRDefault="00AB2AB8" w:rsidP="00AB2AB8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Podávání zpráv o brzdných účincích dráhy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 xml:space="preserve"> (Reporting on runway braking action)</w:t>
            </w:r>
          </w:p>
        </w:tc>
        <w:tc>
          <w:tcPr>
            <w:tcW w:w="709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B2AB8" w:rsidRPr="00586109" w:rsidRDefault="00AB2AB8" w:rsidP="00AB2AB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B2AB8" w:rsidRPr="00586109" w:rsidRDefault="00AB2AB8" w:rsidP="00AB2AB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586109"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CAT.OP.MPA.312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s EFVS 200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(EFVS 200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CAT.OP.MPA.315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Hlášení letových hodin – vrtulníky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(Fligt hours reporting – helicopters)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CAT.OP.MPA.320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Kategorie letadel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(Aircraft categories)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10915" w:type="dxa"/>
            <w:gridSpan w:val="4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CAT.POL.A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CAT.POL.A.100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Třídy výkonnosti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(Performance classes)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CAT.POL.A.105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Obecná ustanovení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(General)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CAT.POL.A.200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Třída výkonnosti A (</w:t>
            </w:r>
            <w:r w:rsidRPr="00586109">
              <w:rPr>
                <w:rFonts w:ascii="Arial Black" w:hAnsi="Arial Black"/>
                <w:sz w:val="20"/>
                <w:szCs w:val="20"/>
              </w:rPr>
              <w:t>PC-A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) - obecná ustanovení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(Performance class A – general)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CAT.POL.A.205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CAT.POL.A.210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Bezpečná výška nad překážkami při vzletu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 obstacle clearance)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CAT.POL.A.215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 na trati s jedním nepracujícím motorem – (OEI)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(En-route – one-engine-inoperative (OEI))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CAT.POL.A.220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 na trati – letouny se třemi a více motory, z toho se dvěma nepracujícími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(En-route – aeroplanes with three or more engines, two engines inoperative)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CAT.POL.A.225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– letiště určení a náhradní letiště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 – destination and alternate aerodromes)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CAT.POL.A.230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– suché dráhy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 – dry runways)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CAT.POL.A.235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– mokré a znečištěné dráhy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 – wet and contaminated runways)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CAT.POL.A.240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Lety s větším úhlem klonění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(Operations with increased bank angles)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CAT.POL.A.245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Lety se strmým přiblížením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(Steep approach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34220E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CAT.POL.A.250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Lety s krátkým přistáním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(Short landing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34220E"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CAT.POL.A.255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Schválení provozu se zkrácenou požadovanou délkou přistání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 xml:space="preserve"> (Approval of reduced required landing distance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CAT.POL.A.300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Třída výkonnosti B (</w:t>
            </w:r>
            <w:r w:rsidRPr="00586109">
              <w:rPr>
                <w:rFonts w:ascii="Arial Black" w:hAnsi="Arial Black"/>
                <w:sz w:val="20"/>
                <w:szCs w:val="20"/>
              </w:rPr>
              <w:t>PC-B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(Performance class B – General)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CAT.POL.A.305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CAT.POL.A.310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Bezpečná výška nad překážkami při vzletu – vícemotorové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 obstacle clearance – multi-engined aeroplanes)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CAT.POL.A.315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 na trati – vícemotorové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(En-route – multi-engined aeroplanes)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CAT.POL.A.320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 na trati – jednomotorové letouny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(En-route – single-engined aeroplanes)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CAT.POL.A.325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– letiště určení a náhradní letiště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 – destination and alternate aerodromes)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CAT.POL.A.330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– suché dráhy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 – dry runways)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CAT.POL.A.335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– mokré a znečištěné dráhy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 – wet and contaminated runways)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CAT.POL.A.340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Požadavky na stoupání po vzletu a v přistávací konfiguraci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 and landing climb requirements)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CAT.POL.A.345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Lety se strmým přiblížením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(Steep approach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FD020D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CAT.POL.A.350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Lety s krátkým přistáním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(Short landing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34220E"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CAT.POL.A.355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Schválení provozu se zkrácenou požadovanou délkou přistání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 xml:space="preserve"> (Approval of reduced required landing distance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CAT.POL.A.400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Třída výkonnosti C (</w:t>
            </w:r>
            <w:r w:rsidRPr="00586109">
              <w:rPr>
                <w:rFonts w:ascii="Arial Black" w:hAnsi="Arial Black"/>
                <w:sz w:val="20"/>
                <w:szCs w:val="20"/>
              </w:rPr>
              <w:t>PC-C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) – vzlet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(Performance class C – Take-off)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 xml:space="preserve">CAT.POL.A.405 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Bezpečná výška nad překážkami při vzletu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 obstacle clearance)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CAT.POL.A.410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 na trati – se všemi pracujícími motory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(En-route – all engines operating)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CAT.POL.A.415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 na trati – s jedním nepracujícím motorem (OEI)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(En-route OEI)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CAT.POL.A.420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 na trati – letouny se třemi a více motory, z toho dva nepracují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(En-route – aeroplanes with three or more engines, two engines inoperative)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CAT.POL.A.425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– letiště určení a náhradní letiště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 – destination and alternate aerodromes)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CAT.POL.A.430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– suché dráhy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 – dry runways)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CAT.POL.A.435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– mokré a znečištěné dráhy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 – wet and contaminated runways)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10915" w:type="dxa"/>
            <w:gridSpan w:val="4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CAT.POL.H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CAT.POL.H.100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Třídy výkonnosti – použitelnost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(Performance class – Applicability)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CAT.POL.H.105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Obecná ustanovení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(General)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CAT.POL.H.110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Odpovědnost za překážky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(Obstacle accountability)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CAT.POL.H.200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První třída výkonnosti (</w:t>
            </w:r>
            <w:r w:rsidRPr="00586109">
              <w:rPr>
                <w:rFonts w:ascii="Arial Black" w:hAnsi="Arial Black"/>
                <w:sz w:val="20"/>
                <w:szCs w:val="20"/>
              </w:rPr>
              <w:t>PC-1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(Performance class 1 – General)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CAT.POL.H.205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CAT.POL.H.210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Dráha letu při vzletu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 flight path)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CAT.POL.H.215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 na trati s nepracujícím kritickým motorem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(En-route – critical engine inoperative)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CAT.POL.H.220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CAT.POL.H.225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vrtulníků na / z místa veřejného zájmu (PIS) 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(Helicopter operations to/from a public interest site)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CAT.POL.H.300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Druhá třída výkonnosti (</w:t>
            </w:r>
            <w:r w:rsidRPr="00586109">
              <w:rPr>
                <w:rFonts w:ascii="Arial Black" w:hAnsi="Arial Black"/>
                <w:b/>
                <w:sz w:val="20"/>
                <w:szCs w:val="20"/>
              </w:rPr>
              <w:t>PC-2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(Performance class 2 – General)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CAT.POL.H.305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bez zajištění schopnosti bezpečného vynuceného přistání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(Operations without an assured safe forced landing capability)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CAT.POL.H.310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CAT.POL.H.315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Dráha letu při vzletu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 flight path)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CAT.POL.H.320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 na trati s nepracujícím kritickým motorem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(En-route – critical engine inoperative)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CAT.POL.H.325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CAT.POL.H.400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Třetí třída výkonnosti (</w:t>
            </w:r>
            <w:r w:rsidRPr="00586109">
              <w:rPr>
                <w:rFonts w:ascii="Arial Black" w:hAnsi="Arial Black"/>
                <w:sz w:val="20"/>
                <w:szCs w:val="20"/>
              </w:rPr>
              <w:t>PC-3</w:t>
            </w:r>
            <w:r w:rsidRPr="00586109"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(Performance class 3 – General)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CAT.POL.H.405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CAT.POL.H.410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Let na trati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(En-route)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CAT.POL.H.415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Přistání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(Landing)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CAT.POL.H.420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vrtulníků nad nehostinným prostředím mimo hustě osídlený prostor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(Helicopter operations over a hostile environment located outside a congested area)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10915" w:type="dxa"/>
            <w:gridSpan w:val="4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CAT.POL.MAB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CAT.POL.MAB.100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Hmotnost a vyvážení letadla, nakládání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(Mass and balance, loading)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CAT.POL.MAB.105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Údaje a dokumentace o hmotnosti a vyvážení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(Mass and balance data and documentation)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CAT.IDE.A</w:t>
            </w:r>
          </w:p>
        </w:tc>
      </w:tr>
      <w:tr w:rsidR="00A57D02" w:rsidRPr="00586109" w:rsidTr="00DB22F9">
        <w:tc>
          <w:tcPr>
            <w:tcW w:w="10915" w:type="dxa"/>
            <w:gridSpan w:val="4"/>
            <w:vAlign w:val="center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lastRenderedPageBreak/>
              <w:t xml:space="preserve">Vyplněný Compliance List CAA-F-OLD-007-n-14 pro všechny provozované letouny </w:t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CAT.IDE.H</w:t>
            </w:r>
          </w:p>
        </w:tc>
      </w:tr>
      <w:tr w:rsidR="00A57D02" w:rsidRPr="00586109" w:rsidTr="00DB22F9">
        <w:tc>
          <w:tcPr>
            <w:tcW w:w="10915" w:type="dxa"/>
            <w:gridSpan w:val="4"/>
            <w:vAlign w:val="center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>Vyplněný Compliance List CAA-F-OLD-008-n-14 pro všechny provozované vrtulníky</w:t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SPA.PBN</w:t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SUPPART B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PBN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(PBN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SPA.MNPS</w:t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C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MNPS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(MNPS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SPA.RVSM</w:t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D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RVSM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(RVSM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SPA.LVO</w:t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E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58610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LVO </w:t>
            </w:r>
            <w:r w:rsidR="008D6B1D" w:rsidRPr="00586109">
              <w:rPr>
                <w:rFonts w:ascii="Arial Narrow" w:hAnsi="Arial Narrow"/>
                <w:sz w:val="20"/>
                <w:szCs w:val="20"/>
              </w:rPr>
              <w:t xml:space="preserve">a provoz s provozními zápočty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 xml:space="preserve">(LVO </w:t>
            </w:r>
            <w:r w:rsidR="008D6B1D" w:rsidRPr="00586109">
              <w:rPr>
                <w:rFonts w:ascii="Arial Narrow" w:hAnsi="Arial Narrow"/>
                <w:i/>
                <w:sz w:val="20"/>
                <w:szCs w:val="20"/>
              </w:rPr>
              <w:t>Operations and Opeartions with operational credit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SPA.ETOPS</w:t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F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ETOPS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(ETOPS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SPA.DG</w:t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G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Přeprava DG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(Transport of DG)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SPA.NVIS</w:t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H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s NVIS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(NVIS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SPA.HHO</w:t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I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s HHO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(HHO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SPA.HEMS</w:t>
            </w:r>
          </w:p>
        </w:tc>
      </w:tr>
      <w:tr w:rsidR="00A57D02" w:rsidRPr="00586109" w:rsidTr="00DB22F9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J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HEMS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(HEMS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2A4A3E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 xml:space="preserve">SPA.HOFO </w:t>
            </w:r>
          </w:p>
        </w:tc>
      </w:tr>
      <w:tr w:rsidR="00A57D02" w:rsidRPr="00586109" w:rsidTr="002A4A3E">
        <w:tc>
          <w:tcPr>
            <w:tcW w:w="2269" w:type="dxa"/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K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HOFO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(HOFO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2A4A3E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SPA.SET-IMC</w:t>
            </w:r>
          </w:p>
        </w:tc>
      </w:tr>
      <w:tr w:rsidR="00A57D02" w:rsidRPr="00586109" w:rsidTr="00FD020D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L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SET-IMC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(SET-IMC operations)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FD020D">
        <w:tc>
          <w:tcPr>
            <w:tcW w:w="11341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SPA.EFB</w:t>
            </w:r>
          </w:p>
        </w:tc>
      </w:tr>
      <w:tr w:rsidR="00A57D02" w:rsidRPr="00586109" w:rsidTr="0034220E"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M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Aplikace EFB typu B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(type B EFB application)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57D02" w:rsidRPr="00586109" w:rsidTr="0034220E">
        <w:tc>
          <w:tcPr>
            <w:tcW w:w="11341" w:type="dxa"/>
            <w:gridSpan w:val="5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57D02" w:rsidRPr="00586109" w:rsidRDefault="00A57D02" w:rsidP="00A57D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586109">
              <w:rPr>
                <w:rFonts w:ascii="Arial Black" w:hAnsi="Arial Black"/>
                <w:b/>
                <w:sz w:val="20"/>
                <w:szCs w:val="20"/>
              </w:rPr>
              <w:t>SPA.PINS-VFR</w:t>
            </w:r>
          </w:p>
        </w:tc>
      </w:tr>
      <w:tr w:rsidR="00A57D02" w:rsidRPr="00586109" w:rsidTr="0034220E"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:rsidR="00A57D02" w:rsidRPr="00586109" w:rsidRDefault="00A57D02" w:rsidP="00A57D02">
            <w:pPr>
              <w:rPr>
                <w:rFonts w:ascii="Calibri" w:hAnsi="Calibri"/>
                <w:b/>
                <w:sz w:val="20"/>
                <w:szCs w:val="20"/>
              </w:rPr>
            </w:pPr>
            <w:r w:rsidRPr="00586109">
              <w:rPr>
                <w:rFonts w:ascii="Calibri" w:hAnsi="Calibri"/>
                <w:b/>
                <w:sz w:val="20"/>
                <w:szCs w:val="20"/>
              </w:rPr>
              <w:t>SPA SUBPART N</w:t>
            </w:r>
          </w:p>
        </w:tc>
        <w:tc>
          <w:tcPr>
            <w:tcW w:w="5953" w:type="dxa"/>
            <w:vAlign w:val="center"/>
          </w:tcPr>
          <w:p w:rsidR="00A57D02" w:rsidRPr="00586109" w:rsidRDefault="00A57D02" w:rsidP="00A57D02">
            <w:pPr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t xml:space="preserve">Provoz PINS-VFR </w:t>
            </w:r>
            <w:r w:rsidRPr="00586109">
              <w:rPr>
                <w:rFonts w:ascii="Arial Narrow" w:hAnsi="Arial Narrow"/>
                <w:i/>
                <w:sz w:val="20"/>
                <w:szCs w:val="20"/>
              </w:rPr>
              <w:t>(PINS-VFR operations)</w:t>
            </w:r>
          </w:p>
        </w:tc>
        <w:tc>
          <w:tcPr>
            <w:tcW w:w="709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A57D02" w:rsidRPr="00586109" w:rsidRDefault="00A57D02" w:rsidP="00A57D02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586109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610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586109">
              <w:rPr>
                <w:rFonts w:ascii="Arial Narrow" w:hAnsi="Arial Narrow"/>
                <w:sz w:val="18"/>
                <w:szCs w:val="18"/>
              </w:rPr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86109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A57D02" w:rsidRPr="00586109" w:rsidRDefault="00A57D02" w:rsidP="00A57D02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610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109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</w:r>
            <w:r w:rsidR="00930820" w:rsidRPr="0058610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8610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666EF4" w:rsidRPr="00586109" w:rsidRDefault="00666EF4" w:rsidP="001E1BE9">
      <w:pPr>
        <w:rPr>
          <w:rFonts w:asciiTheme="minorHAnsi" w:hAnsiTheme="minorHAnsi"/>
          <w:u w:val="single"/>
        </w:rPr>
      </w:pPr>
    </w:p>
    <w:p w:rsidR="001E1BE9" w:rsidRPr="00586109" w:rsidRDefault="001E1BE9" w:rsidP="001E1BE9">
      <w:pPr>
        <w:rPr>
          <w:rFonts w:asciiTheme="minorHAnsi" w:hAnsiTheme="minorHAnsi"/>
          <w:u w:val="single"/>
        </w:rPr>
      </w:pPr>
      <w:r w:rsidRPr="00586109">
        <w:rPr>
          <w:rFonts w:asciiTheme="minorHAnsi" w:hAnsiTheme="minorHAnsi"/>
          <w:u w:val="single"/>
        </w:rPr>
        <w:t xml:space="preserve">Poznámky / vysvětlivky: </w:t>
      </w:r>
    </w:p>
    <w:p w:rsidR="001E1BE9" w:rsidRPr="00586109" w:rsidRDefault="001E1BE9" w:rsidP="001E1BE9">
      <w:pPr>
        <w:spacing w:before="40" w:after="40"/>
        <w:rPr>
          <w:rFonts w:asciiTheme="minorHAnsi" w:hAnsiTheme="minorHAnsi"/>
          <w:sz w:val="18"/>
          <w:szCs w:val="18"/>
        </w:rPr>
      </w:pPr>
      <w:r w:rsidRPr="00586109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586109">
        <w:rPr>
          <w:rFonts w:asciiTheme="minorHAnsi" w:hAnsiTheme="minorHAnsi"/>
          <w:sz w:val="18"/>
          <w:szCs w:val="18"/>
        </w:rPr>
        <w:instrText xml:space="preserve"> FORMTEXT </w:instrText>
      </w:r>
      <w:r w:rsidRPr="00586109">
        <w:rPr>
          <w:rFonts w:asciiTheme="minorHAnsi" w:hAnsiTheme="minorHAnsi"/>
          <w:sz w:val="18"/>
          <w:szCs w:val="18"/>
        </w:rPr>
      </w:r>
      <w:r w:rsidRPr="00586109">
        <w:rPr>
          <w:rFonts w:asciiTheme="minorHAnsi" w:hAnsiTheme="minorHAnsi"/>
          <w:sz w:val="18"/>
          <w:szCs w:val="18"/>
        </w:rPr>
        <w:fldChar w:fldCharType="separate"/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sz w:val="18"/>
          <w:szCs w:val="18"/>
        </w:rPr>
        <w:fldChar w:fldCharType="end"/>
      </w:r>
      <w:r w:rsidR="006B79D9" w:rsidRPr="00586109">
        <w:rPr>
          <w:rFonts w:asciiTheme="minorHAnsi" w:hAnsiTheme="minorHAnsi"/>
          <w:sz w:val="18"/>
          <w:szCs w:val="18"/>
        </w:rPr>
        <w:t xml:space="preserve"> </w:t>
      </w:r>
    </w:p>
    <w:p w:rsidR="001E1BE9" w:rsidRPr="00586109" w:rsidRDefault="001E1BE9" w:rsidP="001E1BE9">
      <w:pPr>
        <w:spacing w:before="40" w:after="40"/>
        <w:rPr>
          <w:rFonts w:asciiTheme="minorHAnsi" w:hAnsiTheme="minorHAnsi"/>
          <w:sz w:val="18"/>
          <w:szCs w:val="18"/>
        </w:rPr>
      </w:pPr>
      <w:r w:rsidRPr="00586109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586109">
        <w:rPr>
          <w:rFonts w:asciiTheme="minorHAnsi" w:hAnsiTheme="minorHAnsi"/>
          <w:sz w:val="18"/>
          <w:szCs w:val="18"/>
        </w:rPr>
        <w:instrText xml:space="preserve"> FORMTEXT </w:instrText>
      </w:r>
      <w:r w:rsidRPr="00586109">
        <w:rPr>
          <w:rFonts w:asciiTheme="minorHAnsi" w:hAnsiTheme="minorHAnsi"/>
          <w:sz w:val="18"/>
          <w:szCs w:val="18"/>
        </w:rPr>
      </w:r>
      <w:r w:rsidRPr="00586109">
        <w:rPr>
          <w:rFonts w:asciiTheme="minorHAnsi" w:hAnsiTheme="minorHAnsi"/>
          <w:sz w:val="18"/>
          <w:szCs w:val="18"/>
        </w:rPr>
        <w:fldChar w:fldCharType="separate"/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sz w:val="18"/>
          <w:szCs w:val="18"/>
        </w:rPr>
        <w:fldChar w:fldCharType="end"/>
      </w:r>
    </w:p>
    <w:p w:rsidR="001E1BE9" w:rsidRPr="00586109" w:rsidRDefault="001E1BE9" w:rsidP="001E1BE9">
      <w:pPr>
        <w:rPr>
          <w:rFonts w:asciiTheme="minorHAnsi" w:hAnsiTheme="minorHAnsi"/>
        </w:rPr>
      </w:pPr>
      <w:r w:rsidRPr="00586109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586109">
        <w:rPr>
          <w:rFonts w:asciiTheme="minorHAnsi" w:hAnsiTheme="minorHAnsi"/>
          <w:sz w:val="18"/>
          <w:szCs w:val="18"/>
        </w:rPr>
        <w:instrText xml:space="preserve"> FORMTEXT </w:instrText>
      </w:r>
      <w:r w:rsidRPr="00586109">
        <w:rPr>
          <w:rFonts w:asciiTheme="minorHAnsi" w:hAnsiTheme="minorHAnsi"/>
          <w:sz w:val="18"/>
          <w:szCs w:val="18"/>
        </w:rPr>
      </w:r>
      <w:r w:rsidRPr="00586109">
        <w:rPr>
          <w:rFonts w:asciiTheme="minorHAnsi" w:hAnsiTheme="minorHAnsi"/>
          <w:sz w:val="18"/>
          <w:szCs w:val="18"/>
        </w:rPr>
        <w:fldChar w:fldCharType="separate"/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sz w:val="18"/>
          <w:szCs w:val="18"/>
        </w:rPr>
        <w:fldChar w:fldCharType="end"/>
      </w:r>
    </w:p>
    <w:p w:rsidR="00967ED1" w:rsidRPr="00586109" w:rsidRDefault="007D31F2" w:rsidP="001E1BE9">
      <w:pPr>
        <w:spacing w:before="40" w:after="40"/>
        <w:rPr>
          <w:rFonts w:asciiTheme="minorHAnsi" w:hAnsiTheme="minorHAnsi"/>
        </w:rPr>
      </w:pPr>
      <w:r w:rsidRPr="00586109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6109">
        <w:rPr>
          <w:rFonts w:asciiTheme="minorHAnsi" w:hAnsiTheme="minorHAnsi"/>
          <w:sz w:val="18"/>
          <w:szCs w:val="18"/>
        </w:rPr>
        <w:instrText xml:space="preserve"> FORMTEXT </w:instrText>
      </w:r>
      <w:r w:rsidRPr="00586109">
        <w:rPr>
          <w:rFonts w:asciiTheme="minorHAnsi" w:hAnsiTheme="minorHAnsi"/>
          <w:sz w:val="18"/>
          <w:szCs w:val="18"/>
        </w:rPr>
      </w:r>
      <w:r w:rsidRPr="00586109">
        <w:rPr>
          <w:rFonts w:asciiTheme="minorHAnsi" w:hAnsiTheme="minorHAnsi"/>
          <w:sz w:val="18"/>
          <w:szCs w:val="18"/>
        </w:rPr>
        <w:fldChar w:fldCharType="separate"/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noProof/>
          <w:sz w:val="18"/>
          <w:szCs w:val="18"/>
        </w:rPr>
        <w:t> </w:t>
      </w:r>
      <w:r w:rsidRPr="00586109">
        <w:rPr>
          <w:rFonts w:asciiTheme="minorHAnsi" w:hAnsiTheme="minorHAnsi"/>
          <w:sz w:val="18"/>
          <w:szCs w:val="18"/>
        </w:rPr>
        <w:fldChar w:fldCharType="end"/>
      </w:r>
    </w:p>
    <w:p w:rsidR="00053DCF" w:rsidRPr="00586109" w:rsidRDefault="00053DCF" w:rsidP="000358E9">
      <w:pPr>
        <w:rPr>
          <w:rFonts w:asciiTheme="minorHAnsi" w:hAnsiTheme="minorHAnsi"/>
        </w:rPr>
      </w:pPr>
    </w:p>
    <w:p w:rsidR="001E1BE9" w:rsidRPr="00586109" w:rsidRDefault="001E1BE9" w:rsidP="000358E9">
      <w:pPr>
        <w:rPr>
          <w:rFonts w:asciiTheme="minorHAnsi" w:hAnsiTheme="minorHAnsi"/>
        </w:rPr>
      </w:pPr>
    </w:p>
    <w:p w:rsidR="001E1BE9" w:rsidRPr="00586109" w:rsidRDefault="001E1BE9" w:rsidP="000358E9">
      <w:pPr>
        <w:rPr>
          <w:rFonts w:asciiTheme="minorHAnsi" w:hAnsiTheme="minorHAnsi"/>
        </w:rPr>
      </w:pPr>
    </w:p>
    <w:p w:rsidR="00CC4053" w:rsidRPr="00586109" w:rsidRDefault="00053DCF" w:rsidP="000358E9">
      <w:pPr>
        <w:rPr>
          <w:rFonts w:asciiTheme="minorHAnsi" w:hAnsiTheme="minorHAnsi"/>
        </w:rPr>
      </w:pPr>
      <w:r w:rsidRPr="00586109">
        <w:rPr>
          <w:rFonts w:asciiTheme="minorHAnsi" w:hAnsiTheme="minorHAnsi"/>
        </w:rPr>
        <w:t>Prohlašuji, že vyplněné údaje jsou správné a úplné a jsou plně v souladu s požadavkem ORO.MLR.100, zejména písmeno (b).</w:t>
      </w:r>
    </w:p>
    <w:p w:rsidR="00053DCF" w:rsidRPr="00586109" w:rsidRDefault="00053DCF" w:rsidP="000358E9">
      <w:pPr>
        <w:rPr>
          <w:rFonts w:asciiTheme="minorHAnsi" w:hAnsiTheme="minorHAnsi"/>
        </w:rPr>
      </w:pPr>
    </w:p>
    <w:p w:rsidR="00053DCF" w:rsidRPr="00586109" w:rsidRDefault="00053DCF" w:rsidP="000358E9">
      <w:pPr>
        <w:rPr>
          <w:rFonts w:asciiTheme="minorHAnsi" w:hAnsiTheme="minorHAnsi"/>
        </w:rPr>
      </w:pPr>
    </w:p>
    <w:p w:rsidR="00053DCF" w:rsidRPr="00586109" w:rsidRDefault="00053DCF" w:rsidP="000358E9">
      <w:pPr>
        <w:rPr>
          <w:rFonts w:asciiTheme="minorHAnsi" w:hAnsiTheme="minorHAnsi"/>
        </w:rPr>
      </w:pPr>
      <w:r w:rsidRPr="00586109">
        <w:rPr>
          <w:rFonts w:asciiTheme="minorHAnsi" w:hAnsiTheme="minorHAnsi"/>
        </w:rPr>
        <w:t>Datum:</w:t>
      </w:r>
      <w:r w:rsidR="00287107" w:rsidRPr="00586109">
        <w:rPr>
          <w:rFonts w:asciiTheme="minorHAnsi" w:hAnsiTheme="minorHAnsi"/>
        </w:rPr>
        <w:t xml:space="preserve"> </w:t>
      </w:r>
      <w:r w:rsidR="00287107" w:rsidRPr="00586109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87107" w:rsidRPr="00586109">
        <w:rPr>
          <w:rFonts w:asciiTheme="minorHAnsi" w:hAnsiTheme="minorHAnsi"/>
          <w:sz w:val="18"/>
          <w:szCs w:val="18"/>
        </w:rPr>
        <w:instrText xml:space="preserve"> FORMTEXT </w:instrText>
      </w:r>
      <w:r w:rsidR="00287107" w:rsidRPr="00586109">
        <w:rPr>
          <w:rFonts w:asciiTheme="minorHAnsi" w:hAnsiTheme="minorHAnsi"/>
          <w:sz w:val="18"/>
          <w:szCs w:val="18"/>
        </w:rPr>
      </w:r>
      <w:r w:rsidR="00287107" w:rsidRPr="00586109">
        <w:rPr>
          <w:rFonts w:asciiTheme="minorHAnsi" w:hAnsiTheme="minorHAnsi"/>
          <w:sz w:val="18"/>
          <w:szCs w:val="18"/>
        </w:rPr>
        <w:fldChar w:fldCharType="separate"/>
      </w:r>
      <w:r w:rsidR="00287107" w:rsidRPr="00586109">
        <w:rPr>
          <w:rFonts w:asciiTheme="minorHAnsi" w:hAnsiTheme="minorHAnsi"/>
          <w:noProof/>
          <w:sz w:val="18"/>
          <w:szCs w:val="18"/>
        </w:rPr>
        <w:t> </w:t>
      </w:r>
      <w:r w:rsidR="00287107" w:rsidRPr="00586109">
        <w:rPr>
          <w:rFonts w:asciiTheme="minorHAnsi" w:hAnsiTheme="minorHAnsi"/>
          <w:noProof/>
          <w:sz w:val="18"/>
          <w:szCs w:val="18"/>
        </w:rPr>
        <w:t> </w:t>
      </w:r>
      <w:r w:rsidR="00287107" w:rsidRPr="00586109">
        <w:rPr>
          <w:rFonts w:asciiTheme="minorHAnsi" w:hAnsiTheme="minorHAnsi"/>
          <w:noProof/>
          <w:sz w:val="18"/>
          <w:szCs w:val="18"/>
        </w:rPr>
        <w:t> </w:t>
      </w:r>
      <w:r w:rsidR="00287107" w:rsidRPr="00586109">
        <w:rPr>
          <w:rFonts w:asciiTheme="minorHAnsi" w:hAnsiTheme="minorHAnsi"/>
          <w:noProof/>
          <w:sz w:val="18"/>
          <w:szCs w:val="18"/>
        </w:rPr>
        <w:t> </w:t>
      </w:r>
      <w:r w:rsidR="00287107" w:rsidRPr="00586109">
        <w:rPr>
          <w:rFonts w:asciiTheme="minorHAnsi" w:hAnsiTheme="minorHAnsi"/>
          <w:noProof/>
          <w:sz w:val="18"/>
          <w:szCs w:val="18"/>
        </w:rPr>
        <w:t> </w:t>
      </w:r>
      <w:r w:rsidR="00287107" w:rsidRPr="00586109">
        <w:rPr>
          <w:rFonts w:asciiTheme="minorHAnsi" w:hAnsiTheme="minorHAnsi"/>
          <w:sz w:val="18"/>
          <w:szCs w:val="18"/>
        </w:rPr>
        <w:fldChar w:fldCharType="end"/>
      </w:r>
    </w:p>
    <w:p w:rsidR="00053DCF" w:rsidRPr="00586109" w:rsidRDefault="00053DCF" w:rsidP="000358E9">
      <w:pPr>
        <w:rPr>
          <w:rFonts w:asciiTheme="minorHAnsi" w:hAnsiTheme="minorHAnsi"/>
        </w:rPr>
      </w:pPr>
    </w:p>
    <w:p w:rsidR="00053DCF" w:rsidRPr="001E1BE9" w:rsidRDefault="00053DCF" w:rsidP="000358E9">
      <w:pPr>
        <w:rPr>
          <w:rFonts w:asciiTheme="minorHAnsi" w:hAnsiTheme="minorHAnsi"/>
          <w:sz w:val="18"/>
          <w:szCs w:val="18"/>
        </w:rPr>
      </w:pPr>
      <w:r w:rsidRPr="00586109">
        <w:rPr>
          <w:rFonts w:asciiTheme="minorHAnsi" w:hAnsiTheme="minorHAnsi"/>
        </w:rPr>
        <w:t>Jméno a podpis odpovědné osoby:</w:t>
      </w:r>
      <w:r w:rsidR="00287107" w:rsidRPr="00586109">
        <w:rPr>
          <w:rFonts w:asciiTheme="minorHAnsi" w:hAnsiTheme="minorHAnsi"/>
        </w:rPr>
        <w:t xml:space="preserve"> </w:t>
      </w:r>
      <w:r w:rsidR="00287107" w:rsidRPr="00586109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87107" w:rsidRPr="00586109">
        <w:rPr>
          <w:rFonts w:asciiTheme="minorHAnsi" w:hAnsiTheme="minorHAnsi"/>
          <w:sz w:val="18"/>
          <w:szCs w:val="18"/>
        </w:rPr>
        <w:instrText xml:space="preserve"> FORMTEXT </w:instrText>
      </w:r>
      <w:r w:rsidR="00287107" w:rsidRPr="00586109">
        <w:rPr>
          <w:rFonts w:asciiTheme="minorHAnsi" w:hAnsiTheme="minorHAnsi"/>
          <w:sz w:val="18"/>
          <w:szCs w:val="18"/>
        </w:rPr>
      </w:r>
      <w:r w:rsidR="00287107" w:rsidRPr="00586109">
        <w:rPr>
          <w:rFonts w:asciiTheme="minorHAnsi" w:hAnsiTheme="minorHAnsi"/>
          <w:sz w:val="18"/>
          <w:szCs w:val="18"/>
        </w:rPr>
        <w:fldChar w:fldCharType="separate"/>
      </w:r>
      <w:r w:rsidR="00287107" w:rsidRPr="00586109">
        <w:rPr>
          <w:rFonts w:asciiTheme="minorHAnsi" w:hAnsiTheme="minorHAnsi"/>
          <w:noProof/>
          <w:sz w:val="18"/>
          <w:szCs w:val="18"/>
        </w:rPr>
        <w:t> </w:t>
      </w:r>
      <w:r w:rsidR="00287107" w:rsidRPr="00586109">
        <w:rPr>
          <w:rFonts w:asciiTheme="minorHAnsi" w:hAnsiTheme="minorHAnsi"/>
          <w:noProof/>
          <w:sz w:val="18"/>
          <w:szCs w:val="18"/>
        </w:rPr>
        <w:t> </w:t>
      </w:r>
      <w:r w:rsidR="00287107" w:rsidRPr="00586109">
        <w:rPr>
          <w:rFonts w:asciiTheme="minorHAnsi" w:hAnsiTheme="minorHAnsi"/>
          <w:noProof/>
          <w:sz w:val="18"/>
          <w:szCs w:val="18"/>
        </w:rPr>
        <w:t> </w:t>
      </w:r>
      <w:r w:rsidR="00287107" w:rsidRPr="00586109">
        <w:rPr>
          <w:rFonts w:asciiTheme="minorHAnsi" w:hAnsiTheme="minorHAnsi"/>
          <w:noProof/>
          <w:sz w:val="18"/>
          <w:szCs w:val="18"/>
        </w:rPr>
        <w:t> </w:t>
      </w:r>
      <w:r w:rsidR="00287107" w:rsidRPr="00586109">
        <w:rPr>
          <w:rFonts w:asciiTheme="minorHAnsi" w:hAnsiTheme="minorHAnsi"/>
          <w:noProof/>
          <w:sz w:val="18"/>
          <w:szCs w:val="18"/>
        </w:rPr>
        <w:t> </w:t>
      </w:r>
      <w:r w:rsidR="00287107" w:rsidRPr="00586109">
        <w:rPr>
          <w:rFonts w:asciiTheme="minorHAnsi" w:hAnsiTheme="minorHAnsi"/>
          <w:sz w:val="18"/>
          <w:szCs w:val="18"/>
        </w:rPr>
        <w:fldChar w:fldCharType="end"/>
      </w:r>
      <w:r w:rsidR="00287107" w:rsidRPr="00586109">
        <w:rPr>
          <w:rFonts w:asciiTheme="minorHAnsi" w:hAnsiTheme="minorHAnsi"/>
          <w:sz w:val="18"/>
          <w:szCs w:val="18"/>
        </w:rPr>
        <w:t xml:space="preserve"> </w:t>
      </w:r>
      <w:r w:rsidR="001E1BE9" w:rsidRPr="00586109">
        <w:rPr>
          <w:rFonts w:asciiTheme="minorHAnsi" w:hAnsiTheme="minorHAnsi"/>
          <w:sz w:val="18"/>
          <w:szCs w:val="18"/>
        </w:rPr>
        <w:t>. . . . . . . . . . . . . . . . . . . . . . . .</w:t>
      </w:r>
      <w:bookmarkStart w:id="2" w:name="_GoBack"/>
      <w:bookmarkEnd w:id="2"/>
      <w:r w:rsidR="001E1BE9">
        <w:rPr>
          <w:rFonts w:asciiTheme="minorHAnsi" w:hAnsiTheme="minorHAnsi"/>
          <w:sz w:val="18"/>
          <w:szCs w:val="18"/>
        </w:rPr>
        <w:t xml:space="preserve"> </w:t>
      </w:r>
    </w:p>
    <w:p w:rsidR="00246E84" w:rsidRDefault="00246E84" w:rsidP="000358E9">
      <w:pPr>
        <w:rPr>
          <w:rFonts w:asciiTheme="minorHAnsi" w:hAnsiTheme="minorHAnsi"/>
          <w:sz w:val="18"/>
          <w:szCs w:val="18"/>
        </w:rPr>
      </w:pPr>
    </w:p>
    <w:p w:rsidR="007D31F2" w:rsidRDefault="007D31F2" w:rsidP="000358E9">
      <w:pPr>
        <w:rPr>
          <w:rFonts w:asciiTheme="minorHAnsi" w:hAnsiTheme="minorHAnsi"/>
          <w:sz w:val="18"/>
          <w:szCs w:val="18"/>
        </w:rPr>
      </w:pPr>
    </w:p>
    <w:p w:rsidR="007D31F2" w:rsidRDefault="007D31F2" w:rsidP="000358E9">
      <w:pPr>
        <w:rPr>
          <w:rFonts w:asciiTheme="minorHAnsi" w:hAnsiTheme="minorHAnsi"/>
          <w:sz w:val="18"/>
          <w:szCs w:val="18"/>
        </w:rPr>
      </w:pPr>
    </w:p>
    <w:sectPr w:rsidR="007D31F2" w:rsidSect="00AF79C5">
      <w:footerReference w:type="default" r:id="rId8"/>
      <w:pgSz w:w="12240" w:h="15840" w:code="1"/>
      <w:pgMar w:top="454" w:right="567" w:bottom="851" w:left="567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820" w:rsidRDefault="00930820" w:rsidP="00ED720B">
      <w:r>
        <w:separator/>
      </w:r>
    </w:p>
  </w:endnote>
  <w:endnote w:type="continuationSeparator" w:id="0">
    <w:p w:rsidR="00930820" w:rsidRDefault="00930820" w:rsidP="00ED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469069"/>
      <w:docPartObj>
        <w:docPartGallery w:val="Page Numbers (Bottom of Page)"/>
        <w:docPartUnique/>
      </w:docPartObj>
    </w:sdtPr>
    <w:sdtEndPr/>
    <w:sdtContent>
      <w:p w:rsidR="00E96D74" w:rsidRDefault="00E96D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AA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820" w:rsidRDefault="00930820" w:rsidP="00ED720B">
      <w:r>
        <w:separator/>
      </w:r>
    </w:p>
  </w:footnote>
  <w:footnote w:type="continuationSeparator" w:id="0">
    <w:p w:rsidR="00930820" w:rsidRDefault="00930820" w:rsidP="00ED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A6D"/>
    <w:multiLevelType w:val="hybridMultilevel"/>
    <w:tmpl w:val="FF1A10F4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14A76D9B"/>
    <w:multiLevelType w:val="hybridMultilevel"/>
    <w:tmpl w:val="32B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7743C"/>
    <w:multiLevelType w:val="hybridMultilevel"/>
    <w:tmpl w:val="3F203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1B61"/>
    <w:multiLevelType w:val="hybridMultilevel"/>
    <w:tmpl w:val="E9C60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E17D7"/>
    <w:multiLevelType w:val="hybridMultilevel"/>
    <w:tmpl w:val="FF5C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B215E"/>
    <w:multiLevelType w:val="hybridMultilevel"/>
    <w:tmpl w:val="8E967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35D55"/>
    <w:multiLevelType w:val="hybridMultilevel"/>
    <w:tmpl w:val="C9D0D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D6741"/>
    <w:multiLevelType w:val="hybridMultilevel"/>
    <w:tmpl w:val="3E7EEB76"/>
    <w:lvl w:ilvl="0" w:tplc="11E868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A2676"/>
    <w:multiLevelType w:val="hybridMultilevel"/>
    <w:tmpl w:val="4EF8D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54A55"/>
    <w:multiLevelType w:val="hybridMultilevel"/>
    <w:tmpl w:val="69101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103B9"/>
    <w:multiLevelType w:val="hybridMultilevel"/>
    <w:tmpl w:val="6C52E622"/>
    <w:lvl w:ilvl="0" w:tplc="815AE78C">
      <w:start w:val="1"/>
      <w:numFmt w:val="lowerLetter"/>
      <w:lvlText w:val="(%1)"/>
      <w:lvlJc w:val="left"/>
      <w:pPr>
        <w:ind w:left="495" w:hanging="49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68"/>
    <w:rsid w:val="00004120"/>
    <w:rsid w:val="000149E1"/>
    <w:rsid w:val="00023D80"/>
    <w:rsid w:val="00027366"/>
    <w:rsid w:val="000358E9"/>
    <w:rsid w:val="0004071D"/>
    <w:rsid w:val="00042553"/>
    <w:rsid w:val="00053DCF"/>
    <w:rsid w:val="000553B4"/>
    <w:rsid w:val="000759DE"/>
    <w:rsid w:val="000934DB"/>
    <w:rsid w:val="000B3681"/>
    <w:rsid w:val="0013117B"/>
    <w:rsid w:val="001319BF"/>
    <w:rsid w:val="0015723C"/>
    <w:rsid w:val="00171EE8"/>
    <w:rsid w:val="00176EAE"/>
    <w:rsid w:val="001866F0"/>
    <w:rsid w:val="001B6AF7"/>
    <w:rsid w:val="001D05A7"/>
    <w:rsid w:val="001D513C"/>
    <w:rsid w:val="001D669C"/>
    <w:rsid w:val="001E1BE9"/>
    <w:rsid w:val="00202A94"/>
    <w:rsid w:val="0021458E"/>
    <w:rsid w:val="0021545D"/>
    <w:rsid w:val="0022230A"/>
    <w:rsid w:val="002351A9"/>
    <w:rsid w:val="00236202"/>
    <w:rsid w:val="00246E84"/>
    <w:rsid w:val="002503E7"/>
    <w:rsid w:val="00255098"/>
    <w:rsid w:val="00287107"/>
    <w:rsid w:val="002A4A3E"/>
    <w:rsid w:val="002A4B7F"/>
    <w:rsid w:val="002B00C7"/>
    <w:rsid w:val="002C71FB"/>
    <w:rsid w:val="002E4AC7"/>
    <w:rsid w:val="00313FF2"/>
    <w:rsid w:val="00331506"/>
    <w:rsid w:val="00337B74"/>
    <w:rsid w:val="0034220E"/>
    <w:rsid w:val="00344068"/>
    <w:rsid w:val="00356329"/>
    <w:rsid w:val="003744BB"/>
    <w:rsid w:val="00377901"/>
    <w:rsid w:val="003947C3"/>
    <w:rsid w:val="003A0F97"/>
    <w:rsid w:val="003A1157"/>
    <w:rsid w:val="003A1AA7"/>
    <w:rsid w:val="003A4B07"/>
    <w:rsid w:val="003B6329"/>
    <w:rsid w:val="003D3CA8"/>
    <w:rsid w:val="003D7BF7"/>
    <w:rsid w:val="003D7DCC"/>
    <w:rsid w:val="003E497C"/>
    <w:rsid w:val="003F323A"/>
    <w:rsid w:val="003F54D6"/>
    <w:rsid w:val="004218D3"/>
    <w:rsid w:val="00445286"/>
    <w:rsid w:val="0045081F"/>
    <w:rsid w:val="00461A0C"/>
    <w:rsid w:val="00463F0C"/>
    <w:rsid w:val="00482AEB"/>
    <w:rsid w:val="00485275"/>
    <w:rsid w:val="004B0DE1"/>
    <w:rsid w:val="004B51F8"/>
    <w:rsid w:val="004B582F"/>
    <w:rsid w:val="004B7CCC"/>
    <w:rsid w:val="004D4703"/>
    <w:rsid w:val="004D5606"/>
    <w:rsid w:val="004F1383"/>
    <w:rsid w:val="00511C5E"/>
    <w:rsid w:val="00512D5D"/>
    <w:rsid w:val="005138E4"/>
    <w:rsid w:val="00514DA1"/>
    <w:rsid w:val="005229D9"/>
    <w:rsid w:val="00534AD4"/>
    <w:rsid w:val="0054762C"/>
    <w:rsid w:val="00552AD7"/>
    <w:rsid w:val="00562AB9"/>
    <w:rsid w:val="00573775"/>
    <w:rsid w:val="00575038"/>
    <w:rsid w:val="005840BC"/>
    <w:rsid w:val="00586109"/>
    <w:rsid w:val="005908E3"/>
    <w:rsid w:val="005934D9"/>
    <w:rsid w:val="005951A1"/>
    <w:rsid w:val="005A7EB5"/>
    <w:rsid w:val="005B2A6E"/>
    <w:rsid w:val="005E02AF"/>
    <w:rsid w:val="00613A68"/>
    <w:rsid w:val="00614F43"/>
    <w:rsid w:val="00617F61"/>
    <w:rsid w:val="00666EF4"/>
    <w:rsid w:val="00672B85"/>
    <w:rsid w:val="006846BB"/>
    <w:rsid w:val="006A32A8"/>
    <w:rsid w:val="006B79D9"/>
    <w:rsid w:val="006C0D61"/>
    <w:rsid w:val="006C3074"/>
    <w:rsid w:val="006D5BCA"/>
    <w:rsid w:val="006E770D"/>
    <w:rsid w:val="006F19E4"/>
    <w:rsid w:val="00700A94"/>
    <w:rsid w:val="00701449"/>
    <w:rsid w:val="007113E6"/>
    <w:rsid w:val="00717162"/>
    <w:rsid w:val="00717BB5"/>
    <w:rsid w:val="00720624"/>
    <w:rsid w:val="007208A9"/>
    <w:rsid w:val="007265AB"/>
    <w:rsid w:val="0073008E"/>
    <w:rsid w:val="0074357D"/>
    <w:rsid w:val="007515F3"/>
    <w:rsid w:val="00751984"/>
    <w:rsid w:val="00753B0C"/>
    <w:rsid w:val="00754AA0"/>
    <w:rsid w:val="007564B8"/>
    <w:rsid w:val="00764982"/>
    <w:rsid w:val="007857C6"/>
    <w:rsid w:val="0079685E"/>
    <w:rsid w:val="007C3F4C"/>
    <w:rsid w:val="007C415B"/>
    <w:rsid w:val="007C5ED6"/>
    <w:rsid w:val="007D31F2"/>
    <w:rsid w:val="007F4FEB"/>
    <w:rsid w:val="0080109F"/>
    <w:rsid w:val="00807F7D"/>
    <w:rsid w:val="00846948"/>
    <w:rsid w:val="00851BC5"/>
    <w:rsid w:val="00852CF8"/>
    <w:rsid w:val="00864FF9"/>
    <w:rsid w:val="00871B27"/>
    <w:rsid w:val="008733DE"/>
    <w:rsid w:val="00876768"/>
    <w:rsid w:val="008905D2"/>
    <w:rsid w:val="008950F9"/>
    <w:rsid w:val="008C16F4"/>
    <w:rsid w:val="008D1DF6"/>
    <w:rsid w:val="008D3081"/>
    <w:rsid w:val="008D6B1D"/>
    <w:rsid w:val="008E6AB5"/>
    <w:rsid w:val="00904194"/>
    <w:rsid w:val="0091029C"/>
    <w:rsid w:val="00930820"/>
    <w:rsid w:val="00967ED1"/>
    <w:rsid w:val="009A008E"/>
    <w:rsid w:val="009D0773"/>
    <w:rsid w:val="009D66F6"/>
    <w:rsid w:val="009F7543"/>
    <w:rsid w:val="00A333FC"/>
    <w:rsid w:val="00A37643"/>
    <w:rsid w:val="00A45FF7"/>
    <w:rsid w:val="00A508A5"/>
    <w:rsid w:val="00A53EB8"/>
    <w:rsid w:val="00A57D02"/>
    <w:rsid w:val="00A6149F"/>
    <w:rsid w:val="00A6172A"/>
    <w:rsid w:val="00A65CFD"/>
    <w:rsid w:val="00AA5CCD"/>
    <w:rsid w:val="00AB2AB8"/>
    <w:rsid w:val="00AB4097"/>
    <w:rsid w:val="00AB557E"/>
    <w:rsid w:val="00AC0F4F"/>
    <w:rsid w:val="00AD0140"/>
    <w:rsid w:val="00AD0CA5"/>
    <w:rsid w:val="00AD6991"/>
    <w:rsid w:val="00AF79C5"/>
    <w:rsid w:val="00AF7A6D"/>
    <w:rsid w:val="00B0298D"/>
    <w:rsid w:val="00B042BD"/>
    <w:rsid w:val="00B12BC8"/>
    <w:rsid w:val="00B16DAE"/>
    <w:rsid w:val="00B2367D"/>
    <w:rsid w:val="00B51FB7"/>
    <w:rsid w:val="00B52F16"/>
    <w:rsid w:val="00B606FB"/>
    <w:rsid w:val="00B64682"/>
    <w:rsid w:val="00B93457"/>
    <w:rsid w:val="00B96AAD"/>
    <w:rsid w:val="00BA6EB2"/>
    <w:rsid w:val="00BB211F"/>
    <w:rsid w:val="00BD6089"/>
    <w:rsid w:val="00C12CF0"/>
    <w:rsid w:val="00C1488B"/>
    <w:rsid w:val="00C301C7"/>
    <w:rsid w:val="00C36187"/>
    <w:rsid w:val="00C40C54"/>
    <w:rsid w:val="00C550E2"/>
    <w:rsid w:val="00C67B71"/>
    <w:rsid w:val="00C76F62"/>
    <w:rsid w:val="00C77B70"/>
    <w:rsid w:val="00C837AE"/>
    <w:rsid w:val="00C85FE1"/>
    <w:rsid w:val="00C90121"/>
    <w:rsid w:val="00CA3E9B"/>
    <w:rsid w:val="00CA5D19"/>
    <w:rsid w:val="00CB4BF5"/>
    <w:rsid w:val="00CC06D9"/>
    <w:rsid w:val="00CC4053"/>
    <w:rsid w:val="00CD10B5"/>
    <w:rsid w:val="00CD178B"/>
    <w:rsid w:val="00CE245F"/>
    <w:rsid w:val="00CE48D4"/>
    <w:rsid w:val="00CF3753"/>
    <w:rsid w:val="00CF666C"/>
    <w:rsid w:val="00D015E1"/>
    <w:rsid w:val="00D12370"/>
    <w:rsid w:val="00D13D9F"/>
    <w:rsid w:val="00D229A5"/>
    <w:rsid w:val="00D24563"/>
    <w:rsid w:val="00D436E0"/>
    <w:rsid w:val="00D511F7"/>
    <w:rsid w:val="00D900A0"/>
    <w:rsid w:val="00D95DAD"/>
    <w:rsid w:val="00DA248B"/>
    <w:rsid w:val="00DA2BDD"/>
    <w:rsid w:val="00DB22F9"/>
    <w:rsid w:val="00DB415E"/>
    <w:rsid w:val="00DC03F2"/>
    <w:rsid w:val="00DC7A1D"/>
    <w:rsid w:val="00DD68BD"/>
    <w:rsid w:val="00E00523"/>
    <w:rsid w:val="00E303F2"/>
    <w:rsid w:val="00E5466D"/>
    <w:rsid w:val="00E635D1"/>
    <w:rsid w:val="00E64F90"/>
    <w:rsid w:val="00E7525D"/>
    <w:rsid w:val="00E86324"/>
    <w:rsid w:val="00E96585"/>
    <w:rsid w:val="00E96D74"/>
    <w:rsid w:val="00ED05C5"/>
    <w:rsid w:val="00ED248B"/>
    <w:rsid w:val="00ED3461"/>
    <w:rsid w:val="00ED6979"/>
    <w:rsid w:val="00ED720B"/>
    <w:rsid w:val="00EE5A96"/>
    <w:rsid w:val="00F03FFA"/>
    <w:rsid w:val="00F0444B"/>
    <w:rsid w:val="00F049A1"/>
    <w:rsid w:val="00F23455"/>
    <w:rsid w:val="00F431DB"/>
    <w:rsid w:val="00F46F93"/>
    <w:rsid w:val="00F510E2"/>
    <w:rsid w:val="00F525AA"/>
    <w:rsid w:val="00F545DC"/>
    <w:rsid w:val="00F711D8"/>
    <w:rsid w:val="00F7121D"/>
    <w:rsid w:val="00F72F53"/>
    <w:rsid w:val="00F752A3"/>
    <w:rsid w:val="00F81294"/>
    <w:rsid w:val="00F84C6D"/>
    <w:rsid w:val="00F8633B"/>
    <w:rsid w:val="00F91278"/>
    <w:rsid w:val="00FA17DC"/>
    <w:rsid w:val="00FA27CE"/>
    <w:rsid w:val="00FC02A3"/>
    <w:rsid w:val="00FC642B"/>
    <w:rsid w:val="00FD020D"/>
    <w:rsid w:val="00FD7129"/>
    <w:rsid w:val="00FE0F1D"/>
    <w:rsid w:val="00FE73C4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850C1-3351-4CD2-89AD-097A393A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ED1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4703"/>
    <w:pPr>
      <w:ind w:left="720"/>
      <w:contextualSpacing/>
    </w:pPr>
  </w:style>
  <w:style w:type="table" w:styleId="Mkatabulky">
    <w:name w:val="Table Grid"/>
    <w:basedOn w:val="Normlntabulka"/>
    <w:uiPriority w:val="59"/>
    <w:rsid w:val="0002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720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20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D72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20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ntstyle01">
    <w:name w:val="fontstyle01"/>
    <w:basedOn w:val="Standardnpsmoodstavce"/>
    <w:rsid w:val="00053DC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1E1BE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2889A-3C73-4C5E-9FBB-031194BF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5138</Words>
  <Characters>30321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35389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Chalupa Jiří</dc:creator>
  <cp:lastModifiedBy>Šikýř Jan</cp:lastModifiedBy>
  <cp:revision>2</cp:revision>
  <cp:lastPrinted>2016-10-03T06:46:00Z</cp:lastPrinted>
  <dcterms:created xsi:type="dcterms:W3CDTF">2022-10-31T14:22:00Z</dcterms:created>
  <dcterms:modified xsi:type="dcterms:W3CDTF">2022-10-31T14:22:00Z</dcterms:modified>
</cp:coreProperties>
</file>